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362748aa864162" w:history="1">
              <w:r>
                <w:rPr>
                  <w:rStyle w:val="Hyperlink"/>
                </w:rPr>
                <w:t>中国工业机器视觉市场现状调研与发展前景分析报告（2025-2031年）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362748aa864162" w:history="1">
              <w:r>
                <w:rPr>
                  <w:rStyle w:val="Hyperlink"/>
                </w:rPr>
                <w:t>中国工业机器视觉市场现状调研与发展前景分析报告（2025-2031年）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362748aa864162" w:history="1">
                <w:r>
                  <w:rPr>
                    <w:rStyle w:val="Hyperlink"/>
                  </w:rPr>
                  <w:t>https://www.20087.com/6/72/GongYeJiQiShiJueHangYeQianJingFe.html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机器视觉是利用光学成像和图像处理技术，使机器人或自动化设备具备识别、测量、定位和检测等功能。随着智能制造和工业自动化的快速发展，工业机器视觉的市场需求不断增加。目前，工业机器视觉系统已经应用于质量检测、产品分类、自动化装配等多个领域。技术创新使得工业机器视觉系统的精度和效率不断提升。</w:t>
      </w:r>
      <w:r>
        <w:rPr>
          <w:rFonts w:hint="eastAsia"/>
        </w:rPr>
        <w:br/>
      </w:r>
      <w:r>
        <w:rPr>
          <w:rFonts w:hint="eastAsia"/>
        </w:rPr>
        <w:t>　　未来，工业机器视觉行业将朝着更高精度、更智能、更集成的方向发展。技术创新将推动工业机器视觉系统的算法优化和硬件升级。例如，利用深度学习和人工智能技术，提高图像识别的准确性和速度。此外，工业机器视觉将与物联网和云计算技术深度融合，实现远程监控和数据分析。政策支持方面，各国政府将加大对智能制造和工业自动化技术的投入，推动工业机器视觉产业的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362748aa864162" w:history="1">
        <w:r>
          <w:rPr>
            <w:rStyle w:val="Hyperlink"/>
          </w:rPr>
          <w:t>中国工业机器视觉市场现状调研与发展前景分析报告（2025-2031年）</w:t>
        </w:r>
      </w:hyperlink>
      <w:r>
        <w:rPr>
          <w:rFonts w:hint="eastAsia"/>
        </w:rPr>
        <w:t>》基于多年市场监测与行业研究，全面分析了工业机器视觉行业的现状、市场需求及市场规模，详细解读了工业机器视觉产业链结构、价格趋势及细分市场特点。报告科学预测了行业前景与发展方向，重点剖析了品牌竞争格局、市场集中度及主要企业的经营表现，并通过SWOT分析揭示了工业机器视觉行业机遇与风险。为投资者和决策者提供专业、客观的战略建议，是把握工业机器视觉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工业机器视觉行业发展综述</w:t>
      </w:r>
      <w:r>
        <w:rPr>
          <w:rFonts w:hint="eastAsia"/>
        </w:rPr>
        <w:br/>
      </w:r>
      <w:r>
        <w:rPr>
          <w:rFonts w:hint="eastAsia"/>
        </w:rPr>
        <w:t>　　1.1 机器视觉基本介绍</w:t>
      </w:r>
      <w:r>
        <w:rPr>
          <w:rFonts w:hint="eastAsia"/>
        </w:rPr>
        <w:br/>
      </w:r>
      <w:r>
        <w:rPr>
          <w:rFonts w:hint="eastAsia"/>
        </w:rPr>
        <w:t>　　　　1.1.1 机器视觉概念及本文研究重点</w:t>
      </w:r>
      <w:r>
        <w:rPr>
          <w:rFonts w:hint="eastAsia"/>
        </w:rPr>
        <w:br/>
      </w:r>
      <w:r>
        <w:rPr>
          <w:rFonts w:hint="eastAsia"/>
        </w:rPr>
        <w:t>　　　　（1） 机器视觉的定义</w:t>
      </w:r>
      <w:r>
        <w:rPr>
          <w:rFonts w:hint="eastAsia"/>
        </w:rPr>
        <w:br/>
      </w:r>
      <w:r>
        <w:rPr>
          <w:rFonts w:hint="eastAsia"/>
        </w:rPr>
        <w:t>　　　　（2） 研究范围界定</w:t>
      </w:r>
      <w:r>
        <w:rPr>
          <w:rFonts w:hint="eastAsia"/>
        </w:rPr>
        <w:br/>
      </w:r>
      <w:r>
        <w:rPr>
          <w:rFonts w:hint="eastAsia"/>
        </w:rPr>
        <w:t>　　　　1.1.2 机器视觉的工作原理</w:t>
      </w:r>
      <w:r>
        <w:rPr>
          <w:rFonts w:hint="eastAsia"/>
        </w:rPr>
        <w:br/>
      </w:r>
      <w:r>
        <w:rPr>
          <w:rFonts w:hint="eastAsia"/>
        </w:rPr>
        <w:t>　　　　1.1.3 机器视觉的分类及应用</w:t>
      </w:r>
      <w:r>
        <w:rPr>
          <w:rFonts w:hint="eastAsia"/>
        </w:rPr>
        <w:br/>
      </w:r>
      <w:r>
        <w:rPr>
          <w:rFonts w:hint="eastAsia"/>
        </w:rPr>
        <w:t>　　　　（1） 按系统功能分类</w:t>
      </w:r>
      <w:r>
        <w:rPr>
          <w:rFonts w:hint="eastAsia"/>
        </w:rPr>
        <w:br/>
      </w:r>
      <w:r>
        <w:rPr>
          <w:rFonts w:hint="eastAsia"/>
        </w:rPr>
        <w:t>　　　　（2） 按行业应用分类</w:t>
      </w:r>
      <w:r>
        <w:rPr>
          <w:rFonts w:hint="eastAsia"/>
        </w:rPr>
        <w:br/>
      </w:r>
      <w:r>
        <w:rPr>
          <w:rFonts w:hint="eastAsia"/>
        </w:rPr>
        <w:t>　　　　1.1.4 机器视觉行业发展历程</w:t>
      </w:r>
      <w:r>
        <w:rPr>
          <w:rFonts w:hint="eastAsia"/>
        </w:rPr>
        <w:br/>
      </w:r>
      <w:r>
        <w:rPr>
          <w:rFonts w:hint="eastAsia"/>
        </w:rPr>
        <w:t>　　　　（1） 机器视觉的起源与发展</w:t>
      </w:r>
      <w:r>
        <w:rPr>
          <w:rFonts w:hint="eastAsia"/>
        </w:rPr>
        <w:br/>
      </w:r>
      <w:r>
        <w:rPr>
          <w:rFonts w:hint="eastAsia"/>
        </w:rPr>
        <w:t>　　　　（2）中国机器视觉发展现状</w:t>
      </w:r>
      <w:r>
        <w:rPr>
          <w:rFonts w:hint="eastAsia"/>
        </w:rPr>
        <w:br/>
      </w:r>
      <w:r>
        <w:rPr>
          <w:rFonts w:hint="eastAsia"/>
        </w:rPr>
        <w:t>　　　　（3） 行业内关键从业者</w:t>
      </w:r>
      <w:r>
        <w:rPr>
          <w:rFonts w:hint="eastAsia"/>
        </w:rPr>
        <w:br/>
      </w:r>
      <w:r>
        <w:rPr>
          <w:rFonts w:hint="eastAsia"/>
        </w:rPr>
        <w:t>　　1.2 机器视觉行业环境分析</w:t>
      </w:r>
      <w:r>
        <w:rPr>
          <w:rFonts w:hint="eastAsia"/>
        </w:rPr>
        <w:br/>
      </w:r>
      <w:r>
        <w:rPr>
          <w:rFonts w:hint="eastAsia"/>
        </w:rPr>
        <w:t>　　　　1.2.1 市场热点概念对机器视觉产业的影响</w:t>
      </w:r>
      <w:r>
        <w:rPr>
          <w:rFonts w:hint="eastAsia"/>
        </w:rPr>
        <w:br/>
      </w:r>
      <w:r>
        <w:rPr>
          <w:rFonts w:hint="eastAsia"/>
        </w:rPr>
        <w:t>　　　　1.2.2 行业政策法规及发展规划</w:t>
      </w:r>
      <w:r>
        <w:rPr>
          <w:rFonts w:hint="eastAsia"/>
        </w:rPr>
        <w:br/>
      </w:r>
      <w:r>
        <w:rPr>
          <w:rFonts w:hint="eastAsia"/>
        </w:rPr>
        <w:t>　　　　1.2.3 行业专利情况及产业周期</w:t>
      </w:r>
      <w:r>
        <w:rPr>
          <w:rFonts w:hint="eastAsia"/>
        </w:rPr>
        <w:br/>
      </w:r>
      <w:r>
        <w:rPr>
          <w:rFonts w:hint="eastAsia"/>
        </w:rPr>
        <w:t>　　　　1.2.4 行业壁垒</w:t>
      </w:r>
      <w:r>
        <w:rPr>
          <w:rFonts w:hint="eastAsia"/>
        </w:rPr>
        <w:br/>
      </w:r>
      <w:r>
        <w:rPr>
          <w:rFonts w:hint="eastAsia"/>
        </w:rPr>
        <w:t>　　　　（1） 技术壁垒</w:t>
      </w:r>
      <w:r>
        <w:rPr>
          <w:rFonts w:hint="eastAsia"/>
        </w:rPr>
        <w:br/>
      </w:r>
      <w:r>
        <w:rPr>
          <w:rFonts w:hint="eastAsia"/>
        </w:rPr>
        <w:t>　　　　（2） 资金壁垒</w:t>
      </w:r>
      <w:r>
        <w:rPr>
          <w:rFonts w:hint="eastAsia"/>
        </w:rPr>
        <w:br/>
      </w:r>
      <w:r>
        <w:rPr>
          <w:rFonts w:hint="eastAsia"/>
        </w:rPr>
        <w:t>　　　　（3） 人才壁垒</w:t>
      </w:r>
      <w:r>
        <w:rPr>
          <w:rFonts w:hint="eastAsia"/>
        </w:rPr>
        <w:br/>
      </w:r>
      <w:r>
        <w:rPr>
          <w:rFonts w:hint="eastAsia"/>
        </w:rPr>
        <w:t>　　　　（4） 市场壁垒</w:t>
      </w:r>
      <w:r>
        <w:rPr>
          <w:rFonts w:hint="eastAsia"/>
        </w:rPr>
        <w:br/>
      </w:r>
      <w:r>
        <w:rPr>
          <w:rFonts w:hint="eastAsia"/>
        </w:rPr>
        <w:t>　　　　1.2.5 行业区域分布特性</w:t>
      </w:r>
      <w:r>
        <w:rPr>
          <w:rFonts w:hint="eastAsia"/>
        </w:rPr>
        <w:br/>
      </w:r>
      <w:r>
        <w:rPr>
          <w:rFonts w:hint="eastAsia"/>
        </w:rPr>
        <w:t>　　　　（1） 机器视觉产业在全球分布的特点</w:t>
      </w:r>
      <w:r>
        <w:rPr>
          <w:rFonts w:hint="eastAsia"/>
        </w:rPr>
        <w:br/>
      </w:r>
      <w:r>
        <w:rPr>
          <w:rFonts w:hint="eastAsia"/>
        </w:rPr>
        <w:t>　　　　（2）国内机器视觉企业的分布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机器视觉行业产业分析</w:t>
      </w:r>
      <w:r>
        <w:rPr>
          <w:rFonts w:hint="eastAsia"/>
        </w:rPr>
        <w:br/>
      </w:r>
      <w:r>
        <w:rPr>
          <w:rFonts w:hint="eastAsia"/>
        </w:rPr>
        <w:t>　　2.1 机器视觉产业链分析</w:t>
      </w:r>
      <w:r>
        <w:rPr>
          <w:rFonts w:hint="eastAsia"/>
        </w:rPr>
        <w:br/>
      </w:r>
      <w:r>
        <w:rPr>
          <w:rFonts w:hint="eastAsia"/>
        </w:rPr>
        <w:t>　　　　2.1.1 机器视觉产业链</w:t>
      </w:r>
      <w:r>
        <w:rPr>
          <w:rFonts w:hint="eastAsia"/>
        </w:rPr>
        <w:br/>
      </w:r>
      <w:r>
        <w:rPr>
          <w:rFonts w:hint="eastAsia"/>
        </w:rPr>
        <w:t>　　　　2.1.2 机器视觉产业链上游分析</w:t>
      </w:r>
      <w:r>
        <w:rPr>
          <w:rFonts w:hint="eastAsia"/>
        </w:rPr>
        <w:br/>
      </w:r>
      <w:r>
        <w:rPr>
          <w:rFonts w:hint="eastAsia"/>
        </w:rPr>
        <w:t>　　　　2.1.2 .1 上游关键产品分析</w:t>
      </w:r>
      <w:r>
        <w:rPr>
          <w:rFonts w:hint="eastAsia"/>
        </w:rPr>
        <w:br/>
      </w:r>
      <w:r>
        <w:rPr>
          <w:rFonts w:hint="eastAsia"/>
        </w:rPr>
        <w:t>　　　　2.1.2 .2 上游关键技术发展方向</w:t>
      </w:r>
      <w:r>
        <w:rPr>
          <w:rFonts w:hint="eastAsia"/>
        </w:rPr>
        <w:br/>
      </w:r>
      <w:r>
        <w:rPr>
          <w:rFonts w:hint="eastAsia"/>
        </w:rPr>
        <w:t>　　　　2.1.3 机器视觉产业链下游分析</w:t>
      </w:r>
      <w:r>
        <w:rPr>
          <w:rFonts w:hint="eastAsia"/>
        </w:rPr>
        <w:br/>
      </w:r>
      <w:r>
        <w:rPr>
          <w:rFonts w:hint="eastAsia"/>
        </w:rPr>
        <w:t>　　　　2.1.3 .1 机器视觉与半导体制造</w:t>
      </w:r>
      <w:r>
        <w:rPr>
          <w:rFonts w:hint="eastAsia"/>
        </w:rPr>
        <w:br/>
      </w:r>
      <w:r>
        <w:rPr>
          <w:rFonts w:hint="eastAsia"/>
        </w:rPr>
        <w:t>　　　　2.1.3 .2 SMT及AOI</w:t>
      </w:r>
      <w:r>
        <w:rPr>
          <w:rFonts w:hint="eastAsia"/>
        </w:rPr>
        <w:br/>
      </w:r>
      <w:r>
        <w:rPr>
          <w:rFonts w:hint="eastAsia"/>
        </w:rPr>
        <w:t>　　　　2.1.3 .3 触控显示行业高光反射表面检测</w:t>
      </w:r>
      <w:r>
        <w:rPr>
          <w:rFonts w:hint="eastAsia"/>
        </w:rPr>
        <w:br/>
      </w:r>
      <w:r>
        <w:rPr>
          <w:rFonts w:hint="eastAsia"/>
        </w:rPr>
        <w:t>　　　　2.1.3 .4 传统汽车制造行业</w:t>
      </w:r>
      <w:r>
        <w:rPr>
          <w:rFonts w:hint="eastAsia"/>
        </w:rPr>
        <w:br/>
      </w:r>
      <w:r>
        <w:rPr>
          <w:rFonts w:hint="eastAsia"/>
        </w:rPr>
        <w:t>　　　　2.1.3 .5 医药及食品饮料</w:t>
      </w:r>
      <w:r>
        <w:rPr>
          <w:rFonts w:hint="eastAsia"/>
        </w:rPr>
        <w:br/>
      </w:r>
      <w:r>
        <w:rPr>
          <w:rFonts w:hint="eastAsia"/>
        </w:rPr>
        <w:t>　　2.2 机器视觉产业规模</w:t>
      </w:r>
      <w:r>
        <w:rPr>
          <w:rFonts w:hint="eastAsia"/>
        </w:rPr>
        <w:br/>
      </w:r>
      <w:r>
        <w:rPr>
          <w:rFonts w:hint="eastAsia"/>
        </w:rPr>
        <w:t>　　　　2.2.1 国外</w:t>
      </w:r>
      <w:r>
        <w:rPr>
          <w:rFonts w:hint="eastAsia"/>
        </w:rPr>
        <w:br/>
      </w:r>
      <w:r>
        <w:rPr>
          <w:rFonts w:hint="eastAsia"/>
        </w:rPr>
        <w:t>　　　　（1） 市场规模及增长率</w:t>
      </w:r>
      <w:r>
        <w:rPr>
          <w:rFonts w:hint="eastAsia"/>
        </w:rPr>
        <w:br/>
      </w:r>
      <w:r>
        <w:rPr>
          <w:rFonts w:hint="eastAsia"/>
        </w:rPr>
        <w:t>　　　　（2） 市场特点及热点</w:t>
      </w:r>
      <w:r>
        <w:rPr>
          <w:rFonts w:hint="eastAsia"/>
        </w:rPr>
        <w:br/>
      </w:r>
      <w:r>
        <w:rPr>
          <w:rFonts w:hint="eastAsia"/>
        </w:rPr>
        <w:t>　　　　2.2.2 国内</w:t>
      </w:r>
      <w:r>
        <w:rPr>
          <w:rFonts w:hint="eastAsia"/>
        </w:rPr>
        <w:br/>
      </w:r>
      <w:r>
        <w:rPr>
          <w:rFonts w:hint="eastAsia"/>
        </w:rPr>
        <w:t>　　　　（1） 市场规模及增长率</w:t>
      </w:r>
      <w:r>
        <w:rPr>
          <w:rFonts w:hint="eastAsia"/>
        </w:rPr>
        <w:br/>
      </w:r>
      <w:r>
        <w:rPr>
          <w:rFonts w:hint="eastAsia"/>
        </w:rPr>
        <w:t>　　　　（2） 市场特点及热点</w:t>
      </w:r>
      <w:r>
        <w:rPr>
          <w:rFonts w:hint="eastAsia"/>
        </w:rPr>
        <w:br/>
      </w:r>
      <w:r>
        <w:rPr>
          <w:rFonts w:hint="eastAsia"/>
        </w:rPr>
        <w:t>　　2.3 需求分析</w:t>
      </w:r>
      <w:r>
        <w:rPr>
          <w:rFonts w:hint="eastAsia"/>
        </w:rPr>
        <w:br/>
      </w:r>
      <w:r>
        <w:rPr>
          <w:rFonts w:hint="eastAsia"/>
        </w:rPr>
        <w:t>　　　　2.3.1 机器视觉市场需求</w:t>
      </w:r>
      <w:r>
        <w:rPr>
          <w:rFonts w:hint="eastAsia"/>
        </w:rPr>
        <w:br/>
      </w:r>
      <w:r>
        <w:rPr>
          <w:rFonts w:hint="eastAsia"/>
        </w:rPr>
        <w:t>　　　　2.3.2 机器视觉市场增长分析</w:t>
      </w:r>
      <w:r>
        <w:rPr>
          <w:rFonts w:hint="eastAsia"/>
        </w:rPr>
        <w:br/>
      </w:r>
      <w:r>
        <w:rPr>
          <w:rFonts w:hint="eastAsia"/>
        </w:rPr>
        <w:t>　　　　2.3.3 市场热点分析</w:t>
      </w:r>
      <w:r>
        <w:rPr>
          <w:rFonts w:hint="eastAsia"/>
        </w:rPr>
        <w:br/>
      </w:r>
      <w:r>
        <w:rPr>
          <w:rFonts w:hint="eastAsia"/>
        </w:rPr>
        <w:t>　　2.4 行业前沿及未来预测</w:t>
      </w:r>
      <w:r>
        <w:rPr>
          <w:rFonts w:hint="eastAsia"/>
        </w:rPr>
        <w:br/>
      </w:r>
      <w:r>
        <w:rPr>
          <w:rFonts w:hint="eastAsia"/>
        </w:rPr>
        <w:t>　　　　2.4.1 市场研究前沿</w:t>
      </w:r>
      <w:r>
        <w:rPr>
          <w:rFonts w:hint="eastAsia"/>
        </w:rPr>
        <w:br/>
      </w:r>
      <w:r>
        <w:rPr>
          <w:rFonts w:hint="eastAsia"/>
        </w:rPr>
        <w:t>　　　　2.4.2 3D机器视觉</w:t>
      </w:r>
      <w:r>
        <w:rPr>
          <w:rFonts w:hint="eastAsia"/>
        </w:rPr>
        <w:br/>
      </w:r>
      <w:r>
        <w:rPr>
          <w:rFonts w:hint="eastAsia"/>
        </w:rPr>
        <w:t>　　　　2.4.3 智能相机</w:t>
      </w:r>
      <w:r>
        <w:rPr>
          <w:rFonts w:hint="eastAsia"/>
        </w:rPr>
        <w:br/>
      </w:r>
      <w:r>
        <w:rPr>
          <w:rFonts w:hint="eastAsia"/>
        </w:rPr>
        <w:t>　　　　2.4.4 基于DSP技术的机器视觉</w:t>
      </w:r>
      <w:r>
        <w:rPr>
          <w:rFonts w:hint="eastAsia"/>
        </w:rPr>
        <w:br/>
      </w:r>
      <w:r>
        <w:rPr>
          <w:rFonts w:hint="eastAsia"/>
        </w:rPr>
        <w:t>　　　　2.4.5 机器视觉前景预测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机器视觉产业产品分析</w:t>
      </w:r>
      <w:r>
        <w:rPr>
          <w:rFonts w:hint="eastAsia"/>
        </w:rPr>
        <w:br/>
      </w:r>
      <w:r>
        <w:rPr>
          <w:rFonts w:hint="eastAsia"/>
        </w:rPr>
        <w:t>　　3.1 视觉光源</w:t>
      </w:r>
      <w:r>
        <w:rPr>
          <w:rFonts w:hint="eastAsia"/>
        </w:rPr>
        <w:br/>
      </w:r>
      <w:r>
        <w:rPr>
          <w:rFonts w:hint="eastAsia"/>
        </w:rPr>
        <w:t>　　　　3.1.1 光源概述</w:t>
      </w:r>
      <w:r>
        <w:rPr>
          <w:rFonts w:hint="eastAsia"/>
        </w:rPr>
        <w:br/>
      </w:r>
      <w:r>
        <w:rPr>
          <w:rFonts w:hint="eastAsia"/>
        </w:rPr>
        <w:t>　　　　3.1.1 .1 光源及光源选型的要素</w:t>
      </w:r>
      <w:r>
        <w:rPr>
          <w:rFonts w:hint="eastAsia"/>
        </w:rPr>
        <w:br/>
      </w:r>
      <w:r>
        <w:rPr>
          <w:rFonts w:hint="eastAsia"/>
        </w:rPr>
        <w:t>　　　　3.1.1 .2光源的分类及特点</w:t>
      </w:r>
      <w:r>
        <w:rPr>
          <w:rFonts w:hint="eastAsia"/>
        </w:rPr>
        <w:br/>
      </w:r>
      <w:r>
        <w:rPr>
          <w:rFonts w:hint="eastAsia"/>
        </w:rPr>
        <w:t>　　　　3.1.1 .3光源的重要性</w:t>
      </w:r>
      <w:r>
        <w:rPr>
          <w:rFonts w:hint="eastAsia"/>
        </w:rPr>
        <w:br/>
      </w:r>
      <w:r>
        <w:rPr>
          <w:rFonts w:hint="eastAsia"/>
        </w:rPr>
        <w:t>　　　　3.1.2 光源产业链</w:t>
      </w:r>
      <w:r>
        <w:rPr>
          <w:rFonts w:hint="eastAsia"/>
        </w:rPr>
        <w:br/>
      </w:r>
      <w:r>
        <w:rPr>
          <w:rFonts w:hint="eastAsia"/>
        </w:rPr>
        <w:t>　　　　3.1.3 市场需求及竞争</w:t>
      </w:r>
      <w:r>
        <w:rPr>
          <w:rFonts w:hint="eastAsia"/>
        </w:rPr>
        <w:br/>
      </w:r>
      <w:r>
        <w:rPr>
          <w:rFonts w:hint="eastAsia"/>
        </w:rPr>
        <w:t>　　　　3.1.4 机器视觉光源市场主要厂商</w:t>
      </w:r>
      <w:r>
        <w:rPr>
          <w:rFonts w:hint="eastAsia"/>
        </w:rPr>
        <w:br/>
      </w:r>
      <w:r>
        <w:rPr>
          <w:rFonts w:hint="eastAsia"/>
        </w:rPr>
        <w:t>　　　　3.1.4 .1 CCS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.2 OPT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.3 LOTS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.4 Vanch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.5 BTOS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3.1.4 .6 中国台湾亿光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3.2 工业镜头</w:t>
      </w:r>
      <w:r>
        <w:rPr>
          <w:rFonts w:hint="eastAsia"/>
        </w:rPr>
        <w:br/>
      </w:r>
      <w:r>
        <w:rPr>
          <w:rFonts w:hint="eastAsia"/>
        </w:rPr>
        <w:t>　　　　3.2.1 工业镜头概述</w:t>
      </w:r>
      <w:r>
        <w:rPr>
          <w:rFonts w:hint="eastAsia"/>
        </w:rPr>
        <w:br/>
      </w:r>
      <w:r>
        <w:rPr>
          <w:rFonts w:hint="eastAsia"/>
        </w:rPr>
        <w:t>　　　　3.2.1 .1 工业镜头及其作用</w:t>
      </w:r>
      <w:r>
        <w:rPr>
          <w:rFonts w:hint="eastAsia"/>
        </w:rPr>
        <w:br/>
      </w:r>
      <w:r>
        <w:rPr>
          <w:rFonts w:hint="eastAsia"/>
        </w:rPr>
        <w:t>　　　　3.2.1 .2 工业镜头市场特点</w:t>
      </w:r>
      <w:r>
        <w:rPr>
          <w:rFonts w:hint="eastAsia"/>
        </w:rPr>
        <w:br/>
      </w:r>
      <w:r>
        <w:rPr>
          <w:rFonts w:hint="eastAsia"/>
        </w:rPr>
        <w:t>　　　　3.2.2 工业镜头市场主要厂商</w:t>
      </w:r>
      <w:r>
        <w:rPr>
          <w:rFonts w:hint="eastAsia"/>
        </w:rPr>
        <w:br/>
      </w:r>
      <w:r>
        <w:rPr>
          <w:rFonts w:hint="eastAsia"/>
        </w:rPr>
        <w:t>　　　　3.2.2 .1 Computar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3.2.2 .2 Myutron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3.2.2 .3 Navitar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3.2.2 .4 维视图像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3.2.2 .5 嘉恒中自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3.3 工业相机</w:t>
      </w:r>
      <w:r>
        <w:rPr>
          <w:rFonts w:hint="eastAsia"/>
        </w:rPr>
        <w:br/>
      </w:r>
      <w:r>
        <w:rPr>
          <w:rFonts w:hint="eastAsia"/>
        </w:rPr>
        <w:t>　　　　3.3.1 工业相机概述</w:t>
      </w:r>
      <w:r>
        <w:rPr>
          <w:rFonts w:hint="eastAsia"/>
        </w:rPr>
        <w:br/>
      </w:r>
      <w:r>
        <w:rPr>
          <w:rFonts w:hint="eastAsia"/>
        </w:rPr>
        <w:t>　　　　3.3.1 .1 工业相机及其作用</w:t>
      </w:r>
      <w:r>
        <w:rPr>
          <w:rFonts w:hint="eastAsia"/>
        </w:rPr>
        <w:br/>
      </w:r>
      <w:r>
        <w:rPr>
          <w:rFonts w:hint="eastAsia"/>
        </w:rPr>
        <w:t>　　　　3.3.1 .2 工业相机的分类</w:t>
      </w:r>
      <w:r>
        <w:rPr>
          <w:rFonts w:hint="eastAsia"/>
        </w:rPr>
        <w:br/>
      </w:r>
      <w:r>
        <w:rPr>
          <w:rFonts w:hint="eastAsia"/>
        </w:rPr>
        <w:t>　　　　3.3.1 .3 工业相机市场特点</w:t>
      </w:r>
      <w:r>
        <w:rPr>
          <w:rFonts w:hint="eastAsia"/>
        </w:rPr>
        <w:br/>
      </w:r>
      <w:r>
        <w:rPr>
          <w:rFonts w:hint="eastAsia"/>
        </w:rPr>
        <w:t>　　　　3.3.2 智能相机</w:t>
      </w:r>
      <w:r>
        <w:rPr>
          <w:rFonts w:hint="eastAsia"/>
        </w:rPr>
        <w:br/>
      </w:r>
      <w:r>
        <w:rPr>
          <w:rFonts w:hint="eastAsia"/>
        </w:rPr>
        <w:t>　　　　3.3.3 工业相机市场主要厂商</w:t>
      </w:r>
      <w:r>
        <w:rPr>
          <w:rFonts w:hint="eastAsia"/>
        </w:rPr>
        <w:br/>
      </w:r>
      <w:r>
        <w:rPr>
          <w:rFonts w:hint="eastAsia"/>
        </w:rPr>
        <w:t>　　　　3.3.3 .1 JAI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3.3.3 .2 PointGrey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3.3.3 .3 Cognex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3.3.3 .4 DALSA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3.4 图像采集卡</w:t>
      </w:r>
      <w:r>
        <w:rPr>
          <w:rFonts w:hint="eastAsia"/>
        </w:rPr>
        <w:br/>
      </w:r>
      <w:r>
        <w:rPr>
          <w:rFonts w:hint="eastAsia"/>
        </w:rPr>
        <w:t>　　　　3.4.1 图像采集卡概述</w:t>
      </w:r>
      <w:r>
        <w:rPr>
          <w:rFonts w:hint="eastAsia"/>
        </w:rPr>
        <w:br/>
      </w:r>
      <w:r>
        <w:rPr>
          <w:rFonts w:hint="eastAsia"/>
        </w:rPr>
        <w:t>　　　　3.4.2 图像采集卡主要厂商</w:t>
      </w:r>
      <w:r>
        <w:rPr>
          <w:rFonts w:hint="eastAsia"/>
        </w:rPr>
        <w:br/>
      </w:r>
      <w:r>
        <w:rPr>
          <w:rFonts w:hint="eastAsia"/>
        </w:rPr>
        <w:t>　　　　3.4.2 .1 NI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3.4.2 .2 MVTec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3.4.2 .3 DALSA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3.4.2 .4 大恒图像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3.5 机器视觉软件</w:t>
      </w:r>
      <w:r>
        <w:rPr>
          <w:rFonts w:hint="eastAsia"/>
        </w:rPr>
        <w:br/>
      </w:r>
      <w:r>
        <w:rPr>
          <w:rFonts w:hint="eastAsia"/>
        </w:rPr>
        <w:t>　　　　3.5.1 机器视觉软件概述</w:t>
      </w:r>
      <w:r>
        <w:rPr>
          <w:rFonts w:hint="eastAsia"/>
        </w:rPr>
        <w:br/>
      </w:r>
      <w:r>
        <w:rPr>
          <w:rFonts w:hint="eastAsia"/>
        </w:rPr>
        <w:t>　　　　3.5.2 机器视觉软件提供商</w:t>
      </w:r>
      <w:r>
        <w:rPr>
          <w:rFonts w:hint="eastAsia"/>
        </w:rPr>
        <w:br/>
      </w:r>
      <w:r>
        <w:rPr>
          <w:rFonts w:hint="eastAsia"/>
        </w:rPr>
        <w:t>　　　　3.5.2 .1 HALCON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3.5.2 .2 SCI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3.5.2 .3 CKvision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3.5.2 .4 LUSTER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3.6 机器视觉系统集成及AOI</w:t>
      </w:r>
      <w:r>
        <w:rPr>
          <w:rFonts w:hint="eastAsia"/>
        </w:rPr>
        <w:br/>
      </w:r>
      <w:r>
        <w:rPr>
          <w:rFonts w:hint="eastAsia"/>
        </w:rPr>
        <w:t>　　　　3.6.1 视觉系统集成领域现状概述</w:t>
      </w:r>
      <w:r>
        <w:rPr>
          <w:rFonts w:hint="eastAsia"/>
        </w:rPr>
        <w:br/>
      </w:r>
      <w:r>
        <w:rPr>
          <w:rFonts w:hint="eastAsia"/>
        </w:rPr>
        <w:t>　　　　3.6.2 自动光学检测（AOI）</w:t>
      </w:r>
      <w:r>
        <w:rPr>
          <w:rFonts w:hint="eastAsia"/>
        </w:rPr>
        <w:br/>
      </w:r>
      <w:r>
        <w:rPr>
          <w:rFonts w:hint="eastAsia"/>
        </w:rPr>
        <w:t>　　　　3.6.3 视觉集成主要厂商</w:t>
      </w:r>
      <w:r>
        <w:rPr>
          <w:rFonts w:hint="eastAsia"/>
        </w:rPr>
        <w:br/>
      </w:r>
      <w:r>
        <w:rPr>
          <w:rFonts w:hint="eastAsia"/>
        </w:rPr>
        <w:t>　　　　3.6.3 .1 Orbotech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3.6.3 .2 Camtek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3.6.3 .3 UTECHZONE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t>　　　　3.6.3 .4</w:t>
      </w:r>
      <w:r>
        <w:rPr>
          <w:rFonts w:hint="eastAsia"/>
        </w:rPr>
        <w:br/>
      </w:r>
      <w:r>
        <w:rPr>
          <w:rFonts w:hint="eastAsia"/>
        </w:rPr>
        <w:t>　　　　（1） 企业简介</w:t>
      </w:r>
      <w:r>
        <w:rPr>
          <w:rFonts w:hint="eastAsia"/>
        </w:rPr>
        <w:br/>
      </w:r>
      <w:r>
        <w:rPr>
          <w:rFonts w:hint="eastAsia"/>
        </w:rPr>
        <w:t>　　　　（2） 企业的产品与市场</w:t>
      </w:r>
      <w:r>
        <w:rPr>
          <w:rFonts w:hint="eastAsia"/>
        </w:rPr>
        <w:br/>
      </w:r>
      <w:r>
        <w:rPr>
          <w:rFonts w:hint="eastAsia"/>
        </w:rPr>
        <w:t>　　　　（3） 企业竞争力分析</w:t>
      </w:r>
      <w:r>
        <w:rPr>
          <w:rFonts w:hint="eastAsia"/>
        </w:rPr>
        <w:br/>
      </w:r>
      <w:r>
        <w:rPr>
          <w:rFonts w:hint="eastAsia"/>
        </w:rPr>
        <w:t>　　　　（4） 企业经营状况分析</w:t>
      </w:r>
      <w:r>
        <w:rPr>
          <w:rFonts w:hint="eastAsia"/>
        </w:rPr>
        <w:br/>
      </w:r>
      <w:r>
        <w:rPr>
          <w:rFonts w:hint="eastAsia"/>
        </w:rPr>
        <w:t>　　　　（5） 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中-智-林-－发展前景与投资建议</w:t>
      </w:r>
      <w:r>
        <w:rPr>
          <w:rFonts w:hint="eastAsia"/>
        </w:rPr>
        <w:br/>
      </w:r>
      <w:r>
        <w:rPr>
          <w:rFonts w:hint="eastAsia"/>
        </w:rPr>
        <w:t>　　4.1 前景预测</w:t>
      </w:r>
      <w:r>
        <w:rPr>
          <w:rFonts w:hint="eastAsia"/>
        </w:rPr>
        <w:br/>
      </w:r>
      <w:r>
        <w:rPr>
          <w:rFonts w:hint="eastAsia"/>
        </w:rPr>
        <w:t>　　　　4.1.1 机器视觉行业发展的驱动因素</w:t>
      </w:r>
      <w:r>
        <w:rPr>
          <w:rFonts w:hint="eastAsia"/>
        </w:rPr>
        <w:br/>
      </w:r>
      <w:r>
        <w:rPr>
          <w:rFonts w:hint="eastAsia"/>
        </w:rPr>
        <w:t>　　　　4.1.2 机器视觉行业发展面对的挑战</w:t>
      </w:r>
      <w:r>
        <w:rPr>
          <w:rFonts w:hint="eastAsia"/>
        </w:rPr>
        <w:br/>
      </w:r>
      <w:r>
        <w:rPr>
          <w:rFonts w:hint="eastAsia"/>
        </w:rPr>
        <w:t>　　4.2 机会分析</w:t>
      </w:r>
      <w:r>
        <w:rPr>
          <w:rFonts w:hint="eastAsia"/>
        </w:rPr>
        <w:br/>
      </w:r>
      <w:r>
        <w:rPr>
          <w:rFonts w:hint="eastAsia"/>
        </w:rPr>
        <w:t>　　　　4.2.1 机器视觉行业大环境特点</w:t>
      </w:r>
      <w:r>
        <w:rPr>
          <w:rFonts w:hint="eastAsia"/>
        </w:rPr>
        <w:br/>
      </w:r>
      <w:r>
        <w:rPr>
          <w:rFonts w:hint="eastAsia"/>
        </w:rPr>
        <w:t>　　　　4.2.2 市场机会</w:t>
      </w:r>
      <w:r>
        <w:rPr>
          <w:rFonts w:hint="eastAsia"/>
        </w:rPr>
        <w:br/>
      </w:r>
      <w:r>
        <w:rPr>
          <w:rFonts w:hint="eastAsia"/>
        </w:rPr>
        <w:t>　　4.3 风险警示</w:t>
      </w:r>
      <w:r>
        <w:rPr>
          <w:rFonts w:hint="eastAsia"/>
        </w:rPr>
        <w:br/>
      </w:r>
      <w:r>
        <w:rPr>
          <w:rFonts w:hint="eastAsia"/>
        </w:rPr>
        <w:t>　　　　4.3.1 宏观经济风险</w:t>
      </w:r>
      <w:r>
        <w:rPr>
          <w:rFonts w:hint="eastAsia"/>
        </w:rPr>
        <w:br/>
      </w:r>
      <w:r>
        <w:rPr>
          <w:rFonts w:hint="eastAsia"/>
        </w:rPr>
        <w:t>　　　　4.3.2 产品替代风险</w:t>
      </w:r>
      <w:r>
        <w:rPr>
          <w:rFonts w:hint="eastAsia"/>
        </w:rPr>
        <w:br/>
      </w:r>
      <w:r>
        <w:rPr>
          <w:rFonts w:hint="eastAsia"/>
        </w:rPr>
        <w:t>　　　　4.3.3 政策风险</w:t>
      </w:r>
      <w:r>
        <w:rPr>
          <w:rFonts w:hint="eastAsia"/>
        </w:rPr>
        <w:br/>
      </w:r>
      <w:r>
        <w:rPr>
          <w:rFonts w:hint="eastAsia"/>
        </w:rPr>
        <w:t>　　　　4.3.4 人才缺失风险</w:t>
      </w:r>
      <w:r>
        <w:rPr>
          <w:rFonts w:hint="eastAsia"/>
        </w:rPr>
        <w:br/>
      </w:r>
      <w:r>
        <w:rPr>
          <w:rFonts w:hint="eastAsia"/>
        </w:rPr>
        <w:t>　　4.4 盈利模式举例</w:t>
      </w:r>
      <w:r>
        <w:rPr>
          <w:rFonts w:hint="eastAsia"/>
        </w:rPr>
        <w:br/>
      </w:r>
      <w:r>
        <w:rPr>
          <w:rFonts w:hint="eastAsia"/>
        </w:rPr>
        <w:t>　　　　4.4.1 中天创图</w:t>
      </w:r>
      <w:r>
        <w:rPr>
          <w:rFonts w:hint="eastAsia"/>
        </w:rPr>
        <w:br/>
      </w:r>
      <w:r>
        <w:rPr>
          <w:rFonts w:hint="eastAsia"/>
        </w:rPr>
        <w:t>　　　　4.4.2 浩蓝</w:t>
      </w:r>
      <w:r>
        <w:rPr>
          <w:rFonts w:hint="eastAsia"/>
        </w:rPr>
        <w:br/>
      </w:r>
      <w:r>
        <w:rPr>
          <w:rFonts w:hint="eastAsia"/>
        </w:rPr>
        <w:t>　　　　4.4.3 华用科技</w:t>
      </w:r>
      <w:r>
        <w:rPr>
          <w:rFonts w:hint="eastAsia"/>
        </w:rPr>
        <w:br/>
      </w:r>
      <w:r>
        <w:rPr>
          <w:rFonts w:hint="eastAsia"/>
        </w:rPr>
        <w:t>　　　　4.4.4 深圳创科</w:t>
      </w:r>
      <w:r>
        <w:rPr>
          <w:rFonts w:hint="eastAsia"/>
        </w:rPr>
        <w:br/>
      </w:r>
      <w:r>
        <w:rPr>
          <w:rFonts w:hint="eastAsia"/>
        </w:rPr>
        <w:t>　　　　4.4.5 深科达</w:t>
      </w:r>
      <w:r>
        <w:rPr>
          <w:rFonts w:hint="eastAsia"/>
        </w:rPr>
        <w:br/>
      </w:r>
      <w:r>
        <w:rPr>
          <w:rFonts w:hint="eastAsia"/>
        </w:rPr>
        <w:t>　　4.5 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362748aa864162" w:history="1">
        <w:r>
          <w:rPr>
            <w:rStyle w:val="Hyperlink"/>
          </w:rPr>
          <w:t>中国工业机器视觉市场现状调研与发展前景分析报告（2025-2031年）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362748aa864162" w:history="1">
        <w:r>
          <w:rPr>
            <w:rStyle w:val="Hyperlink"/>
          </w:rPr>
          <w:t>https://www.20087.com/6/72/GongYeJiQiShiJueHangYeQianJingFe.html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热点：机器视觉在工业领域中的应用、工业机器视觉行业前十强、视觉工程师多少钱一月、工业机器视觉基础教程 HALCON篇答案、工业视觉的产品、工业机器视觉公司、机械视觉、工业机器视觉软件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b4e7d4eda45b0" w:history="1">
      <w:r>
        <w:rPr>
          <w:rStyle w:val="Hyperlink"/>
        </w:rPr>
        <w:t>中国工业机器视觉市场现状调研与发展前景分析报告（2025-2031年）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GongYeJiQiShiJueHangYeQianJingFe.html" TargetMode="External" Id="Rb3362748aa8641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GongYeJiQiShiJueHangYeQianJingFe.html" TargetMode="External" Id="Rbbab4e7d4eda45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2024-10-24T00:58:00Z</dcterms:created>
  <dcterms:modified xsi:type="dcterms:W3CDTF">2024-10-24T01:58:00Z</dcterms:modified>
  <dc:subject>中国工业机器视觉市场现状调研与发展前景分析报告（2025-2031年）</dc:subject>
  <dc:title>中国工业机器视觉市场现状调研与发展前景分析报告（2025-2031年）</dc:title>
  <cp:keywords>中国工业机器视觉市场现状调研与发展前景分析报告（2025-2031年）</cp:keywords>
  <dc:description>中国工业机器视觉市场现状调研与发展前景分析报告（2025-2031年）</dc:description>
</cp:coreProperties>
</file>