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6e7a309864510" w:history="1">
              <w:r>
                <w:rPr>
                  <w:rStyle w:val="Hyperlink"/>
                </w:rPr>
                <w:t>2023-2029年中国标签机行业市场调研及发展前景分析报告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6e7a309864510" w:history="1">
              <w:r>
                <w:rPr>
                  <w:rStyle w:val="Hyperlink"/>
                </w:rPr>
                <w:t>2023-2029年中国标签机行业市场调研及发展前景分析报告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1127126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86e7a309864510" w:history="1">
                <w:r>
                  <w:rPr>
                    <w:rStyle w:val="Hyperlink"/>
                  </w:rPr>
                  <w:t>https://www.20087.com/6/12/BiaoQianJiFaZhanQuShi.html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机是一种用于制作标签的专用设备，广泛应用于零售、物流、制造业等多个领域。近年来，随着信息技术和自动化技术的发展，标签机的技术水平和应用范围都有了显著提升。目前，标签机不仅在打印速度、打印质量和耐用性方面有所改进，还引入了更多智能化功能，如无线连接、自动识别打印材料等。此外，随着环保意识的增强，许多标签机制造商开始推出更环保的产品，比如使用可再生材料制成的标签纸，以及更节能的打印技术。</w:t>
      </w:r>
      <w:r>
        <w:rPr>
          <w:rFonts w:hint="eastAsia"/>
        </w:rPr>
        <w:br/>
      </w:r>
      <w:r>
        <w:rPr>
          <w:rFonts w:hint="eastAsia"/>
        </w:rPr>
        <w:t>　　未来，标签机的发展将更加注重技术创新和环保性能。一方面，通过集成更先进的传感器技术和自动化功能，提高标签机的智能化水平，实现更为精准和高效的标签制作；另一方面，随着可持续发展理念的普及，标签机将更加注重使用环保材料和减少能耗，例如开发使用生物降解材料的标签纸和低功耗的打印技术。此外，随着物联网技术的应用，标签机还将探索与其他智能设备的集成，以支持更广泛的数字化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6e7a309864510" w:history="1">
        <w:r>
          <w:rPr>
            <w:rStyle w:val="Hyperlink"/>
          </w:rPr>
          <w:t>2023-2029年中国标签机行业市场调研及发展前景分析报告</w:t>
        </w:r>
      </w:hyperlink>
      <w:r>
        <w:rPr>
          <w:rFonts w:hint="eastAsia"/>
        </w:rPr>
        <w:t>》全面分析了标签机行业的市场规模、供需状况及产业链结构，深入探讨了标签机各细分市场的品牌竞争情况和价格动态，聚焦标签机重点企业经营现状，揭示了行业的集中度和竞争格局。此外，标签机报告对标签机行业的市场前景进行了科学预测，揭示了行业未来的发展趋势、潜在风险和机遇。标签机报告旨在为标签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标签机相关概念</w:t>
      </w:r>
      <w:r>
        <w:rPr>
          <w:rFonts w:hint="eastAsia"/>
        </w:rPr>
        <w:br/>
      </w:r>
      <w:r>
        <w:rPr>
          <w:rFonts w:hint="eastAsia"/>
        </w:rPr>
        <w:t>　　第一节 标签机相关概念</w:t>
      </w:r>
      <w:r>
        <w:rPr>
          <w:rFonts w:hint="eastAsia"/>
        </w:rPr>
        <w:br/>
      </w:r>
      <w:r>
        <w:rPr>
          <w:rFonts w:hint="eastAsia"/>
        </w:rPr>
        <w:t>　　　　一、标签机简介</w:t>
      </w:r>
      <w:r>
        <w:rPr>
          <w:rFonts w:hint="eastAsia"/>
        </w:rPr>
        <w:br/>
      </w:r>
      <w:r>
        <w:rPr>
          <w:rFonts w:hint="eastAsia"/>
        </w:rPr>
        <w:t>　　　　二、标签机的分类</w:t>
      </w:r>
      <w:r>
        <w:rPr>
          <w:rFonts w:hint="eastAsia"/>
        </w:rPr>
        <w:br/>
      </w:r>
      <w:r>
        <w:rPr>
          <w:rFonts w:hint="eastAsia"/>
        </w:rPr>
        <w:t>　　第二节 标签机的主要作用及用途简介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2018-2023年世界标签机行业发展状况分析</w:t>
      </w:r>
      <w:r>
        <w:rPr>
          <w:rFonts w:hint="eastAsia"/>
        </w:rPr>
        <w:br/>
      </w:r>
      <w:r>
        <w:rPr>
          <w:rFonts w:hint="eastAsia"/>
        </w:rPr>
        <w:t>　　第一节 2018-2023年世界标签机行业运行概况</w:t>
      </w:r>
      <w:r>
        <w:rPr>
          <w:rFonts w:hint="eastAsia"/>
        </w:rPr>
        <w:br/>
      </w:r>
      <w:r>
        <w:rPr>
          <w:rFonts w:hint="eastAsia"/>
        </w:rPr>
        <w:t>　　　　一、世界标签机行业市场供需分析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二、世界标签机价格分析</w:t>
      </w:r>
      <w:r>
        <w:rPr>
          <w:rFonts w:hint="eastAsia"/>
        </w:rPr>
        <w:br/>
      </w:r>
      <w:r>
        <w:rPr>
          <w:rFonts w:hint="eastAsia"/>
        </w:rPr>
        <w:t>　　第二节 2018-2023年世界主要地区标签机行业运行情况分析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2023-2029年世界标签机行业发展趋势分析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中国标签机行业发展政策环境分析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一、标签机行业政策影响分析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中国标签机行业发展社会环境分析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2018-2023年中国标签机行业市场调查情况分析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2018-2023年中国标签机市场运行现状分析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一、国内标签机生产现状分析</w:t>
      </w:r>
      <w:r>
        <w:rPr>
          <w:rFonts w:hint="eastAsia"/>
        </w:rPr>
        <w:br/>
      </w:r>
      <w:r>
        <w:rPr>
          <w:rFonts w:hint="eastAsia"/>
        </w:rPr>
        <w:t>　　　　二、国内标签机市场需求情况分析</w:t>
      </w:r>
      <w:r>
        <w:rPr>
          <w:rFonts w:hint="eastAsia"/>
        </w:rPr>
        <w:br/>
      </w:r>
      <w:r>
        <w:rPr>
          <w:rFonts w:hint="eastAsia"/>
        </w:rPr>
        <w:t>　　　　三、国内标签机市场价格情况分析</w:t>
      </w:r>
      <w:r>
        <w:rPr>
          <w:rFonts w:hint="eastAsia"/>
        </w:rPr>
        <w:br/>
      </w:r>
      <w:r>
        <w:rPr>
          <w:rFonts w:hint="eastAsia"/>
        </w:rPr>
        <w:t>　　第二节 2018-2023年中国标签机行业发展形势分析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一、国内标签机行业现状</w:t>
      </w:r>
      <w:r>
        <w:rPr>
          <w:rFonts w:hint="eastAsia"/>
        </w:rPr>
        <w:br/>
      </w:r>
      <w:r>
        <w:rPr>
          <w:rFonts w:hint="eastAsia"/>
        </w:rPr>
        <w:t>　　　　二、中国标签机行业影响因素分析</w:t>
      </w:r>
      <w:r>
        <w:rPr>
          <w:rFonts w:hint="eastAsia"/>
        </w:rPr>
        <w:br/>
      </w:r>
      <w:r>
        <w:rPr>
          <w:rFonts w:hint="eastAsia"/>
        </w:rPr>
        <w:t>　　　　三、国内标签机行业存在问题</w:t>
      </w:r>
      <w:r>
        <w:rPr>
          <w:rFonts w:hint="eastAsia"/>
        </w:rPr>
        <w:br/>
      </w:r>
      <w:r>
        <w:rPr>
          <w:rFonts w:hint="eastAsia"/>
        </w:rPr>
        <w:t>　　第三节 2018-2023年中国标签机行业发展对策与建议分析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2018-2023年中国标签机行业数据调查分析</w:t>
      </w:r>
      <w:r>
        <w:rPr>
          <w:rFonts w:hint="eastAsia"/>
        </w:rPr>
        <w:br/>
      </w:r>
      <w:r>
        <w:rPr>
          <w:rFonts w:hint="eastAsia"/>
        </w:rPr>
        <w:t>　　第一节 2018-2023年中国标签机行业规模分析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二、从业人数分析</w:t>
      </w:r>
      <w:r>
        <w:rPr>
          <w:rFonts w:hint="eastAsia"/>
        </w:rPr>
        <w:br/>
      </w:r>
      <w:r>
        <w:rPr>
          <w:rFonts w:hint="eastAsia"/>
        </w:rPr>
        <w:t>　　　　三、资产规模分析</w:t>
      </w:r>
      <w:r>
        <w:rPr>
          <w:rFonts w:hint="eastAsia"/>
        </w:rPr>
        <w:br/>
      </w:r>
      <w:r>
        <w:rPr>
          <w:rFonts w:hint="eastAsia"/>
        </w:rPr>
        <w:t>　　第二节 2018-2023年中国标签机行业产值分析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2018-2023年中国标签机行业成本费用分析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第四节 2018-2023年中国标签机行业盈利能力分析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2018-2023年中国标签机进出口数据监测分析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2018-2023年中国标签机进口数据分析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2018-2023年中国标签机出口数据分析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2018-2023年中国标签机进出口平均单价分析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2018-2023年中国标签机进出口国家及地区分析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中国标签机区域市场调查状况分析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　　三、地区竞争状况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2018-2023年中国标签机产业市场竞争格局分析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2018-2023年中国标签机产业竞争现状分析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二、标签机产品价格竞争分析</w:t>
      </w:r>
      <w:r>
        <w:rPr>
          <w:rFonts w:hint="eastAsia"/>
        </w:rPr>
        <w:br/>
      </w:r>
      <w:r>
        <w:rPr>
          <w:rFonts w:hint="eastAsia"/>
        </w:rPr>
        <w:t>　　　　三、标签机产业技术竞争分析</w:t>
      </w:r>
      <w:r>
        <w:rPr>
          <w:rFonts w:hint="eastAsia"/>
        </w:rPr>
        <w:br/>
      </w:r>
      <w:r>
        <w:rPr>
          <w:rFonts w:hint="eastAsia"/>
        </w:rPr>
        <w:t>　　　　四、标签机产业品牌竞争分析</w:t>
      </w:r>
      <w:r>
        <w:rPr>
          <w:rFonts w:hint="eastAsia"/>
        </w:rPr>
        <w:br/>
      </w:r>
      <w:r>
        <w:rPr>
          <w:rFonts w:hint="eastAsia"/>
        </w:rPr>
        <w:t>　　第二节 标签机竞争优劣势分析</w:t>
      </w:r>
      <w:r>
        <w:rPr>
          <w:rFonts w:hint="eastAsia"/>
        </w:rPr>
        <w:br/>
      </w:r>
      <w:r>
        <w:rPr>
          <w:rFonts w:hint="eastAsia"/>
        </w:rPr>
        <w:t>　　第三节 2018-2023年中国标签机行业集中度分析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2018-2023年中国标签机企业提升竞争力策略分析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中国标签机行业重点厂商分析</w:t>
      </w:r>
      <w:r>
        <w:rPr>
          <w:rFonts w:hint="eastAsia"/>
        </w:rPr>
        <w:br/>
      </w:r>
      <w:r>
        <w:rPr>
          <w:rFonts w:hint="eastAsia"/>
        </w:rPr>
        <w:t>　　第一节 标签机重点企业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标签机重点企业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标签机重点企业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标签机重点企业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标签机重点企业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标签机重点企业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标签机重点企业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标签机重点企业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三、标签机企业经营情况分析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2018-2023年中国标签机行业产业链分析</w:t>
      </w:r>
      <w:r>
        <w:rPr>
          <w:rFonts w:hint="eastAsia"/>
        </w:rPr>
        <w:br/>
      </w:r>
      <w:r>
        <w:rPr>
          <w:rFonts w:hint="eastAsia"/>
        </w:rPr>
        <w:t>　　第一节 标签机上游行业分析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三、上游行业对标签机行业的影响</w:t>
      </w:r>
      <w:r>
        <w:rPr>
          <w:rFonts w:hint="eastAsia"/>
        </w:rPr>
        <w:br/>
      </w:r>
      <w:r>
        <w:rPr>
          <w:rFonts w:hint="eastAsia"/>
        </w:rPr>
        <w:t>　　第二节 标签机下游行业分析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三、下游行业对标签机行业的影响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2023-2029年中国标签机产业发展趋势预测分析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2023-2029年中国标签机产业发展趋势分析</w:t>
      </w:r>
      <w:r>
        <w:rPr>
          <w:rFonts w:hint="eastAsia"/>
        </w:rPr>
        <w:br/>
      </w:r>
      <w:r>
        <w:rPr>
          <w:rFonts w:hint="eastAsia"/>
        </w:rPr>
        <w:t>　　　　一、标签机技术发展方向分析</w:t>
      </w:r>
      <w:r>
        <w:rPr>
          <w:rFonts w:hint="eastAsia"/>
        </w:rPr>
        <w:br/>
      </w:r>
      <w:r>
        <w:rPr>
          <w:rFonts w:hint="eastAsia"/>
        </w:rPr>
        <w:t>　　　　二、标签机行业前景分析</w:t>
      </w:r>
      <w:r>
        <w:rPr>
          <w:rFonts w:hint="eastAsia"/>
        </w:rPr>
        <w:br/>
      </w:r>
      <w:r>
        <w:rPr>
          <w:rFonts w:hint="eastAsia"/>
        </w:rPr>
        <w:t>　　第二节 2023-2029年中国标签机产业市场预测分析</w:t>
      </w:r>
      <w:r>
        <w:rPr>
          <w:rFonts w:hint="eastAsia"/>
        </w:rPr>
        <w:br/>
      </w:r>
      <w:r>
        <w:rPr>
          <w:rFonts w:hint="eastAsia"/>
        </w:rPr>
        <w:t>　　　　一、标签机市场供给预测分析</w:t>
      </w:r>
      <w:r>
        <w:rPr>
          <w:rFonts w:hint="eastAsia"/>
        </w:rPr>
        <w:br/>
      </w:r>
      <w:r>
        <w:rPr>
          <w:rFonts w:hint="eastAsia"/>
        </w:rPr>
        <w:t>　　　　二、标签机产品需求预测分析</w:t>
      </w:r>
      <w:r>
        <w:rPr>
          <w:rFonts w:hint="eastAsia"/>
        </w:rPr>
        <w:br/>
      </w:r>
      <w:r>
        <w:rPr>
          <w:rFonts w:hint="eastAsia"/>
        </w:rPr>
        <w:t>　　　　三、标签机进出口预测</w:t>
      </w:r>
      <w:r>
        <w:rPr>
          <w:rFonts w:hint="eastAsia"/>
        </w:rPr>
        <w:br/>
      </w:r>
      <w:r>
        <w:rPr>
          <w:rFonts w:hint="eastAsia"/>
        </w:rPr>
        <w:t>　　第三节 2023-2029年中国标签机产业市场盈利预测分析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2023-2029年中国标签机产业投资机会与风险分析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2023-2029年中国标签机产业投资环境分析</w:t>
      </w:r>
      <w:r>
        <w:rPr>
          <w:rFonts w:hint="eastAsia"/>
        </w:rPr>
        <w:br/>
      </w:r>
      <w:r>
        <w:rPr>
          <w:rFonts w:hint="eastAsia"/>
        </w:rPr>
        <w:t>　　第二节 2023-2029年中国标签机产业投资机会分析</w:t>
      </w:r>
      <w:r>
        <w:rPr>
          <w:rFonts w:hint="eastAsia"/>
        </w:rPr>
        <w:br/>
      </w:r>
      <w:r>
        <w:rPr>
          <w:rFonts w:hint="eastAsia"/>
        </w:rPr>
        <w:t>　　　　一、标签机行业区域投资热点分析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二、标签机行业投资潜力分析</w:t>
      </w:r>
      <w:r>
        <w:rPr>
          <w:rFonts w:hint="eastAsia"/>
        </w:rPr>
        <w:br/>
      </w:r>
      <w:r>
        <w:rPr>
          <w:rFonts w:hint="eastAsia"/>
        </w:rPr>
        <w:t>　　第三节 中~智~林~－2023-2029年中国标签机产业投资风险分析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标签机产业链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2018-2023年中国标签机市场需求量及增速统计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2018-2023年中国标签机行业企业数量情况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2018-2023年中国标签机行业企业平均规模情况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2018-2023年中国标签机行业市场规模及增长情况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标签机重点企业（一）基本信息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标签机重点企业（二）经营情况分析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标签机重点企业（二）主要经济指标情况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标签机重点企业（二）成长能力情况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2023-2029年中国标签机行业产量预测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2023-2029年中国标签机市场需求量预测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2023-2029年中国标签机行业市场规模预测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2023-2029年中国标签机市场前景分析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2023-2029年中国标签机行业发展趋势预测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6e7a309864510" w:history="1">
        <w:r>
          <w:rPr>
            <w:rStyle w:val="Hyperlink"/>
          </w:rPr>
          <w:t>2023-2029年中国标签机行业市场调研及发展前景分析报告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1127126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86e7a309864510" w:history="1">
        <w:r>
          <w:rPr>
            <w:rStyle w:val="Hyperlink"/>
          </w:rPr>
          <w:t>https://www.20087.com/6/12/BiaoQianJiFaZhanQuShi.html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b1e1b5cd24bd8" w:history="1">
      <w:r>
        <w:rPr>
          <w:rStyle w:val="Hyperlink"/>
        </w:rPr>
        <w:t>2023-2029年中国标签机行业市场调研及发展前景分析报告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BiaoQianJiFaZhanQuShi.html" TargetMode="External" Id="Rf186e7a3098645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BiaoQianJiFaZhanQuShi.html" TargetMode="External" Id="R38cb1e1b5cd2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2023-04-14T02:02:00Z</dcterms:created>
  <dcterms:modified xsi:type="dcterms:W3CDTF">2023-04-14T03:02:00Z</dcterms:modified>
  <dc:subject>2023-2029年中国标签机行业市场调研及发展前景分析报告</dc:subject>
  <dc:title>2023-2029年中国标签机行业市场调研及发展前景分析报告</dc:title>
  <cp:keywords>2023-2029年中国标签机行业市场调研及发展前景分析报告</cp:keywords>
  <dc:description>2023-2029年中国标签机行业市场调研及发展前景分析报告</dc:description>
</cp:coreProperties>
</file>