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d06ed07db4a88" w:history="1">
              <w:r>
                <w:rPr>
                  <w:rStyle w:val="Hyperlink"/>
                </w:rPr>
                <w:t>2025-2031年中国热熔划线机市场研究与前景趋势分析报告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d06ed07db4a88" w:history="1">
              <w:r>
                <w:rPr>
                  <w:rStyle w:val="Hyperlink"/>
                </w:rPr>
                <w:t>2025-2031年中国热熔划线机市场研究与前景趋势分析报告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d06ed07db4a88" w:history="1">
                <w:r>
                  <w:rPr>
                    <w:rStyle w:val="Hyperlink"/>
                  </w:rPr>
                  <w:t>https://www.20087.com/6/72/ReRongHuaXianJiShiChangQianJing.html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划线机是一种重要的道路标线设备，广泛应用于交通基础设施建设、停车场管理和机场跑道等多个领域。热熔划线机通常采用先进的加热系统和精密的喷涂技术，经过严格的工艺设计和质量控制，具备高效施工、良好附着力和稳定可靠的性能特点。例如，在高速公路建设中使用的高性能热熔划线机，不仅能够提供卓越的标线精度，还能有效减少施工时间；而在城市交通管理应用的功能性热熔划线机，则因其特殊的智能控制系统和快速启动特性而受到关注。此外，为了应对特定应用场景的要求，部分制造商还推出了具备特殊功能的产品，如自动导航、远程监控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热熔划线机的发展将更加注重智能化集成和技术创新两个方面。智能化集成指的是通过引进物联网（IoT）、人工智能和大数据分析等先进技术手段，实现对整个施工过程的全面监控和优化调度。例如，结合传感器网络和云计算平台，实时监测划线质量和环境参数，并根据实际需要自动调整参数设置；或者利用机器学习算法挖掘历史数据中的潜在模式，提前采取预防措施。技术创新则是指结合现代材料科学和工程技术，赋予热熔划线机更多的智能特性。例如，在研发过程中引入新型加热元件和功能性涂层，可以开发出具有自清洁、抗污染等特性的新型划线机；而在应用环节结合智能诊断系统，实现对设备状态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d06ed07db4a88" w:history="1">
        <w:r>
          <w:rPr>
            <w:rStyle w:val="Hyperlink"/>
          </w:rPr>
          <w:t>2025-2031年中国热熔划线机市场研究与前景趋势分析报告</w:t>
        </w:r>
      </w:hyperlink>
      <w:r>
        <w:rPr>
          <w:rFonts w:hint="eastAsia"/>
        </w:rPr>
        <w:t>》基于权威数据和长期市场监测，全面分析了热熔划线机行业的市场规模、供需状况及竞争格局。报告梳理了热熔划线机技术现状与未来方向，预测了市场前景与趋势，并评估了重点企业的表现与地位。同时，报告揭示了热熔划线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热熔划线机行业概述</w:t>
      </w:r>
      <w:r>
        <w:rPr>
          <w:rFonts w:hint="eastAsia"/>
        </w:rPr>
        <w:br/>
      </w:r>
      <w:r>
        <w:rPr>
          <w:rFonts w:hint="eastAsia"/>
        </w:rPr>
        <w:t>　　第一节 热熔划线机定义与分类</w:t>
      </w:r>
      <w:r>
        <w:rPr>
          <w:rFonts w:hint="eastAsia"/>
        </w:rPr>
        <w:br/>
      </w:r>
      <w:r>
        <w:rPr>
          <w:rFonts w:hint="eastAsia"/>
        </w:rPr>
        <w:t>　　第二节 热熔划线机应用领域</w:t>
      </w:r>
      <w:r>
        <w:rPr>
          <w:rFonts w:hint="eastAsia"/>
        </w:rPr>
        <w:br/>
      </w:r>
      <w:r>
        <w:rPr>
          <w:rFonts w:hint="eastAsia"/>
        </w:rPr>
        <w:t>　　第三节 热熔划线机行业经济指标分析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热熔划线机产业链及经营模式分析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三、热熔划线机销售模式及销售渠道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全球热熔划线机市场发展综述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2019-2024年全球热熔划线机市场规模与趋势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主要国家与地区热熔划线机市场分析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2025-2031年全球热熔划线机行业发展趋势与前景预测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中国热熔划线机行业市场分析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2024-2025年热熔划线机产能与投资动态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一、国内热熔划线机产能及利用情况</w:t>
      </w:r>
      <w:r>
        <w:rPr>
          <w:rFonts w:hint="eastAsia"/>
        </w:rPr>
        <w:br/>
      </w:r>
      <w:r>
        <w:rPr>
          <w:rFonts w:hint="eastAsia"/>
        </w:rPr>
        <w:t>　　　　二、热熔划线机产能扩张与投资动态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2025-2031年热熔划线机行业产量统计与趋势预测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一、2019-2024年热熔划线机行业产量数据统计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1、2019-2024年热熔划线机产量及增长趋势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2、2019-2024年热熔划线机细分产品产量及份额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二、影响热熔划线机产量的关键因素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三、2025-2031年热熔划线机产量预测</w:t>
      </w:r>
      <w:r>
        <w:rPr>
          <w:rFonts w:hint="eastAsia"/>
        </w:rPr>
        <w:br/>
      </w:r>
      <w:r>
        <w:rPr>
          <w:rFonts w:hint="eastAsia"/>
        </w:rPr>
        <w:t>　　第三节 2025-2031年热熔划线机市场需求与销售分析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一、2024-2025年热熔划线机行业需求现状</w:t>
      </w:r>
      <w:r>
        <w:rPr>
          <w:rFonts w:hint="eastAsia"/>
        </w:rPr>
        <w:br/>
      </w:r>
      <w:r>
        <w:rPr>
          <w:rFonts w:hint="eastAsia"/>
        </w:rPr>
        <w:t>　　　　二、热熔划线机客户群体与需求特点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三、2019-2024年热熔划线机行业销售规模分析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四、2025-2031年热熔划线机市场增长潜力与规模预测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中国热熔划线机细分市场与下游应用领域分析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热熔划线机细分市场分析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一、2024-2025年热熔划线机主要细分产品市场现状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热熔划线机下游应用与客户群体分析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一、2024-2025年热熔划线机各应用领域市场现状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2024-2025年热熔划线机行业技术发展现状及趋势分析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热熔划线机行业技术发展现状分析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国内外热熔划线机行业技术差异与原因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热熔划线机行业技术发展方向、趋势预测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提升热熔划线机行业技术能力策略建议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热熔划线机价格机制与竞争策略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一、2019-2024年热熔划线机市场价格走势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热熔划线机定价策略与方法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2025-2031年热熔划线机价格竞争态势与趋势预测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中国热熔划线机行业重点区域市场研究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2024-2025年重点区域热熔划线机市场发展概况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二、2019-2024年热熔划线机市场需求规模情况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三、2025-2031年热熔划线机行业发展潜力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二、2019-2024年热熔划线机市场需求规模情况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三、2025-2031年热熔划线机行业发展潜力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二、2019-2024年热熔划线机市场需求规模情况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三、2025-2031年热熔划线机行业发展潜力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二、2019-2024年热熔划线机市场需求规模情况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三、2025-2031年热熔划线机行业发展潜力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二、2019-2024年热熔划线机市场需求规模情况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三、2025-2031年热熔划线机行业发展潜力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2019-2024年中国热熔划线机行业进出口情况分析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热熔划线机行业进口情况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一、2019-2024年热熔划线机进口规模及增长情况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二、热熔划线机主要进口来源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热熔划线机行业出口情况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一、2019-2024年热熔划线机出口规模及增长情况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二、热熔划线机主要出口目的地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2019-2024年中国热熔划线机行业总体发展与财务状况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2019-2024年中国热熔划线机行业规模情况</w:t>
      </w:r>
      <w:r>
        <w:rPr>
          <w:rFonts w:hint="eastAsia"/>
        </w:rPr>
        <w:br/>
      </w:r>
      <w:r>
        <w:rPr>
          <w:rFonts w:hint="eastAsia"/>
        </w:rPr>
        <w:t>　　　　一、热熔划线机行业企业数量规模</w:t>
      </w:r>
      <w:r>
        <w:rPr>
          <w:rFonts w:hint="eastAsia"/>
        </w:rPr>
        <w:br/>
      </w:r>
      <w:r>
        <w:rPr>
          <w:rFonts w:hint="eastAsia"/>
        </w:rPr>
        <w:t>　　　　二、热熔划线机行业从业人员规模</w:t>
      </w:r>
      <w:r>
        <w:rPr>
          <w:rFonts w:hint="eastAsia"/>
        </w:rPr>
        <w:br/>
      </w:r>
      <w:r>
        <w:rPr>
          <w:rFonts w:hint="eastAsia"/>
        </w:rPr>
        <w:t>　　　　三、热熔划线机行业市场敏感性分析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2019-2024年中国热熔划线机行业财务能力分析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一、热熔划线机行业盈利能力</w:t>
      </w:r>
      <w:r>
        <w:rPr>
          <w:rFonts w:hint="eastAsia"/>
        </w:rPr>
        <w:br/>
      </w:r>
      <w:r>
        <w:rPr>
          <w:rFonts w:hint="eastAsia"/>
        </w:rPr>
        <w:t>　　　　二、热熔划线机行业偿债能力</w:t>
      </w:r>
      <w:r>
        <w:rPr>
          <w:rFonts w:hint="eastAsia"/>
        </w:rPr>
        <w:br/>
      </w:r>
      <w:r>
        <w:rPr>
          <w:rFonts w:hint="eastAsia"/>
        </w:rPr>
        <w:t>　　　　三、热熔划线机行业营运能力</w:t>
      </w:r>
      <w:r>
        <w:rPr>
          <w:rFonts w:hint="eastAsia"/>
        </w:rPr>
        <w:br/>
      </w:r>
      <w:r>
        <w:rPr>
          <w:rFonts w:hint="eastAsia"/>
        </w:rPr>
        <w:t>　　　　四、热熔划线机行业发展能力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热熔划线机行业重点企业调研分析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二、企业热熔划线机业务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二、企业热熔划线机业务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二、企业热熔划线机业务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二、企业热熔划线机业务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二、企业热熔划线机业务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二、企业热熔划线机业务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中国热熔划线机行业竞争格局分析</w:t>
      </w:r>
      <w:r>
        <w:rPr>
          <w:rFonts w:hint="eastAsia"/>
        </w:rPr>
        <w:br/>
      </w:r>
      <w:r>
        <w:rPr>
          <w:rFonts w:hint="eastAsia"/>
        </w:rPr>
        <w:t>　　第一节 热熔划线机行业竞争格局总览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2024-2025年热熔划线机行业竞争力分析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2019-2024年热熔划线机行业企业并购活动分析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2024-2025年热熔划线机行业会展与招投标活动分析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一、热熔划线机行业会展活动及其市场影响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2025年中国热熔划线机企业发展企业发展策略与建议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热熔划线机销售模式与渠道策略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热熔划线机品牌与市场推广策略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热熔划线机研发投入与技术创新能力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热熔划线机合作联盟与资源整合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中国热熔划线机行业风险与对策</w:t>
      </w:r>
      <w:r>
        <w:rPr>
          <w:rFonts w:hint="eastAsia"/>
        </w:rPr>
        <w:br/>
      </w:r>
      <w:r>
        <w:rPr>
          <w:rFonts w:hint="eastAsia"/>
        </w:rPr>
        <w:t>　　第一节 热熔划线机行业SWOT分析</w:t>
      </w:r>
      <w:r>
        <w:rPr>
          <w:rFonts w:hint="eastAsia"/>
        </w:rPr>
        <w:br/>
      </w:r>
      <w:r>
        <w:rPr>
          <w:rFonts w:hint="eastAsia"/>
        </w:rPr>
        <w:t>　　　　一、热熔划线机行业优势</w:t>
      </w:r>
      <w:r>
        <w:rPr>
          <w:rFonts w:hint="eastAsia"/>
        </w:rPr>
        <w:br/>
      </w:r>
      <w:r>
        <w:rPr>
          <w:rFonts w:hint="eastAsia"/>
        </w:rPr>
        <w:t>　　　　二、热熔划线机行业劣势</w:t>
      </w:r>
      <w:r>
        <w:rPr>
          <w:rFonts w:hint="eastAsia"/>
        </w:rPr>
        <w:br/>
      </w:r>
      <w:r>
        <w:rPr>
          <w:rFonts w:hint="eastAsia"/>
        </w:rPr>
        <w:t>　　　　三、热熔划线机市场机会</w:t>
      </w:r>
      <w:r>
        <w:rPr>
          <w:rFonts w:hint="eastAsia"/>
        </w:rPr>
        <w:br/>
      </w:r>
      <w:r>
        <w:rPr>
          <w:rFonts w:hint="eastAsia"/>
        </w:rPr>
        <w:t>　　　　四、热熔划线机市场威胁</w:t>
      </w:r>
      <w:r>
        <w:rPr>
          <w:rFonts w:hint="eastAsia"/>
        </w:rPr>
        <w:br/>
      </w:r>
      <w:r>
        <w:rPr>
          <w:rFonts w:hint="eastAsia"/>
        </w:rPr>
        <w:t>　　第二节 热熔划线机行业风险及对策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2025-2031年中国热熔划线机行业前景与发展趋势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2024-2025年热熔划线机行业发展环境分析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一、热熔划线机行业主管部门与监管体制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二、热熔划线机行业主要法律法规及政策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三、热熔划线机行业标准与质量监管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2025-2031年热熔划线机行业发展趋势与方向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2025-2031年热熔划线机行业发展潜力与机遇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热熔划线机行业研究结论与建议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热熔划线机行业发展建议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热熔划线机行业历程</w:t>
      </w:r>
      <w:r>
        <w:rPr>
          <w:rFonts w:hint="eastAsia"/>
        </w:rPr>
        <w:br/>
      </w:r>
      <w:r>
        <w:rPr>
          <w:rFonts w:hint="eastAsia"/>
        </w:rPr>
        <w:t>　　图表 热熔划线机行业生命周期</w:t>
      </w:r>
      <w:r>
        <w:rPr>
          <w:rFonts w:hint="eastAsia"/>
        </w:rPr>
        <w:br/>
      </w:r>
      <w:r>
        <w:rPr>
          <w:rFonts w:hint="eastAsia"/>
        </w:rPr>
        <w:t>　　图表 热熔划线机行业产业链分析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2019-2024年中国热熔划线机行业市场规模及增长情况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2019-2024年热熔划线机行业市场容量分析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2019-2024年中国热熔划线机行业产能统计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2019-2024年中国热熔划线机行业产量及增长趋势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2019-2024年中国热熔划线机市场需求量及增速统计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2024年中国热熔划线机行业需求领域分布格局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2019-2024年中国热熔划线机行业销售收入分析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2019-2024年中国热熔划线机行业盈利情况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2019-2024年中国热熔划线机行业利润总额统计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2019-2024年中国热熔划线机进口数量分析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2019-2024年中国热熔划线机进口金额分析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2019-2024年中国热熔划线机出口数量分析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2019-2024年中国热熔划线机出口金额分析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2024年中国热熔划线机进口国家及地区分析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2024年中国热熔划线机出口国家及地区分析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2019-2024年中国热熔划线机行业企业数量情况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2019-2024年中国热熔划线机行业企业平均规模情况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**地区热熔划线机市场规模及增长情况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**地区热熔划线机行业市场需求情况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**地区热熔划线机市场规模及增长情况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**地区热熔划线机行业市场需求情况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**地区热熔划线机市场规模及增长情况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**地区热熔划线机行业市场需求情况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**地区热熔划线机市场规模及增长情况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**地区热熔划线机行业市场需求情况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热熔划线机重点企业（一）基本信息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热熔划线机重点企业（一）经营情况分析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热熔划线机重点企业（一）主要经济指标情况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热熔划线机重点企业（一）盈利能力情况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热熔划线机重点企业（一）偿债能力情况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热熔划线机重点企业（一）运营能力情况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热熔划线机重点企业（一）成长能力情况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热熔划线机重点企业（二）基本信息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热熔划线机重点企业（二）经营情况分析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热熔划线机重点企业（二）主要经济指标情况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热熔划线机重点企业（二）盈利能力情况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热熔划线机重点企业（二）偿债能力情况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热熔划线机重点企业（二）运营能力情况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热熔划线机重点企业（二）成长能力情况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热熔划线机重点企业（三）基本信息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热熔划线机重点企业（三）经营情况分析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热熔划线机重点企业（三）主要经济指标情况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热熔划线机重点企业（三）盈利能力情况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热熔划线机重点企业（三）偿债能力情况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热熔划线机重点企业（三）运营能力情况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热熔划线机重点企业（三）成长能力情况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2025-2031年中国热熔划线机行业产能预测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2025-2031年中国热熔划线机行业产量预测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2025-2031年中国热熔划线机市场需求量预测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2025-2031年中国热熔划线机行业供需平衡预测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2025-2031年中国热熔划线机行业市场容量预测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2025-2031年中国热熔划线机行业市场规模预测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2025-2031年中国热熔划线机市场前景分析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2025-2031年中国热熔划线机行业发展趋势预测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d06ed07db4a88" w:history="1">
        <w:r>
          <w:rPr>
            <w:rStyle w:val="Hyperlink"/>
          </w:rPr>
          <w:t>2025-2031年中国热熔划线机市场研究与前景趋势分析报告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d06ed07db4a88" w:history="1">
        <w:r>
          <w:rPr>
            <w:rStyle w:val="Hyperlink"/>
          </w:rPr>
          <w:t>https://www.20087.com/6/72/ReRongHuaXianJiShiChangQianJing.html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热点：pe管自动热熔机、热熔划线机配件、公路标线热熔划线报价单、热熔划线机品牌十大排行榜、广东热熔划线机、热熔画线机价格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a6b10bdf849d3" w:history="1">
      <w:r>
        <w:rPr>
          <w:rStyle w:val="Hyperlink"/>
        </w:rPr>
        <w:t>2025-2031年中国热熔划线机市场研究与前景趋势分析报告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ReRongHuaXianJiShiChangQianJing.html" TargetMode="External" Id="R283d06ed07db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ReRongHuaXianJiShiChangQianJing.html" TargetMode="External" Id="R217a6b10bdf8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2025-05-06T09:13:51Z</dcterms:created>
  <dcterms:modified xsi:type="dcterms:W3CDTF">2025-05-06T10:13:51Z</dcterms:modified>
  <dc:subject>2025-2031年中国热熔划线机市场研究与前景趋势分析报告</dc:subject>
  <dc:title>2025-2031年中国热熔划线机市场研究与前景趋势分析报告</dc:title>
  <cp:keywords>2025-2031年中国热熔划线机市场研究与前景趋势分析报告</cp:keywords>
  <dc:description>2025-2031年中国热熔划线机市场研究与前景趋势分析报告</dc:description>
</cp:coreProperties>
</file>