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901527eaf40cf" w:history="1">
              <w:r>
                <w:rPr>
                  <w:rStyle w:val="Hyperlink"/>
                </w:rPr>
                <w:t>2024-2030年中国胶片读取器产业发展分析及投资前景预测报告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901527eaf40cf" w:history="1">
              <w:r>
                <w:rPr>
                  <w:rStyle w:val="Hyperlink"/>
                </w:rPr>
                <w:t>2024-2030年中国胶片读取器产业发展分析及投资前景预测报告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901527eaf40cf" w:history="1">
                <w:r>
                  <w:rPr>
                    <w:rStyle w:val="Hyperlink"/>
                  </w:rPr>
                  <w:t>https://www.20087.com/6/82/JiaoPianDuQuQiHangYeFenXiBaoGao.html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片读取器主要用于读取胶片上的图像信息，常用于医疗影像、摄影等领域。随着数字成像技术的发展，胶片读取器的市场需求逐渐减少，但仍然在某些特定领域有着不可替代的作用。例如，在医疗领域，尽管数字化影像已经非常普及，但在一些地区和医院中，胶片读取器仍然是必要的设备之一。</w:t>
      </w:r>
      <w:r>
        <w:rPr>
          <w:rFonts w:hint="eastAsia"/>
        </w:rPr>
        <w:br/>
      </w:r>
      <w:r>
        <w:rPr>
          <w:rFonts w:hint="eastAsia"/>
        </w:rPr>
        <w:t>　　未来，胶片读取器将更多地服务于专业领域，特别是在科研和文化遗产保护等方面。技术方面，将更加注重图像质量的提升和数据处理能力的增强，以适应高清图像处理的需求。同时，随着互联网技术的发展，胶片读取器也将具备更强的网络连接能力，支持远程传输和云存储等功能，便于资料的管理和分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901527eaf40cf" w:history="1">
        <w:r>
          <w:rPr>
            <w:rStyle w:val="Hyperlink"/>
          </w:rPr>
          <w:t>2024-2030年中国胶片读取器产业发展分析及投资前景预测报告</w:t>
        </w:r>
      </w:hyperlink>
      <w:r>
        <w:rPr>
          <w:rFonts w:hint="eastAsia"/>
        </w:rPr>
        <w:t>》是对胶片读取器的市场调研，包括胶片读取器市场规模及前景预测、胶片读取器市场现状调查分析、胶片读取器供给情况及预测、胶片读取器市场价格行情及走势、胶片读取器需求情况分析与预测、胶片读取器技术现状及发展趋势、胶片读取器重点企业经营情况分析及发展战略研究、胶片读取器行业投资风险评估、胶片读取器行业投资建议，并根据权威机构及胶片读取器相关行业协会提供的资料，对胶片读取器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胶片读取器产业概述</w:t>
      </w:r>
      <w:r>
        <w:rPr>
          <w:rFonts w:hint="eastAsia"/>
        </w:rPr>
        <w:br/>
      </w:r>
      <w:r>
        <w:rPr>
          <w:rFonts w:hint="eastAsia"/>
        </w:rPr>
        <w:t>　　第一节 胶片读取器产业定义</w:t>
      </w:r>
      <w:r>
        <w:rPr>
          <w:rFonts w:hint="eastAsia"/>
        </w:rPr>
        <w:br/>
      </w:r>
      <w:r>
        <w:rPr>
          <w:rFonts w:hint="eastAsia"/>
        </w:rPr>
        <w:t>　　第二节 胶片读取器产业发展历程</w:t>
      </w:r>
      <w:r>
        <w:rPr>
          <w:rFonts w:hint="eastAsia"/>
        </w:rPr>
        <w:br/>
      </w:r>
      <w:r>
        <w:rPr>
          <w:rFonts w:hint="eastAsia"/>
        </w:rPr>
        <w:t>　　第三节 胶片读取器分类情况</w:t>
      </w:r>
      <w:r>
        <w:rPr>
          <w:rFonts w:hint="eastAsia"/>
        </w:rPr>
        <w:br/>
      </w:r>
      <w:r>
        <w:rPr>
          <w:rFonts w:hint="eastAsia"/>
        </w:rPr>
        <w:t>　　第四节 胶片读取器产业链分析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2023-2024年中国胶片读取器行业发展环境分析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2023-2024年中国胶片读取器行业经济环境分析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2023-2024年中国胶片读取器行业社会环境分析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2023-2024年中国胶片读取器行业政策环境分析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2023-2024年胶片读取器行业技术发展现状及趋势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当前我国胶片读取器技术发展现状</w:t>
      </w:r>
      <w:r>
        <w:rPr>
          <w:rFonts w:hint="eastAsia"/>
        </w:rPr>
        <w:br/>
      </w:r>
      <w:r>
        <w:rPr>
          <w:rFonts w:hint="eastAsia"/>
        </w:rPr>
        <w:t>　　第二节 中外胶片读取器技术差距及产生差距的主要原因分析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提高我国胶片读取器技术的对策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2023-2024年全球胶片读取器行业发展状况及趋势分析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全球胶片读取器行业发展概况</w:t>
      </w:r>
      <w:r>
        <w:rPr>
          <w:rFonts w:hint="eastAsia"/>
        </w:rPr>
        <w:br/>
      </w:r>
      <w:r>
        <w:rPr>
          <w:rFonts w:hint="eastAsia"/>
        </w:rPr>
        <w:t>　　第二节 全球胶片读取器行业发展现状及趋势分析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一、全球胶片读取器行业市场分布情况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二、全球胶片读取器行业发展趋势分析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全球胶片读取器行业重点区域发展分析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中国胶片读取器行业运行状况分析</w:t>
      </w:r>
      <w:r>
        <w:rPr>
          <w:rFonts w:hint="eastAsia"/>
        </w:rPr>
        <w:br/>
      </w:r>
      <w:r>
        <w:rPr>
          <w:rFonts w:hint="eastAsia"/>
        </w:rPr>
        <w:t>　　第一节 胶片读取器行业市场规模分析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一、2019-2024年胶片读取器行业市场规模分析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二、2023-2024年胶片读取器行业市场规模现状分析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二、2024-2030年胶片读取器行业市场规模况预测</w:t>
      </w:r>
      <w:r>
        <w:rPr>
          <w:rFonts w:hint="eastAsia"/>
        </w:rPr>
        <w:br/>
      </w:r>
      <w:r>
        <w:rPr>
          <w:rFonts w:hint="eastAsia"/>
        </w:rPr>
        <w:t>　　第二节 胶片读取器行业市场供给分析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一、2019-2024年胶片读取器行业市场供给情况分析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二、2023-2024年胶片读取器行业市场供给现状分析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二、2024-2030年胶片读取器行业市场供给情况预测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胶片读取器行业市场需求分析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一、2019-2024年胶片读取器行业市场需求情况分析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二、2023-2024年胶片读取器行业市场需求现状分析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二、2024-2030年胶片读取器行业市场需求情况预测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2023-2024年中国胶片读取器行业集中度分析</w:t>
      </w:r>
      <w:r>
        <w:rPr>
          <w:rFonts w:hint="eastAsia"/>
        </w:rPr>
        <w:br/>
      </w:r>
      <w:r>
        <w:rPr>
          <w:rFonts w:hint="eastAsia"/>
        </w:rPr>
        <w:t>　　　　一、胶片读取器行业市场集中度情况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二、胶片读取器行业企业集中度分析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中国胶片读取器行业市场区域结构分析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中国胶片读取器行业市场需求结构分析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胶片读取器行业重点区域（一）需求分析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胶片读取器行业重点区域（二）需求分析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胶片读取器行业重点区域（三）需求分析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胶片读取器产品市场价格行情分析预测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2019-2024年胶片读取器产品市场价格回顾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2023-2024年胶片读取器产品市场价格现状分析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影响胶片读取器产品市场价格因素分析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2024-2030年胶片读取器产品市场价格走势预测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胶片读取器行业标杆企业竞争力分析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胶片读取器重点企业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三、胶片读取器企业经营情况分析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胶片读取器重点企业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三、胶片读取器企业经营情况分析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胶片读取器重点企业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三、胶片读取器企业经营情况分析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胶片读取器重点企业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三、胶片读取器企业经营情况分析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胶片读取器重点企业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三、胶片读取器企业经营情况分析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胶片读取器重点企业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三、胶片读取器企业经营情况分析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胶片读取器重点企业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三、胶片读取器企业经营情况分析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胶片读取器重点企业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三、胶片读取器企业经营情况分析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2023-2024年胶片读取器行业企业经营策略研究分析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胶片读取器企业多样化经营策略分析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一、胶片读取器企业多样化经营情况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二、现行胶片读取器行业多样化经营的方向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大型胶片读取器企业集团未来发展策略分析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对中小胶片读取器企业生产经营的建议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2023-2024年中国胶片读取器市场营销策略竞争分析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胶片读取器市场产品策略</w:t>
      </w:r>
      <w:r>
        <w:rPr>
          <w:rFonts w:hint="eastAsia"/>
        </w:rPr>
        <w:br/>
      </w:r>
      <w:r>
        <w:rPr>
          <w:rFonts w:hint="eastAsia"/>
        </w:rPr>
        <w:t>　　第二节 胶片读取器市场渠道策略</w:t>
      </w:r>
      <w:r>
        <w:rPr>
          <w:rFonts w:hint="eastAsia"/>
        </w:rPr>
        <w:br/>
      </w:r>
      <w:r>
        <w:rPr>
          <w:rFonts w:hint="eastAsia"/>
        </w:rPr>
        <w:t>　　第三节 胶片读取器市场价格策略</w:t>
      </w:r>
      <w:r>
        <w:rPr>
          <w:rFonts w:hint="eastAsia"/>
        </w:rPr>
        <w:br/>
      </w:r>
      <w:r>
        <w:rPr>
          <w:rFonts w:hint="eastAsia"/>
        </w:rPr>
        <w:t>　　第四节 胶片读取器广告媒体策略</w:t>
      </w:r>
      <w:r>
        <w:rPr>
          <w:rFonts w:hint="eastAsia"/>
        </w:rPr>
        <w:br/>
      </w:r>
      <w:r>
        <w:rPr>
          <w:rFonts w:hint="eastAsia"/>
        </w:rPr>
        <w:t>　　第五节 胶片读取器客户服务策略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胶片读取器行业发展因素与投资风险分析预测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影响胶片读取器行业发展主要因素分析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一、2023-2024年影响胶片读取器行业发展的不利因素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二、2023-2024年影响胶片读取器行业发展的稳定因素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三、2023-2024年影响胶片读取器行业发展的有利因素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四、2023-2024年我国胶片读取器行业发展面临的机遇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五、2023-2024年我国胶片读取器行业发展面临的挑战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 胶片读取器行业投资风险分析预测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一、2024-2030年胶片读取器行业市场风险分析预测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二、2024-2030年胶片读取器行业政策风险分析预测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三、2024-2030年胶片读取器行业技术风险分析预测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四、2024-2030年胶片读取器行业竞争风险分析预测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五、2024-2030年胶片读取器行业管理风险分析预测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六、2024-2030年胶片读取器行业其他风险分析预测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胶片读取器产业链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2019-2024年中国胶片读取器行业市场规模及增长情况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2019-2024年中国胶片读取器行业产量及增长趋势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2019-2024年中国胶片读取器市场需求量及增速统计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2019-2024年中国胶片读取器行业盈利情况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2019-2024年中国胶片读取器行业企业数量情况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2019-2024年中国胶片读取器行业企业平均规模情况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2019-2024年中国胶片读取器行业市场规模及增长情况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**地区胶片读取器市场规模及增长情况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**地区胶片读取器行业市场需求情况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胶片读取器重点企业（一）基本信息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胶片读取器重点企业（一）经营情况分析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胶片读取器重点企业（一）主要经济指标情况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胶片读取器重点企业（一）盈利能力情况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胶片读取器重点企业（一）偿债能力情况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胶片读取器重点企业（一）运营能力情况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胶片读取器重点企业（一）成长能力情况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胶片读取器重点企业（二）基本信息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胶片读取器重点企业（二）经营情况分析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胶片读取器重点企业（二）主要经济指标情况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胶片读取器重点企业（二）盈利能力情况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胶片读取器重点企业（二）偿债能力情况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胶片读取器重点企业（二）运营能力情况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胶片读取器重点企业（二）成长能力情况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2024-2030年中国胶片读取器行业产量预测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2024-2030年中国胶片读取器市场需求量预测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2024-2030年中国胶片读取器行业市场规模预测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2024-2030年中国胶片读取器市场前景分析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2024-2030年中国胶片读取器行业发展趋势预测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901527eaf40cf" w:history="1">
        <w:r>
          <w:rPr>
            <w:rStyle w:val="Hyperlink"/>
          </w:rPr>
          <w:t>2024-2030年中国胶片读取器产业发展分析及投资前景预测报告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901527eaf40cf" w:history="1">
        <w:r>
          <w:rPr>
            <w:rStyle w:val="Hyperlink"/>
          </w:rPr>
          <w:t>https://www.20087.com/6/82/JiaoPianDuQuQiHangYeFenXiBaoGao.html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abc2126974a49" w:history="1">
      <w:r>
        <w:rPr>
          <w:rStyle w:val="Hyperlink"/>
        </w:rPr>
        <w:t>2024-2030年中国胶片读取器产业发展分析及投资前景预测报告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oPianDuQuQiHangYeFenXiBaoGao.html" TargetMode="External" Id="R715901527eaf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oPianDuQuQiHangYeFenXiBaoGao.html" TargetMode="External" Id="Rbe3abc212697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2024-05-10T07:40:00Z</dcterms:created>
  <dcterms:modified xsi:type="dcterms:W3CDTF">2024-05-10T08:40:00Z</dcterms:modified>
  <dc:subject>2024-2030年中国胶片读取器产业发展分析及投资前景预测报告</dc:subject>
  <dc:title>2024-2030年中国胶片读取器产业发展分析及投资前景预测报告</dc:title>
  <cp:keywords>2024-2030年中国胶片读取器产业发展分析及投资前景预测报告</cp:keywords>
  <dc:description>2024-2030年中国胶片读取器产业发展分析及投资前景预测报告</dc:description>
</cp:coreProperties>
</file>