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43ca51f142fa" w:history="1">
              <w:r>
                <w:rPr>
                  <w:rStyle w:val="Hyperlink"/>
                </w:rPr>
                <w:t>2024-2030年中国锂离子电池正极材料市场现状与发展前景预测报告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43ca51f142fa" w:history="1">
              <w:r>
                <w:rPr>
                  <w:rStyle w:val="Hyperlink"/>
                </w:rPr>
                <w:t>2024-2030年中国锂离子电池正极材料市场现状与发展前景预测报告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e43ca51f142fa" w:history="1">
                <w:r>
                  <w:rPr>
                    <w:rStyle w:val="Hyperlink"/>
                  </w:rPr>
                  <w:t>https://www.20087.com/6/52/LiLiZiDianChiZhengJiCaiLiaoFaZhanXianZhuangQianJing.html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正极材料是决定电池性能的关键因素之一，其研发进展直接影响到电池的能量密度、循环稳定性和安全性。目前，主流的锂离子电池正极材料主要包括钴酸锂、镍锰钴三元材料、磷酸铁锂等。近年来，随着对高能量密度电池需求的增长，镍含量更高的三元材料成为研究热点，通过调整材料组分比例，研究人员试图在提高能量密度的同时，保持材料的结构稳定性和安全性。此外，随着固态电池技术的发展，新型正极材料的研究也在进行中，旨在解决传统液态电解质存在的安全问题。</w:t>
      </w:r>
      <w:r>
        <w:rPr>
          <w:rFonts w:hint="eastAsia"/>
        </w:rPr>
        <w:br/>
      </w:r>
      <w:r>
        <w:rPr>
          <w:rFonts w:hint="eastAsia"/>
        </w:rPr>
        <w:t>　　未来，锂离子电池正极材料的发展将更加侧重于高性能与低成本。在追求高性能方面，科研人员将继续探索新型正极材料，如富锂锰基材料、硫化物材料等，以期突破现有材料的能量密度上限。同时，通过材料表面改性和微观结构调控，提高正极材料在充放电过程中的稳定性和循环性能。在降低成本方面，鉴于钴资源的稀缺性和价格波动，减少钴用量甚至无钴化将是正极材料的一个重要发展方向。此外，通过优化生产工艺，如采用水热合成、喷雾干燥等技术，降低材料的制备成本，有助于推动锂离子电池在更大范围内的应用。随着电动汽车市场的扩大，对正极材料的需求将持续增长，而材料的性能和成本控制将成为电池制造商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43ca51f142fa" w:history="1">
        <w:r>
          <w:rPr>
            <w:rStyle w:val="Hyperlink"/>
          </w:rPr>
          <w:t>2024-2030年中国锂离子电池正极材料市场现状与发展前景预测报告</w:t>
        </w:r>
      </w:hyperlink>
      <w:r>
        <w:rPr>
          <w:rFonts w:hint="eastAsia"/>
        </w:rPr>
        <w:t>》以专业、客观的视角，全面分析了锂离子电池正极材料行业的产业链结构、市场规模与需求，探讨了锂离子电池正极材料价格走势。锂离子电池正极材料报告客观展现了行业现状，科学预测了锂离子电池正极材料市场前景与发展趋势。同时，报告聚焦于锂离子电池正极材料重点企业，剖析了市场竞争格局、集中度及品牌影响力。进一步细分市场，挖掘了锂离子电池正极材料各细分领域的增长潜能。锂离子电池正极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锂离子电池正极材料行业概述</w:t>
      </w:r>
      <w:r>
        <w:rPr>
          <w:rFonts w:hint="eastAsia"/>
        </w:rPr>
        <w:br/>
      </w:r>
      <w:r>
        <w:rPr>
          <w:rFonts w:hint="eastAsia"/>
        </w:rPr>
        <w:t>　　第一节 锂离子电池正极材料定义与分类</w:t>
      </w:r>
      <w:r>
        <w:rPr>
          <w:rFonts w:hint="eastAsia"/>
        </w:rPr>
        <w:br/>
      </w:r>
      <w:r>
        <w:rPr>
          <w:rFonts w:hint="eastAsia"/>
        </w:rPr>
        <w:t>　　第二节 锂离子电池正极材料应用领域</w:t>
      </w:r>
      <w:r>
        <w:rPr>
          <w:rFonts w:hint="eastAsia"/>
        </w:rPr>
        <w:br/>
      </w:r>
      <w:r>
        <w:rPr>
          <w:rFonts w:hint="eastAsia"/>
        </w:rPr>
        <w:t>　　第三节 锂离子电池正极材料行业经济指标分析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一、锂离子电池正极材料行业赢利性评估</w:t>
      </w:r>
      <w:r>
        <w:rPr>
          <w:rFonts w:hint="eastAsia"/>
        </w:rPr>
        <w:br/>
      </w:r>
      <w:r>
        <w:rPr>
          <w:rFonts w:hint="eastAsia"/>
        </w:rPr>
        <w:t>　　　　二、锂离子电池正极材料行业成长速度分析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三、锂离子电池正极材料附加值提升空间探讨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四、锂离子电池正极材料行业进入壁垒分析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五、锂离子电池正极材料行业风险性评估</w:t>
      </w:r>
      <w:r>
        <w:rPr>
          <w:rFonts w:hint="eastAsia"/>
        </w:rPr>
        <w:br/>
      </w:r>
      <w:r>
        <w:rPr>
          <w:rFonts w:hint="eastAsia"/>
        </w:rPr>
        <w:t>　　　　六、锂离子电池正极材料行业周期性分析</w:t>
      </w:r>
      <w:r>
        <w:rPr>
          <w:rFonts w:hint="eastAsia"/>
        </w:rPr>
        <w:br/>
      </w:r>
      <w:r>
        <w:rPr>
          <w:rFonts w:hint="eastAsia"/>
        </w:rPr>
        <w:t>　　　　七、锂离子电池正极材料行业竞争程度指标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八、锂离子电池正极材料行业成熟度综合分析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锂离子电池正极材料产业链及经营模式分析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三、锂离子电池正极材料销售模式与渠道策略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全球锂离子电池正极材料市场发展分析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2023-2024年全球锂离子电池正极材料行业发展分析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一、全球锂离子电池正极材料行业市场规模与趋势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二、全球锂离子电池正极材料行业发展特点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三、全球锂离子电池正极材料行业竞争格局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主要国家与地区锂离子电池正极材料市场分析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2024-2030年全球锂离子电池正极材料行业发展趋势与前景预测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一、锂离子电池正极材料技术发展趋势</w:t>
      </w:r>
      <w:r>
        <w:rPr>
          <w:rFonts w:hint="eastAsia"/>
        </w:rPr>
        <w:br/>
      </w:r>
      <w:r>
        <w:rPr>
          <w:rFonts w:hint="eastAsia"/>
        </w:rPr>
        <w:t>　　　　二、锂离子电池正极材料行业发展趋势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三、锂离子电池正极材料行业发展潜力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中国锂离子电池正极材料行业市场分析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2023-2024年锂离子电池正极材料产能与投资动态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一、国内锂离子电池正极材料产能现状与利用效率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二、锂离子电池正极材料产能扩张与投资动态分析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2024-2030年锂离子电池正极材料行业产量统计与趋势预测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一、2019-2024年锂离子电池正极材料行业数据与增长趋势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1、2019-2024年锂离子电池正极材料产量及增长趋势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2、2019-2024年锂离子电池正极材料细分产品产量及份额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二、锂离子电池正极材料产量影响因素分析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三、2024-2030年锂离子电池正极材料产量预测</w:t>
      </w:r>
      <w:r>
        <w:rPr>
          <w:rFonts w:hint="eastAsia"/>
        </w:rPr>
        <w:br/>
      </w:r>
      <w:r>
        <w:rPr>
          <w:rFonts w:hint="eastAsia"/>
        </w:rPr>
        <w:t>　　第三节 2024-2030年锂离子电池正极材料市场需求与销售分析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一、2023-2024年锂离子电池正极材料行业需求现状</w:t>
      </w:r>
      <w:r>
        <w:rPr>
          <w:rFonts w:hint="eastAsia"/>
        </w:rPr>
        <w:br/>
      </w:r>
      <w:r>
        <w:rPr>
          <w:rFonts w:hint="eastAsia"/>
        </w:rPr>
        <w:t>　　　　二、锂离子电池正极材料客户群体与需求特点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三、2019-2024年锂离子电池正极材料行业销售规模分析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四、2024-2030年锂离子电池正极材料市场增长潜力与规模预测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中国锂离子电池正极材料细分市场分析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一、2023-2024年锂离子电池正极材料主要细分产品市场现状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2023-2024年中国锂离子电池正极材料技术发展研究</w:t>
      </w:r>
      <w:r>
        <w:rPr>
          <w:rFonts w:hint="eastAsia"/>
        </w:rPr>
        <w:br/>
      </w:r>
      <w:r>
        <w:rPr>
          <w:rFonts w:hint="eastAsia"/>
        </w:rPr>
        <w:t>　　第一节 当前锂离子电池正极材料技术发展现状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锂离子电池正极材料技术未来发展趋势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锂离子电池正极材料价格机制与竞争策略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一、2019-2024年锂离子电池正极材料市场价格走势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锂离子电池正极材料定价策略与方法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2024-2030年锂离子电池正极材料价格竞争态势与趋势预测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中国锂离子电池正极材料行业重点区域市场研究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2023-2024年重点区域锂离子电池正极材料市场发展概况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三、2024-2030年锂离子电池正极材料行业发展潜力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三、2024-2030年锂离子电池正极材料行业发展潜力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三、2024-2030年锂离子电池正极材料行业发展潜力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三、2024-2030年锂离子电池正极材料行业发展潜力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三、2024-2030年锂离子电池正极材料行业发展潜力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2019-2024年中国锂离子电池正极材料行业进出口情况分析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一、2019-2024年锂离子电池正极材料进口规模分析</w:t>
      </w:r>
      <w:r>
        <w:rPr>
          <w:rFonts w:hint="eastAsia"/>
        </w:rPr>
        <w:br/>
      </w:r>
      <w:r>
        <w:rPr>
          <w:rFonts w:hint="eastAsia"/>
        </w:rPr>
        <w:t>　　　　二、锂离子电池正极材料主要进口来源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锂离子电池正极材料行业出口规模与目的地分析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一、2019-2024年锂离子电池正极材料出口规模分析</w:t>
      </w:r>
      <w:r>
        <w:rPr>
          <w:rFonts w:hint="eastAsia"/>
        </w:rPr>
        <w:br/>
      </w:r>
      <w:r>
        <w:rPr>
          <w:rFonts w:hint="eastAsia"/>
        </w:rPr>
        <w:t>　　　　二、锂离子电池正极材料主要出口目的地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2019-2024年中国锂离子电池正极材料总体规模与财务指标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中国锂离子电池正极材料行业总体规模分析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一、锂离子电池正极材料企业数量与结构</w:t>
      </w:r>
      <w:r>
        <w:rPr>
          <w:rFonts w:hint="eastAsia"/>
        </w:rPr>
        <w:br/>
      </w:r>
      <w:r>
        <w:rPr>
          <w:rFonts w:hint="eastAsia"/>
        </w:rPr>
        <w:t>　　　　二、锂离子电池正极材料从业人员规模</w:t>
      </w:r>
      <w:r>
        <w:rPr>
          <w:rFonts w:hint="eastAsia"/>
        </w:rPr>
        <w:br/>
      </w:r>
      <w:r>
        <w:rPr>
          <w:rFonts w:hint="eastAsia"/>
        </w:rPr>
        <w:t>　　　　三、锂离子电池正极材料行业资产状况</w:t>
      </w:r>
      <w:r>
        <w:rPr>
          <w:rFonts w:hint="eastAsia"/>
        </w:rPr>
        <w:br/>
      </w:r>
      <w:r>
        <w:rPr>
          <w:rFonts w:hint="eastAsia"/>
        </w:rPr>
        <w:t>　　第二节 中国锂离子电池正极材料行业财务指标总体分析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锂离子电池正极材料行业重点企业经营状况分析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锂离子电池正极材料领先企业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锂离子电池正极材料标杆企业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锂离子电池正极材料代表企业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锂离子电池正极材料龙头企业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锂离子电池正极材料重点企业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中国锂离子电池正极材料行业竞争格局分析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2023-2024年锂离子电池正极材料行业竞争力分析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四、锂离子电池正极材料替代品威胁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2019-2024年锂离子电池正极材料行业企业并购活动分析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2023-2024年锂离子电池正极材料行业会展与招投标活动分析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2024年中国锂离子电池正极材料企业发展策略分析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二、锂离子电池正极材料市场细分与目标客户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锂离子电池正极材料销售策略分析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提高锂离子电池正极材料企业竞争力建议</w:t>
      </w:r>
      <w:r>
        <w:rPr>
          <w:rFonts w:hint="eastAsia"/>
        </w:rPr>
        <w:br/>
      </w:r>
      <w:r>
        <w:rPr>
          <w:rFonts w:hint="eastAsia"/>
        </w:rPr>
        <w:t>　　　　一、锂离子电池正极材料技术创新与管理优化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锂离子电池正极材料品牌战略思考</w:t>
      </w:r>
      <w:r>
        <w:rPr>
          <w:rFonts w:hint="eastAsia"/>
        </w:rPr>
        <w:br/>
      </w:r>
      <w:r>
        <w:rPr>
          <w:rFonts w:hint="eastAsia"/>
        </w:rPr>
        <w:t>　　　　一、锂离子电池正极材料品牌建设与维护</w:t>
      </w:r>
      <w:r>
        <w:rPr>
          <w:rFonts w:hint="eastAsia"/>
        </w:rPr>
        <w:br/>
      </w:r>
      <w:r>
        <w:rPr>
          <w:rFonts w:hint="eastAsia"/>
        </w:rPr>
        <w:t>　　　　二、锂离子电池正极材料品牌影响力与市场竞争力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中国锂离子电池正极材料行业风险与对策</w:t>
      </w:r>
      <w:r>
        <w:rPr>
          <w:rFonts w:hint="eastAsia"/>
        </w:rPr>
        <w:br/>
      </w:r>
      <w:r>
        <w:rPr>
          <w:rFonts w:hint="eastAsia"/>
        </w:rPr>
        <w:t>　　第一节 锂离子电池正极材料行业SWOT分析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二、锂离子电池正极材料行业劣势分析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三、锂离子电池正极材料市场机会探索</w:t>
      </w:r>
      <w:r>
        <w:rPr>
          <w:rFonts w:hint="eastAsia"/>
        </w:rPr>
        <w:br/>
      </w:r>
      <w:r>
        <w:rPr>
          <w:rFonts w:hint="eastAsia"/>
        </w:rPr>
        <w:t>　　　　四、锂离子电池正极材料市场威胁评估</w:t>
      </w:r>
      <w:r>
        <w:rPr>
          <w:rFonts w:hint="eastAsia"/>
        </w:rPr>
        <w:br/>
      </w:r>
      <w:r>
        <w:rPr>
          <w:rFonts w:hint="eastAsia"/>
        </w:rPr>
        <w:t>　　第二节 锂离子电池正极材料行业风险及对策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2024-2030年中国锂离子电池正极材料行业前景与发展趋势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锂离子电池正极材料行业发展环境分析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2024-2030年锂离子电池正极材料行业发展趋势与方向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一、锂离子电池正极材料行业发展方向预测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二、锂离子电池正极材料发展趋势分析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2024-2030年锂离子电池正极材料行业发展潜力与机遇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一、锂离子电池正极材料市场发展潜力评估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二、锂离子电池正极材料新兴市场与机遇探索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锂离子电池正极材料行业研究结论与建议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(中-智-林)锂离子电池正极材料行业发展建议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锂离子电池正极材料行业类别</w:t>
      </w:r>
      <w:r>
        <w:rPr>
          <w:rFonts w:hint="eastAsia"/>
        </w:rPr>
        <w:br/>
      </w:r>
      <w:r>
        <w:rPr>
          <w:rFonts w:hint="eastAsia"/>
        </w:rPr>
        <w:t>　　图表 锂离子电池正极材料行业产业链调研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锂离子电池正极材料行业现状</w:t>
      </w:r>
      <w:r>
        <w:rPr>
          <w:rFonts w:hint="eastAsia"/>
        </w:rPr>
        <w:br/>
      </w:r>
      <w:r>
        <w:rPr>
          <w:rFonts w:hint="eastAsia"/>
        </w:rPr>
        <w:t>　　图表 锂离子电池正极材料行业标准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2024年中国锂离子电池正极材料行业产能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2019-2024年中国锂离子电池正极材料行业产量统计</w:t>
      </w:r>
      <w:r>
        <w:rPr>
          <w:rFonts w:hint="eastAsia"/>
        </w:rPr>
        <w:br/>
      </w:r>
      <w:r>
        <w:rPr>
          <w:rFonts w:hint="eastAsia"/>
        </w:rPr>
        <w:t>　　图表 锂离子电池正极材料行业动态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2024年中国锂离子电池正极材料行业需求区域调研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锂离子电池正极材料行业准入条件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43ca51f142fa" w:history="1">
        <w:r>
          <w:rPr>
            <w:rStyle w:val="Hyperlink"/>
          </w:rPr>
          <w:t>2024-2030年中国锂离子电池正极材料市场现状与发展前景预测报告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e43ca51f142fa" w:history="1">
        <w:r>
          <w:rPr>
            <w:rStyle w:val="Hyperlink"/>
          </w:rPr>
          <w:t>https://www.20087.com/6/52/LiLiZiDianChiZhengJiCaiLiaoFaZhanXianZhuangQianJing.html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7d8a9494d4cfb" w:history="1">
      <w:r>
        <w:rPr>
          <w:rStyle w:val="Hyperlink"/>
        </w:rPr>
        <w:t>2024-2030年中国锂离子电池正极材料市场现状与发展前景预测报告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LiZiDianChiZhengJiCaiLiaoFaZhanXianZhuangQianJing.html" TargetMode="External" Id="Rbb9e43ca51f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LiZiDianChiZhengJiCaiLiaoFaZhanXianZhuangQianJing.html" TargetMode="External" Id="R0577d8a9494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2024-09-13T03:39:55Z</dcterms:created>
  <dcterms:modified xsi:type="dcterms:W3CDTF">2024-09-13T04:39:55Z</dcterms:modified>
  <dc:subject>2024-2030年中国锂离子电池正极材料市场现状与发展前景预测报告</dc:subject>
  <dc:title>2024-2030年中国锂离子电池正极材料市场现状与发展前景预测报告</dc:title>
  <cp:keywords>2024-2030年中国锂离子电池正极材料市场现状与发展前景预测报告</cp:keywords>
  <dc:description>2024-2030年中国锂离子电池正极材料市场现状与发展前景预测报告</dc:description>
</cp:coreProperties>
</file>