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0c96e95f244c5" w:history="1">
              <w:r>
                <w:rPr>
                  <w:rStyle w:val="Hyperlink"/>
                </w:rPr>
                <w:t>中国防喷器行业现状调研与发展趋势分析报告（2025-2031年）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0c96e95f244c5" w:history="1">
              <w:r>
                <w:rPr>
                  <w:rStyle w:val="Hyperlink"/>
                </w:rPr>
                <w:t>中国防喷器行业现状调研与发展趋势分析报告（2025-2031年）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0c96e95f244c5" w:history="1">
                <w:r>
                  <w:rPr>
                    <w:rStyle w:val="Hyperlink"/>
                  </w:rPr>
                  <w:t>https://www.20087.com/6/32/FangPenQiHangYeXianZhuangYuFaZha.html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喷器是石油钻井作业中的关键安全设备，近年来随着石油工业技术的发展和市场需求的增长，在设计和功能上都有了显著提升。现代防喷器不仅在设计上有所创新，通过采用先进的密封技术和自动化控制系统，提高了防喷器的可靠性和操作便利性；而且在功能上更加全面，通过引入多种检测和预警系统，提高了防喷器在复杂地质条件下的适应性和安全性。此外，随着对环保和安全要求的提高，防喷器在减少环境污染和保障作业人员安全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防喷器的发展将更加注重智能化和环保化。随着物联网技术的应用，智能防喷器将能够通过内置传感器实时监测井下状况，实现自动化的故障预警和紧急关闭功能，提高防喷器的响应速度和安全性。同时，随着对环保要求的提高，防喷器将更加注重绿色生产，通过采用环保型材料和低能耗技术，减少对环境的影响。此外，随着对防喷器质量和性能要求的提高，防喷器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0c96e95f244c5" w:history="1">
        <w:r>
          <w:rPr>
            <w:rStyle w:val="Hyperlink"/>
          </w:rPr>
          <w:t>中国防喷器行业现状调研与发展趋势分析报告（2025-2031年）</w:t>
        </w:r>
      </w:hyperlink>
      <w:r>
        <w:rPr>
          <w:rFonts w:hint="eastAsia"/>
        </w:rPr>
        <w:t>》依托多年行业监测数据，结合防喷器行业现状与未来前景，系统分析了防喷器市场需求、市场规模、产业链结构、价格机制及细分市场特征。报告对防喷器市场前景进行了客观评估，预测了防喷器行业发展趋势，并详细解读了品牌竞争格局、市场集中度及重点企业的运营表现。此外，报告通过SWOT分析识别了防喷器行业机遇与潜在风险，为投资者和决策者提供了科学、规范的战略建议，助力把握防喷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2020-2025年中国防喷器行业运行概况</w:t>
      </w:r>
      <w:r>
        <w:rPr>
          <w:rFonts w:hint="eastAsia"/>
        </w:rPr>
        <w:br/>
      </w:r>
      <w:r>
        <w:rPr>
          <w:rFonts w:hint="eastAsia"/>
        </w:rPr>
        <w:t>　　第一节 2020-2025年防喷器重点产品运行分析</w:t>
      </w:r>
      <w:r>
        <w:rPr>
          <w:rFonts w:hint="eastAsia"/>
        </w:rPr>
        <w:br/>
      </w:r>
      <w:r>
        <w:rPr>
          <w:rFonts w:hint="eastAsia"/>
        </w:rPr>
        <w:t>　　第二节 我国防喷器产业特征与行业重要性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2020-2025年全球防喷器行业市场规模及供需发展态势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全球防喷器行业市场需求分析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全球防喷器行业市场供给分析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2020-2025年我国防喷器行业市场规模及供需发展态势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我国防喷器行业市场需求分析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我国防喷器行业市场供给分析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防喷器行业相关政策趋势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2020-2025年中国防喷器行业市场产销状况分析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2020-2025年中国防喷器行业不同规模企业分析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2020-2025年中国防喷器行业不同类型企业分析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2020-2025年中国防喷器行业市场供需状况分析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　　一、油价高企带来油气勘探、开采活动增加</w:t>
      </w:r>
      <w:r>
        <w:rPr>
          <w:rFonts w:hint="eastAsia"/>
        </w:rPr>
        <w:br/>
      </w:r>
      <w:r>
        <w:rPr>
          <w:rFonts w:hint="eastAsia"/>
        </w:rPr>
        <w:t>　　　　二、石油钻采设备需求较快增长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t>　　　　一、华北荣盛为石油井控再添“利器”</w:t>
      </w:r>
      <w:r>
        <w:rPr>
          <w:rFonts w:hint="eastAsia"/>
        </w:rPr>
        <w:br/>
      </w:r>
      <w:r>
        <w:rPr>
          <w:rFonts w:hint="eastAsia"/>
        </w:rPr>
        <w:t>　　　　二、英国石油起诉防喷器生产商和钻探承包商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2020-2025年中国防喷器行业市场竞争格局分析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防喷器行业市场区域发展状况及竞争力研究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中国防喷器行业竞争模式分析</w:t>
      </w:r>
      <w:r>
        <w:rPr>
          <w:rFonts w:hint="eastAsia"/>
        </w:rPr>
        <w:br/>
      </w:r>
      <w:r>
        <w:rPr>
          <w:rFonts w:hint="eastAsia"/>
        </w:rPr>
        <w:t>　　　　一、“并购重组”策略</w:t>
      </w:r>
      <w:r>
        <w:rPr>
          <w:rFonts w:hint="eastAsia"/>
        </w:rPr>
        <w:br/>
      </w:r>
      <w:r>
        <w:rPr>
          <w:rFonts w:hint="eastAsia"/>
        </w:rPr>
        <w:t>　　　　　　（一）针对性实施关键人才保留计划</w:t>
      </w:r>
      <w:r>
        <w:rPr>
          <w:rFonts w:hint="eastAsia"/>
        </w:rPr>
        <w:br/>
      </w:r>
      <w:r>
        <w:rPr>
          <w:rFonts w:hint="eastAsia"/>
        </w:rPr>
        <w:t>　　　　　　（二）持续优化整合人力资源管理系统</w:t>
      </w:r>
      <w:r>
        <w:rPr>
          <w:rFonts w:hint="eastAsia"/>
        </w:rPr>
        <w:br/>
      </w:r>
      <w:r>
        <w:rPr>
          <w:rFonts w:hint="eastAsia"/>
        </w:rPr>
        <w:t>　　　　　　（三）整合组织岗位体系，实现高效</w:t>
      </w:r>
      <w:r>
        <w:rPr>
          <w:rFonts w:hint="eastAsia"/>
        </w:rPr>
        <w:br/>
      </w:r>
      <w:r>
        <w:rPr>
          <w:rFonts w:hint="eastAsia"/>
        </w:rPr>
        <w:t>　　　　　　（四）优化薪酬激励体系，提高动力</w:t>
      </w:r>
      <w:r>
        <w:rPr>
          <w:rFonts w:hint="eastAsia"/>
        </w:rPr>
        <w:br/>
      </w:r>
      <w:r>
        <w:rPr>
          <w:rFonts w:hint="eastAsia"/>
        </w:rPr>
        <w:t>　　　　　　（五）构建人才选用与职业发展机制，关注员工发展</w:t>
      </w:r>
      <w:r>
        <w:rPr>
          <w:rFonts w:hint="eastAsia"/>
        </w:rPr>
        <w:br/>
      </w:r>
      <w:r>
        <w:rPr>
          <w:rFonts w:hint="eastAsia"/>
        </w:rPr>
        <w:t>　　　　　　（六）持续沟通、构建融合、统一的企业文化</w:t>
      </w:r>
      <w:r>
        <w:rPr>
          <w:rFonts w:hint="eastAsia"/>
        </w:rPr>
        <w:br/>
      </w:r>
      <w:r>
        <w:rPr>
          <w:rFonts w:hint="eastAsia"/>
        </w:rPr>
        <w:t>　　　　二、国企并购重组在薪酬策略方面的误区</w:t>
      </w:r>
      <w:r>
        <w:rPr>
          <w:rFonts w:hint="eastAsia"/>
        </w:rPr>
        <w:br/>
      </w:r>
      <w:r>
        <w:rPr>
          <w:rFonts w:hint="eastAsia"/>
        </w:rPr>
        <w:t>　　　　　　（一）重资和轻人和</w:t>
      </w:r>
      <w:r>
        <w:rPr>
          <w:rFonts w:hint="eastAsia"/>
        </w:rPr>
        <w:br/>
      </w:r>
      <w:r>
        <w:rPr>
          <w:rFonts w:hint="eastAsia"/>
        </w:rPr>
        <w:t>　　　　　　（二）先重组后设计</w:t>
      </w:r>
      <w:r>
        <w:rPr>
          <w:rFonts w:hint="eastAsia"/>
        </w:rPr>
        <w:br/>
      </w:r>
      <w:r>
        <w:rPr>
          <w:rFonts w:hint="eastAsia"/>
        </w:rPr>
        <w:t>　　　　　　（三）多顾虑过去少考虑未来</w:t>
      </w:r>
      <w:r>
        <w:rPr>
          <w:rFonts w:hint="eastAsia"/>
        </w:rPr>
        <w:br/>
      </w:r>
      <w:r>
        <w:rPr>
          <w:rFonts w:hint="eastAsia"/>
        </w:rPr>
        <w:t>　　　　　　（四）控总额还是控编制</w:t>
      </w:r>
      <w:r>
        <w:rPr>
          <w:rFonts w:hint="eastAsia"/>
        </w:rPr>
        <w:br/>
      </w:r>
      <w:r>
        <w:rPr>
          <w:rFonts w:hint="eastAsia"/>
        </w:rPr>
        <w:t>　　　　三、“以退为进”策略</w:t>
      </w:r>
      <w:r>
        <w:rPr>
          <w:rFonts w:hint="eastAsia"/>
        </w:rPr>
        <w:br/>
      </w:r>
      <w:r>
        <w:rPr>
          <w:rFonts w:hint="eastAsia"/>
        </w:rPr>
        <w:t>　　　　四、创新营销策略</w:t>
      </w:r>
      <w:r>
        <w:rPr>
          <w:rFonts w:hint="eastAsia"/>
        </w:rPr>
        <w:br/>
      </w:r>
      <w:r>
        <w:rPr>
          <w:rFonts w:hint="eastAsia"/>
        </w:rPr>
        <w:t>　　第四节 中国防喷器行业SWOT分析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2020-2025年中国防喷器行业产业链分析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一、影响密封效果及密封圈寿命的因素</w:t>
      </w:r>
      <w:r>
        <w:rPr>
          <w:rFonts w:hint="eastAsia"/>
        </w:rPr>
        <w:br/>
      </w:r>
      <w:r>
        <w:rPr>
          <w:rFonts w:hint="eastAsia"/>
        </w:rPr>
        <w:t>　　　　　　（一）外部因素（相对密封圈本身而言）</w:t>
      </w:r>
      <w:r>
        <w:rPr>
          <w:rFonts w:hint="eastAsia"/>
        </w:rPr>
        <w:br/>
      </w:r>
      <w:r>
        <w:rPr>
          <w:rFonts w:hint="eastAsia"/>
        </w:rPr>
        <w:t>　　　　　　（二）内部因素</w:t>
      </w:r>
      <w:r>
        <w:rPr>
          <w:rFonts w:hint="eastAsia"/>
        </w:rPr>
        <w:br/>
      </w:r>
      <w:r>
        <w:rPr>
          <w:rFonts w:hint="eastAsia"/>
        </w:rPr>
        <w:t>　　　　二、密封圈的形状及材质</w:t>
      </w:r>
      <w:r>
        <w:rPr>
          <w:rFonts w:hint="eastAsia"/>
        </w:rPr>
        <w:br/>
      </w:r>
      <w:r>
        <w:rPr>
          <w:rFonts w:hint="eastAsia"/>
        </w:rPr>
        <w:t>　　　　　　（一）常规式矩形密封圈</w:t>
      </w:r>
      <w:r>
        <w:rPr>
          <w:rFonts w:hint="eastAsia"/>
        </w:rPr>
        <w:br/>
      </w:r>
      <w:r>
        <w:rPr>
          <w:rFonts w:hint="eastAsia"/>
        </w:rPr>
        <w:t>　　　　　　（二）八角形常规密封圈</w:t>
      </w:r>
      <w:r>
        <w:rPr>
          <w:rFonts w:hint="eastAsia"/>
        </w:rPr>
        <w:br/>
      </w:r>
      <w:r>
        <w:rPr>
          <w:rFonts w:hint="eastAsia"/>
        </w:rPr>
        <w:t>　　　　　　（三）锥形密封圈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一、原油产量稳定增长</w:t>
      </w:r>
      <w:r>
        <w:rPr>
          <w:rFonts w:hint="eastAsia"/>
        </w:rPr>
        <w:br/>
      </w:r>
      <w:r>
        <w:rPr>
          <w:rFonts w:hint="eastAsia"/>
        </w:rPr>
        <w:t>　　　　二、原油进口较快增长</w:t>
      </w:r>
      <w:r>
        <w:rPr>
          <w:rFonts w:hint="eastAsia"/>
        </w:rPr>
        <w:br/>
      </w:r>
      <w:r>
        <w:rPr>
          <w:rFonts w:hint="eastAsia"/>
        </w:rPr>
        <w:t>　　　　三、原油加工负荷较高</w:t>
      </w:r>
      <w:r>
        <w:rPr>
          <w:rFonts w:hint="eastAsia"/>
        </w:rPr>
        <w:br/>
      </w:r>
      <w:r>
        <w:rPr>
          <w:rFonts w:hint="eastAsia"/>
        </w:rPr>
        <w:t>　　　　四、成品油消费保持高位</w:t>
      </w:r>
      <w:r>
        <w:rPr>
          <w:rFonts w:hint="eastAsia"/>
        </w:rPr>
        <w:br/>
      </w:r>
      <w:r>
        <w:rPr>
          <w:rFonts w:hint="eastAsia"/>
        </w:rPr>
        <w:t>　　　　五、库存水平正常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中国防喷器行业投资前景分析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中国防喷器标杆企业分析</w:t>
      </w:r>
      <w:r>
        <w:rPr>
          <w:rFonts w:hint="eastAsia"/>
        </w:rPr>
        <w:br/>
      </w:r>
      <w:r>
        <w:rPr>
          <w:rFonts w:hint="eastAsia"/>
        </w:rPr>
        <w:t>　　第一节 盐城市大冈石油工具厂有限责任公司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四、2024-2025年公司趋势预测</w:t>
      </w:r>
      <w:r>
        <w:rPr>
          <w:rFonts w:hint="eastAsia"/>
        </w:rPr>
        <w:br/>
      </w:r>
      <w:r>
        <w:rPr>
          <w:rFonts w:hint="eastAsia"/>
        </w:rPr>
        <w:t>　　第二节 深圳市弗赛特检测设备有限公司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四、2024-2025年公司趋势预测</w:t>
      </w:r>
      <w:r>
        <w:rPr>
          <w:rFonts w:hint="eastAsia"/>
        </w:rPr>
        <w:br/>
      </w:r>
      <w:r>
        <w:rPr>
          <w:rFonts w:hint="eastAsia"/>
        </w:rPr>
        <w:t>　　第三节 宝鸡石油机械有限责任公司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四、2024-2025年公司趋势预测</w:t>
      </w:r>
      <w:r>
        <w:rPr>
          <w:rFonts w:hint="eastAsia"/>
        </w:rPr>
        <w:br/>
      </w:r>
      <w:r>
        <w:rPr>
          <w:rFonts w:hint="eastAsia"/>
        </w:rPr>
        <w:t>　　第四节 盐城亚雄机械制造有限公司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四、2024-2025年公司趋势预测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2025-2031年中国防喷器行业投资价值分析</w:t>
      </w:r>
      <w:r>
        <w:rPr>
          <w:rFonts w:hint="eastAsia"/>
        </w:rPr>
        <w:br/>
      </w:r>
      <w:r>
        <w:rPr>
          <w:rFonts w:hint="eastAsia"/>
        </w:rPr>
        <w:t>　　第一节 投资前景预测</w:t>
      </w:r>
      <w:r>
        <w:rPr>
          <w:rFonts w:hint="eastAsia"/>
        </w:rPr>
        <w:br/>
      </w:r>
      <w:r>
        <w:rPr>
          <w:rFonts w:hint="eastAsia"/>
        </w:rPr>
        <w:t>　　　　一、内部风险来自以下三方面：</w:t>
      </w:r>
      <w:r>
        <w:rPr>
          <w:rFonts w:hint="eastAsia"/>
        </w:rPr>
        <w:br/>
      </w:r>
      <w:r>
        <w:rPr>
          <w:rFonts w:hint="eastAsia"/>
        </w:rPr>
        <w:t>　　　　二、外部风险主要来自以下三方面：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　　一、补偿式多用途环形防喷器</w:t>
      </w:r>
      <w:r>
        <w:rPr>
          <w:rFonts w:hint="eastAsia"/>
        </w:rPr>
        <w:br/>
      </w:r>
      <w:r>
        <w:rPr>
          <w:rFonts w:hint="eastAsia"/>
        </w:rPr>
        <w:t>　　　　二、补偿式多用途环形防喷器具有以下优点：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　　第一节 严控投资规模和投资增长速度</w:t>
      </w:r>
      <w:r>
        <w:rPr>
          <w:rFonts w:hint="eastAsia"/>
        </w:rPr>
        <w:br/>
      </w:r>
      <w:r>
        <w:rPr>
          <w:rFonts w:hint="eastAsia"/>
        </w:rPr>
        <w:t>　　第二节 持续推进技术创新</w:t>
      </w:r>
      <w:r>
        <w:rPr>
          <w:rFonts w:hint="eastAsia"/>
        </w:rPr>
        <w:br/>
      </w:r>
      <w:r>
        <w:rPr>
          <w:rFonts w:hint="eastAsia"/>
        </w:rPr>
        <w:t>　　第三节 加强人才的培养和引进</w:t>
      </w:r>
      <w:r>
        <w:rPr>
          <w:rFonts w:hint="eastAsia"/>
        </w:rPr>
        <w:br/>
      </w:r>
      <w:r>
        <w:rPr>
          <w:rFonts w:hint="eastAsia"/>
        </w:rPr>
        <w:t>　　第四节 加大装备更新和技术改造力度</w:t>
      </w:r>
      <w:r>
        <w:rPr>
          <w:rFonts w:hint="eastAsia"/>
        </w:rPr>
        <w:br/>
      </w:r>
      <w:r>
        <w:rPr>
          <w:rFonts w:hint="eastAsia"/>
        </w:rPr>
        <w:t>　　第五节 积极拓展外部市场</w:t>
      </w:r>
      <w:r>
        <w:rPr>
          <w:rFonts w:hint="eastAsia"/>
        </w:rPr>
        <w:br/>
      </w:r>
      <w:r>
        <w:rPr>
          <w:rFonts w:hint="eastAsia"/>
        </w:rPr>
        <w:t>　　第六节 不断完善国内钻井技术服务市场运行机制</w:t>
      </w:r>
      <w:r>
        <w:rPr>
          <w:rFonts w:hint="eastAsia"/>
        </w:rPr>
        <w:br/>
      </w:r>
      <w:r>
        <w:rPr>
          <w:rFonts w:hint="eastAsia"/>
        </w:rPr>
        <w:t>　　第七节 不断完善钻井技术服务公司管理体制</w:t>
      </w:r>
      <w:r>
        <w:rPr>
          <w:rFonts w:hint="eastAsia"/>
        </w:rPr>
        <w:br/>
      </w:r>
      <w:r>
        <w:rPr>
          <w:rFonts w:hint="eastAsia"/>
        </w:rPr>
        <w:t>　　第八节 [-中智林-]促进钻井业务与生态环境的协调发展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环形防喷器</w:t>
      </w:r>
      <w:r>
        <w:rPr>
          <w:rFonts w:hint="eastAsia"/>
        </w:rPr>
        <w:br/>
      </w:r>
      <w:r>
        <w:rPr>
          <w:rFonts w:hint="eastAsia"/>
        </w:rPr>
        <w:t>　　图表 2 2025年防喷器行业产值在第二产业中所占的地位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3 2025年防喷器行业在GDP中所占的地位</w:t>
      </w:r>
      <w:r>
        <w:rPr>
          <w:rFonts w:hint="eastAsia"/>
        </w:rPr>
        <w:br/>
      </w:r>
      <w:r>
        <w:rPr>
          <w:rFonts w:hint="eastAsia"/>
        </w:rPr>
        <w:t>　　图表 4 2020-2025年我国防喷器行业资产及增长情况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2020-2025年我国防喷器行业资产及增长对比</w:t>
      </w:r>
      <w:r>
        <w:rPr>
          <w:rFonts w:hint="eastAsia"/>
        </w:rPr>
        <w:br/>
      </w:r>
      <w:r>
        <w:rPr>
          <w:rFonts w:hint="eastAsia"/>
        </w:rPr>
        <w:t>　　图表 6 企业生产防喷器及防喷器控制装置产品的产品标准及相关标准</w:t>
      </w:r>
      <w:r>
        <w:rPr>
          <w:rFonts w:hint="eastAsia"/>
        </w:rPr>
        <w:br/>
      </w:r>
      <w:r>
        <w:rPr>
          <w:rFonts w:hint="eastAsia"/>
        </w:rPr>
        <w:t>　　图表 7 2020-2025年我国防喷器行业产值及增长情况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2020-2025年我国防喷器行业产值及增长对比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2020-2025年我国防喷器行业销售收入及增长情况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2020-2025年我国防喷器行业销售收入及增长对比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2020-2025年我国防喷器行业市场规模及增长情况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2020-2025年我国防喷器行业市场规模及增长对比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13 2025年我国防喷器行业不同所有制企业工业总产值分布图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14 2025年我国防喷器行业不同所有制企业销售收入分布图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15 2025年我国防喷器行业不同所有制企业市场规模分布图</w:t>
      </w:r>
      <w:r>
        <w:rPr>
          <w:rFonts w:hint="eastAsia"/>
        </w:rPr>
        <w:br/>
      </w:r>
      <w:r>
        <w:rPr>
          <w:rFonts w:hint="eastAsia"/>
        </w:rPr>
        <w:t>　　图表 16 2025年我国防喷器行业不同所有制企业市场集中度分布图</w:t>
      </w:r>
      <w:r>
        <w:rPr>
          <w:rFonts w:hint="eastAsia"/>
        </w:rPr>
        <w:br/>
      </w:r>
      <w:r>
        <w:rPr>
          <w:rFonts w:hint="eastAsia"/>
        </w:rPr>
        <w:t>　　图表 17 2025年我国防喷器行业不同所有制企业市场占有率分布图</w:t>
      </w:r>
      <w:r>
        <w:rPr>
          <w:rFonts w:hint="eastAsia"/>
        </w:rPr>
        <w:br/>
      </w:r>
      <w:r>
        <w:rPr>
          <w:rFonts w:hint="eastAsia"/>
        </w:rPr>
        <w:t>　　图表 18 2025-2031年我国防喷器行业需求预测图</w:t>
      </w:r>
      <w:r>
        <w:rPr>
          <w:rFonts w:hint="eastAsia"/>
        </w:rPr>
        <w:br/>
      </w:r>
      <w:r>
        <w:rPr>
          <w:rFonts w:hint="eastAsia"/>
        </w:rPr>
        <w:t>　　图表 19 2020-2025年我国防喷器行业进口额及增长情况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2020-2025年我国防喷器行业进口额及增长对比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2020-2025年我国防喷器行业出口额及增长情况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2020-2025年我国防喷器行业出口额及增长对比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2025-2031年我国防喷器行业出口额预测图</w:t>
      </w:r>
      <w:r>
        <w:rPr>
          <w:rFonts w:hint="eastAsia"/>
        </w:rPr>
        <w:br/>
      </w:r>
      <w:r>
        <w:rPr>
          <w:rFonts w:hint="eastAsia"/>
        </w:rPr>
        <w:t>　　图表 24 2025-2031年我国防喷器行业进口额预测图</w:t>
      </w:r>
      <w:r>
        <w:rPr>
          <w:rFonts w:hint="eastAsia"/>
        </w:rPr>
        <w:br/>
      </w:r>
      <w:r>
        <w:rPr>
          <w:rFonts w:hint="eastAsia"/>
        </w:rPr>
        <w:t>　　图表 25 2020-2025年华北地区防喷器行业盈利能力对比图</w:t>
      </w:r>
      <w:r>
        <w:rPr>
          <w:rFonts w:hint="eastAsia"/>
        </w:rPr>
        <w:br/>
      </w:r>
      <w:r>
        <w:rPr>
          <w:rFonts w:hint="eastAsia"/>
        </w:rPr>
        <w:t>　　图表 26 2020-2025年华中地区防喷器行业盈利能力对比图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2020-2025年华南地区防喷器行业盈利能力对比图</w:t>
      </w:r>
      <w:r>
        <w:rPr>
          <w:rFonts w:hint="eastAsia"/>
        </w:rPr>
        <w:br/>
      </w:r>
      <w:r>
        <w:rPr>
          <w:rFonts w:hint="eastAsia"/>
        </w:rPr>
        <w:t>　　图表 28 2020-2025年华东地区防喷器行业盈利能力对比图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2020-2025年东北地区防喷器行业盈利能力对比图</w:t>
      </w:r>
      <w:r>
        <w:rPr>
          <w:rFonts w:hint="eastAsia"/>
        </w:rPr>
        <w:br/>
      </w:r>
      <w:r>
        <w:rPr>
          <w:rFonts w:hint="eastAsia"/>
        </w:rPr>
        <w:t>　　图表 30 2020-2025年西南地区防喷器行业盈利能力对比图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0c96e95f244c5" w:history="1">
        <w:r>
          <w:rPr>
            <w:rStyle w:val="Hyperlink"/>
          </w:rPr>
          <w:t>中国防喷器行业现状调研与发展趋势分析报告（2025-2031年）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0c96e95f244c5" w:history="1">
        <w:r>
          <w:rPr>
            <w:rStyle w:val="Hyperlink"/>
          </w:rPr>
          <w:t>https://www.20087.com/6/32/FangPenQiHangYeXianZhuangYuFaZha.html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喷溅法兰保护罩、防喷器规格型号、防喷器生产厂家排名、防喷器进行测试时发现观察孔有流体流出应采取什么措施、防喷器控制装置、防喷器组和控制系统通常不包括、国内防喷器知名品牌有哪些、防喷器控制装置、防喷器的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bb5680a4349f0" w:history="1">
      <w:r>
        <w:rPr>
          <w:rStyle w:val="Hyperlink"/>
        </w:rPr>
        <w:t>中国防喷器行业现状调研与发展趋势分析报告（2025-2031年）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FangPenQiHangYeXianZhuangYuFaZha.html" TargetMode="External" Id="Rc340c96e95f2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FangPenQiHangYeXianZhuangYuFaZha.html" TargetMode="External" Id="Rfcfbb5680a43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2025-04-21T06:45:00Z</dcterms:created>
  <dcterms:modified xsi:type="dcterms:W3CDTF">2025-04-21T07:45:00Z</dcterms:modified>
  <dc:subject>中国防喷器行业现状调研与发展趋势分析报告（2025-2031年）</dc:subject>
  <dc:title>中国防喷器行业现状调研与发展趋势分析报告（2025-2031年）</dc:title>
  <cp:keywords>中国防喷器行业现状调研与发展趋势分析报告（2025-2031年）</cp:keywords>
  <dc:description>中国防喷器行业现状调研与发展趋势分析报告（2025-2031年）</dc:description>
</cp:coreProperties>
</file>