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a84a7617984b97" w:history="1">
              <w:r>
                <w:rPr>
                  <w:rStyle w:val="Hyperlink"/>
                </w:rPr>
                <w:t>2025-2031年中国高档数控机床市场现状调研与发展前景分析报告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a84a7617984b97" w:history="1">
              <w:r>
                <w:rPr>
                  <w:rStyle w:val="Hyperlink"/>
                </w:rPr>
                <w:t>2025-2031年中国高档数控机床市场现状调研与发展前景分析报告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2890326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a84a7617984b97" w:history="1">
                <w:r>
                  <w:rPr>
                    <w:rStyle w:val="Hyperlink"/>
                  </w:rPr>
                  <w:t>https://www.20087.com/6/32/GaoDangShuKongJiChuangShiChangQianJing.html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档数控机床代表了制造业的尖端技术水平，其高精度、高效率和智能化的特点，使其成为航空航天、汽车、精密模具等高端制造领域的关键设备。近年来，随着工业4.0和智能制造的推进，高档数控机床正经历一场深刻的变革，不仅在机械结构上实现了优化，还在控制系统、传感技术、数据处理等方面取得了显著进步，大大提升了加工精度和生产效率。</w:t>
      </w:r>
      <w:r>
        <w:rPr>
          <w:rFonts w:hint="eastAsia"/>
        </w:rPr>
        <w:br/>
      </w:r>
      <w:r>
        <w:rPr>
          <w:rFonts w:hint="eastAsia"/>
        </w:rPr>
        <w:t>　　未来，高档数控机床将更加注重集成化、智能化和定制化。集成化意味着机床将更加紧密地与工业物联网（IIoT）连接，实现远程监控和预测性维护。智能化将通过AI和大数据分析，使机床能够自我学习和优化，以适应不同的生产需求。定制化则反映了对个性化生产的需求，机床将能够快速切换工装，适应小批量、多品种的生产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a84a7617984b97" w:history="1">
        <w:r>
          <w:rPr>
            <w:rStyle w:val="Hyperlink"/>
          </w:rPr>
          <w:t>2025-2031年中国高档数控机床市场现状调研与发展前景分析报告</w:t>
        </w:r>
      </w:hyperlink>
      <w:r>
        <w:rPr>
          <w:rFonts w:hint="eastAsia"/>
        </w:rPr>
        <w:t>》依托权威机构及行业协会数据，结合高档数控机床行业的宏观环境与微观实践，从高档数控机床市场规模、市场需求、技术现状及产业链结构等多维度进行了系统调研与分析。报告通过严谨的研究方法与翔实的数据支持，辅以直观图表，全面剖析了高档数控机床行业发展趋势、重点企业表现及市场竞争格局，并通过SWOT分析揭示了行业机遇与潜在风险，为高档数控机床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高档数控机床产品概述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高档数控机床市场特点分析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高档数控机床行业发展周期特征分析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2024-2025年中国高档数控机床行业发展环境分析</w:t>
      </w:r>
      <w:r>
        <w:rPr>
          <w:rFonts w:hint="eastAsia"/>
        </w:rPr>
        <w:br/>
      </w:r>
      <w:r>
        <w:rPr>
          <w:rFonts w:hint="eastAsia"/>
        </w:rPr>
        <w:t>　　第一节 中国高档数控机床行业发展经济环境分析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中国高档数控机床行业发展政策环境分析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一、高档数控机床行业政策影响分析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二、相关高档数控机床行业标准分析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全球高档数控机床行业市场发展调研分析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全球高档数控机床行业市场运行环境</w:t>
      </w:r>
      <w:r>
        <w:rPr>
          <w:rFonts w:hint="eastAsia"/>
        </w:rPr>
        <w:br/>
      </w:r>
      <w:r>
        <w:rPr>
          <w:rFonts w:hint="eastAsia"/>
        </w:rPr>
        <w:t>　　第二节 全球高档数控机床行业市场发展情况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一、全球高档数控机床行业市场供给分析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二、全球高档数控机床行业市场需求分析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三、全球高档数控机床行业主要国家地区发展情况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2025-2031年全球高档数控机床行业市场规模趋势预测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中国高档数控机床行业市场供需现状</w:t>
      </w:r>
      <w:r>
        <w:rPr>
          <w:rFonts w:hint="eastAsia"/>
        </w:rPr>
        <w:br/>
      </w:r>
      <w:r>
        <w:rPr>
          <w:rFonts w:hint="eastAsia"/>
        </w:rPr>
        <w:t>　　第一节 中国高档数控机床市场现状</w:t>
      </w:r>
      <w:r>
        <w:rPr>
          <w:rFonts w:hint="eastAsia"/>
        </w:rPr>
        <w:br/>
      </w:r>
      <w:r>
        <w:rPr>
          <w:rFonts w:hint="eastAsia"/>
        </w:rPr>
        <w:t>　　第二节 中国高档数控机床行业产量情况分析及预测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一、高档数控机床总体产能规模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二、2019-2024年中国高档数控机床行业产量统计</w:t>
      </w:r>
      <w:r>
        <w:rPr>
          <w:rFonts w:hint="eastAsia"/>
        </w:rPr>
        <w:br/>
      </w:r>
      <w:r>
        <w:rPr>
          <w:rFonts w:hint="eastAsia"/>
        </w:rPr>
        <w:t>　　　　三、高档数控机床行业供给区域分布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四、2025-2031年中国高档数控机床行业产量预测</w:t>
      </w:r>
      <w:r>
        <w:rPr>
          <w:rFonts w:hint="eastAsia"/>
        </w:rPr>
        <w:br/>
      </w:r>
      <w:r>
        <w:rPr>
          <w:rFonts w:hint="eastAsia"/>
        </w:rPr>
        <w:t>　　第三节 中国高档数控机床市场需求分析及预测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一、2019-2024年中国高档数控机床市场需求统计</w:t>
      </w:r>
      <w:r>
        <w:rPr>
          <w:rFonts w:hint="eastAsia"/>
        </w:rPr>
        <w:br/>
      </w:r>
      <w:r>
        <w:rPr>
          <w:rFonts w:hint="eastAsia"/>
        </w:rPr>
        <w:t>　　　　二、中国高档数控机床市场需求特点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三、2025-2031年中国高档数控机床市场需求量预测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中国高档数控机床行业现状调研分析</w:t>
      </w:r>
      <w:r>
        <w:rPr>
          <w:rFonts w:hint="eastAsia"/>
        </w:rPr>
        <w:br/>
      </w:r>
      <w:r>
        <w:rPr>
          <w:rFonts w:hint="eastAsia"/>
        </w:rPr>
        <w:t>　　第一节 中国高档数控机床行业发展现状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一、2024-2025年高档数控机床行业品牌发展现状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二、2024-2025年高档数控机床行业需求市场现状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三、2024-2025年高档数控机床市场需求层次分析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四、2024-2025年中国高档数控机床市场走向分析</w:t>
      </w:r>
      <w:r>
        <w:rPr>
          <w:rFonts w:hint="eastAsia"/>
        </w:rPr>
        <w:br/>
      </w:r>
      <w:r>
        <w:rPr>
          <w:rFonts w:hint="eastAsia"/>
        </w:rPr>
        <w:t>　　第二节 中国高档数控机床产品技术分析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一、2024-2025年高档数控机床产品技术变化特点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二、2024-2025年高档数控机床产品市场的新技术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三、2024-2025年高档数控机床产品市场现状分析</w:t>
      </w:r>
      <w:r>
        <w:rPr>
          <w:rFonts w:hint="eastAsia"/>
        </w:rPr>
        <w:br/>
      </w:r>
      <w:r>
        <w:rPr>
          <w:rFonts w:hint="eastAsia"/>
        </w:rPr>
        <w:t>　　第三节 中国高档数控机床行业存在的问题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一、2024-2025年高档数控机床产品市场存在的主要问题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二、2024-2025年国内高档数控机床产品市场的三大瓶颈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三、2024-2025年高档数控机床产品市场遭遇的规模难题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对中国高档数控机床市场的分析及思考</w:t>
      </w:r>
      <w:r>
        <w:rPr>
          <w:rFonts w:hint="eastAsia"/>
        </w:rPr>
        <w:br/>
      </w:r>
      <w:r>
        <w:rPr>
          <w:rFonts w:hint="eastAsia"/>
        </w:rPr>
        <w:t>　　　　一、高档数控机床市场特点</w:t>
      </w:r>
      <w:r>
        <w:rPr>
          <w:rFonts w:hint="eastAsia"/>
        </w:rPr>
        <w:br/>
      </w:r>
      <w:r>
        <w:rPr>
          <w:rFonts w:hint="eastAsia"/>
        </w:rPr>
        <w:t>　　　　二、高档数控机床市场分析</w:t>
      </w:r>
      <w:r>
        <w:rPr>
          <w:rFonts w:hint="eastAsia"/>
        </w:rPr>
        <w:br/>
      </w:r>
      <w:r>
        <w:rPr>
          <w:rFonts w:hint="eastAsia"/>
        </w:rPr>
        <w:t>　　　　三、高档数控机床市场变化的方向</w:t>
      </w:r>
      <w:r>
        <w:rPr>
          <w:rFonts w:hint="eastAsia"/>
        </w:rPr>
        <w:br/>
      </w:r>
      <w:r>
        <w:rPr>
          <w:rFonts w:hint="eastAsia"/>
        </w:rPr>
        <w:t>　　　　四、中国高档数控机床行业发展的新思路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五、对中国高档数控机床行业发展的思考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2019-2024年中国高档数控机床产品市场进出口数据分析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2019-2024年中国高档数控机床产品出口统计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2019-2024年中国高档数控机床产品进口统计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2019-2024年中国高档数控机床产品进出口价格对比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中国高档数控机床主要进口来源地及出口目的地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高档数控机床行业细分产品调研</w:t>
      </w:r>
      <w:r>
        <w:rPr>
          <w:rFonts w:hint="eastAsia"/>
        </w:rPr>
        <w:br/>
      </w:r>
      <w:r>
        <w:rPr>
          <w:rFonts w:hint="eastAsia"/>
        </w:rPr>
        <w:t>　　第一节 高档数控机床细分产品结构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2019-2024年中国高档数控机床行业竞争态势分析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2025年高档数控机床行业集中度分析</w:t>
      </w:r>
      <w:r>
        <w:rPr>
          <w:rFonts w:hint="eastAsia"/>
        </w:rPr>
        <w:br/>
      </w:r>
      <w:r>
        <w:rPr>
          <w:rFonts w:hint="eastAsia"/>
        </w:rPr>
        <w:t>　　　　一、高档数控机床市场集中度分析</w:t>
      </w:r>
      <w:r>
        <w:rPr>
          <w:rFonts w:hint="eastAsia"/>
        </w:rPr>
        <w:br/>
      </w:r>
      <w:r>
        <w:rPr>
          <w:rFonts w:hint="eastAsia"/>
        </w:rPr>
        <w:t>　　　　二、高档数控机床企业分布区域集中度分析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三、高档数控机床区域消费集中度分析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2019-2024年高档数控机床主要企业竞争力分析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2025年高档数控机床行业竞争格局分析</w:t>
      </w:r>
      <w:r>
        <w:rPr>
          <w:rFonts w:hint="eastAsia"/>
        </w:rPr>
        <w:br/>
      </w:r>
      <w:r>
        <w:rPr>
          <w:rFonts w:hint="eastAsia"/>
        </w:rPr>
        <w:t>　　　　一、高档数控机床行业竞争分析</w:t>
      </w:r>
      <w:r>
        <w:rPr>
          <w:rFonts w:hint="eastAsia"/>
        </w:rPr>
        <w:br/>
      </w:r>
      <w:r>
        <w:rPr>
          <w:rFonts w:hint="eastAsia"/>
        </w:rPr>
        <w:t>　　　　二、中外高档数控机床产品竞争分析</w:t>
      </w:r>
      <w:r>
        <w:rPr>
          <w:rFonts w:hint="eastAsia"/>
        </w:rPr>
        <w:br/>
      </w:r>
      <w:r>
        <w:rPr>
          <w:rFonts w:hint="eastAsia"/>
        </w:rPr>
        <w:t>　　　　三、国内高档数控机床行业重点企业发展动向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高档数控机床行业上下游产业链发展情况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高档数控机床上游产业发展分析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高档数控机床下游产业发展分析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高档数控机床行业重点企业竞争力分析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三、企业高档数控机床经营状况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三、企业高档数控机床经营状况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三、企业高档数控机床经营状况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三、企业高档数控机床经营状况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三、企业高档数控机床经营状况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三、企业高档数控机床经营状况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高档数控机床企业管理策略建议</w:t>
      </w:r>
      <w:r>
        <w:rPr>
          <w:rFonts w:hint="eastAsia"/>
        </w:rPr>
        <w:br/>
      </w:r>
      <w:r>
        <w:rPr>
          <w:rFonts w:hint="eastAsia"/>
        </w:rPr>
        <w:t>　　第一节 提高高档数控机床企业竞争力的策略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一、提高中国高档数控机床企业核心竞争力的对策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二、高档数控机床企业提升竞争力的主要方向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三、影响高档数控机床企业核心竞争力的因素及提升途径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四、提高高档数控机床企业竞争力的策略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对中国高档数控机床品牌的战略思考</w:t>
      </w:r>
      <w:r>
        <w:rPr>
          <w:rFonts w:hint="eastAsia"/>
        </w:rPr>
        <w:br/>
      </w:r>
      <w:r>
        <w:rPr>
          <w:rFonts w:hint="eastAsia"/>
        </w:rPr>
        <w:t>　　　　一、高档数控机床实施品牌战略的意义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二、高档数控机床企业品牌的现状分析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三、中国高档数控机床企业的品牌战略</w:t>
      </w:r>
      <w:r>
        <w:rPr>
          <w:rFonts w:hint="eastAsia"/>
        </w:rPr>
        <w:br/>
      </w:r>
      <w:r>
        <w:rPr>
          <w:rFonts w:hint="eastAsia"/>
        </w:rPr>
        <w:t>　　　　四、高档数控机床品牌战略管理的策略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高档数控机床行业发展趋势及投资风险预警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2025-2031年高档数控机床市场前景分析</w:t>
      </w:r>
      <w:r>
        <w:rPr>
          <w:rFonts w:hint="eastAsia"/>
        </w:rPr>
        <w:br/>
      </w:r>
      <w:r>
        <w:rPr>
          <w:rFonts w:hint="eastAsia"/>
        </w:rPr>
        <w:t>　　第二节 2025-2031年高档数控机床行业发展趋势预测</w:t>
      </w:r>
      <w:r>
        <w:rPr>
          <w:rFonts w:hint="eastAsia"/>
        </w:rPr>
        <w:br/>
      </w:r>
      <w:r>
        <w:rPr>
          <w:rFonts w:hint="eastAsia"/>
        </w:rPr>
        <w:t>　　第三节 影响高档数控机床行业发展的主要因素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一、2025年影响高档数控机床行业运行的有利因素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二、2025年影响高档数控机床行业运行的稳定因素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三、2025年影响高档数控机床行业运行的不利因素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四、2025年中国高档数控机床行业发展面临的挑战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五、2025年中国高档数控机床行业发展面临的机遇</w:t>
      </w:r>
      <w:r>
        <w:rPr>
          <w:rFonts w:hint="eastAsia"/>
        </w:rPr>
        <w:br/>
      </w:r>
      <w:r>
        <w:rPr>
          <w:rFonts w:hint="eastAsia"/>
        </w:rPr>
        <w:t>　　第四节 高档数控机床行业投资风险预警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一、2025年高档数控机床行业市场风险及控制策略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二、2025年高档数控机床行业政策风险及控制策略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三、2025年高档数控机床行业经营风险及控制策略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四、2025年高档数控机床同业竞争风险及控制策略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五、2025年高档数控机床行业其他风险及控制策略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高档数控机床市场研究结论</w:t>
      </w:r>
      <w:r>
        <w:rPr>
          <w:rFonts w:hint="eastAsia"/>
        </w:rPr>
        <w:br/>
      </w:r>
      <w:r>
        <w:rPr>
          <w:rFonts w:hint="eastAsia"/>
        </w:rPr>
        <w:t>　　第二节 高档数控机床子行业研究结论</w:t>
      </w:r>
      <w:r>
        <w:rPr>
          <w:rFonts w:hint="eastAsia"/>
        </w:rPr>
        <w:br/>
      </w:r>
      <w:r>
        <w:rPr>
          <w:rFonts w:hint="eastAsia"/>
        </w:rPr>
        <w:t>　　第三节 [⋅中⋅智⋅林⋅]高档数控机床市场发展建议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2019-2024年中国高档数控机床市场规模及增长情况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2019-2024年中国高档数控机床行业产量及增长趋势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2025-2031年中国高档数控机床行业产量预测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2019-2024年中国高档数控机床行业市场需求及增长情况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2025-2031年中国高档数控机床行业市场需求预测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2019-2024年中国高档数控机床行业利润及增长情况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**地区高档数控机床市场规模及增长情况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**地区高档数控机床行业市场需求情况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**地区高档数控机床市场规模及增长情况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**地区高档数控机床行业市场需求情况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2019-2024年中国高档数控机床行业出口情况分析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2019-2024年中国高档数控机床行业产品市场价格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2025-2031年中国高档数控机床行业产品市场价格走势预测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高档数控机床重点企业经营情况分析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高档数控机床重点企业经营情况分析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2025-2031年中国高档数控机床市场规模预测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2025-2031年中国高档数控机床行业利润预测</w:t>
      </w:r>
      <w:r>
        <w:rPr>
          <w:rFonts w:hint="eastAsia"/>
        </w:rPr>
        <w:br/>
      </w:r>
      <w:r>
        <w:rPr>
          <w:rFonts w:hint="eastAsia"/>
        </w:rPr>
        <w:t>　　图表 2025年高档数控机床行业壁垒</w:t>
      </w:r>
      <w:r>
        <w:rPr>
          <w:rFonts w:hint="eastAsia"/>
        </w:rPr>
        <w:br/>
      </w:r>
      <w:r>
        <w:rPr>
          <w:rFonts w:hint="eastAsia"/>
        </w:rPr>
        <w:t>　　图表 2025年高档数控机床市场前景分析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2025-2031年中国高档数控机床市场需求预测</w:t>
      </w:r>
      <w:r>
        <w:rPr>
          <w:rFonts w:hint="eastAsia"/>
        </w:rPr>
        <w:br/>
      </w:r>
      <w:r>
        <w:rPr>
          <w:rFonts w:hint="eastAsia"/>
        </w:rPr>
        <w:t>　　图表 2025年高档数控机床发展趋势预测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a84a7617984b97" w:history="1">
        <w:r>
          <w:rPr>
            <w:rStyle w:val="Hyperlink"/>
          </w:rPr>
          <w:t>2025-2031年中国高档数控机床市场现状调研与发展前景分析报告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2890326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a84a7617984b97" w:history="1">
        <w:r>
          <w:rPr>
            <w:rStyle w:val="Hyperlink"/>
          </w:rPr>
          <w:t>https://www.20087.com/6/32/GaoDangShuKongJiChuangShiChangQianJing.html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高端数控机床排名、高档数控机床发展趋势是什么、机床母机是怎么做出来的、高档数控机床产业、机床生产厂家、高档数控机床龙头企业、辛辛那提数控机床、高档数控机床的发展趋势、母机床怎么生产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785b9c0c634241" w:history="1">
      <w:r>
        <w:rPr>
          <w:rStyle w:val="Hyperlink"/>
        </w:rPr>
        <w:t>2025-2031年中国高档数控机床市场现状调研与发展前景分析报告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GaoDangShuKongJiChuangShiChangQianJing.html" TargetMode="External" Id="Rd3a84a7617984b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GaoDangShuKongJiChuangShiChangQianJing.html" TargetMode="External" Id="R4e785b9c0c6342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2024-11-14T04:47:00Z</dcterms:created>
  <dcterms:modified xsi:type="dcterms:W3CDTF">2024-11-14T05:47:00Z</dcterms:modified>
  <dc:subject>2025-2031年中国高档数控机床市场现状调研与发展前景分析报告</dc:subject>
  <dc:title>2025-2031年中国高档数控机床市场现状调研与发展前景分析报告</dc:title>
  <cp:keywords>2025-2031年中国高档数控机床市场现状调研与发展前景分析报告</cp:keywords>
  <dc:description>2025-2031年中国高档数控机床市场现状调研与发展前景分析报告</dc:description>
</cp:coreProperties>
</file>