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87c913c494b61" w:history="1">
              <w:r>
                <w:rPr>
                  <w:rStyle w:val="Hyperlink"/>
                </w:rPr>
                <w:t>中国光电流互感器行业研究与发展趋势分析报告（2024-2030年）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87c913c494b61" w:history="1">
              <w:r>
                <w:rPr>
                  <w:rStyle w:val="Hyperlink"/>
                </w:rPr>
                <w:t>中国光电流互感器行业研究与发展趋势分析报告（2024-2030年）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87c913c494b61" w:history="1">
                <w:r>
                  <w:rPr>
                    <w:rStyle w:val="Hyperlink"/>
                  </w:rPr>
                  <w:t>https://www.20087.com/6/92/GuangDianLiuHuGanQiHangYeQuShi.html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流互感器是利用光学原理实现电流测量的设备，它通过光信号采集和处理，实现对高压电力系统中大电流的非接触式、高精度测量。目前，光电流互感器已经在电力系统保护、测量、控制等领域得到广泛应用，其具有抗电磁干扰能力强、测量精度高、工作寿命长等优点。</w:t>
      </w:r>
      <w:r>
        <w:rPr>
          <w:rFonts w:hint="eastAsia"/>
        </w:rPr>
        <w:br/>
      </w:r>
      <w:r>
        <w:rPr>
          <w:rFonts w:hint="eastAsia"/>
        </w:rPr>
        <w:t>　　随着电力系统智能化、数字化进程的加速，光电流互感器将向更高精度、更宽动态范围、更可靠稳定的方向发展。同时，考虑到电力系统复杂性日益增加，光电流互感器将更加注重集成化、模块化设计，以适应不同应用场景的灵活安装与配置需求。此外，新型光学材料和传感技术的引入，将推动光电流互感器向更低功耗、更小体积和更低成本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87c913c494b61" w:history="1">
        <w:r>
          <w:rPr>
            <w:rStyle w:val="Hyperlink"/>
          </w:rPr>
          <w:t>中国光电流互感器行业研究与发展趋势分析报告（2024-2030年）</w:t>
        </w:r>
      </w:hyperlink>
      <w:r>
        <w:rPr>
          <w:rFonts w:hint="eastAsia"/>
        </w:rPr>
        <w:t>》主要分析了光电流互感器行业的市场规模、光电流互感器市场供需状况、光电流互感器市场竞争状况和光电流互感器主要企业经营情况，同时对光电流互感器行业的未来发展做出了科学预测。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87c913c494b61" w:history="1">
        <w:r>
          <w:rPr>
            <w:rStyle w:val="Hyperlink"/>
          </w:rPr>
          <w:t>中国光电流互感器行业研究与发展趋势分析报告（2024-2030年）</w:t>
        </w:r>
      </w:hyperlink>
      <w:r>
        <w:rPr>
          <w:rFonts w:hint="eastAsia"/>
        </w:rPr>
        <w:t>》在多年光电流互感器行业研究的基础上，结合中国光电流互感器行业市场的发展现状，通过资深研究团队对光电流互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87c913c494b61" w:history="1">
        <w:r>
          <w:rPr>
            <w:rStyle w:val="Hyperlink"/>
          </w:rPr>
          <w:t>中国光电流互感器行业研究与发展趋势分析报告（2024-2030年）</w:t>
        </w:r>
      </w:hyperlink>
      <w:r>
        <w:rPr>
          <w:rFonts w:hint="eastAsia"/>
        </w:rPr>
        <w:t>》可以帮助投资者准确把握光电流互感器行业的市场现状，为投资者进行投资作出光电流互感器行业前景预判，挖掘光电流互感器行业投资价值，同时提出光电流互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光电流互感器行业界定</w:t>
      </w:r>
      <w:r>
        <w:rPr>
          <w:rFonts w:hint="eastAsia"/>
        </w:rPr>
        <w:br/>
      </w:r>
      <w:r>
        <w:rPr>
          <w:rFonts w:hint="eastAsia"/>
        </w:rPr>
        <w:t>　　第一节 光电流互感器行业定义</w:t>
      </w:r>
      <w:r>
        <w:rPr>
          <w:rFonts w:hint="eastAsia"/>
        </w:rPr>
        <w:br/>
      </w:r>
      <w:r>
        <w:rPr>
          <w:rFonts w:hint="eastAsia"/>
        </w:rPr>
        <w:t>　　第二节 光电流互感器行业特点分析</w:t>
      </w:r>
      <w:r>
        <w:rPr>
          <w:rFonts w:hint="eastAsia"/>
        </w:rPr>
        <w:br/>
      </w:r>
      <w:r>
        <w:rPr>
          <w:rFonts w:hint="eastAsia"/>
        </w:rPr>
        <w:t>　　第三节 光电流互感器行业发展历程</w:t>
      </w:r>
      <w:r>
        <w:rPr>
          <w:rFonts w:hint="eastAsia"/>
        </w:rPr>
        <w:br/>
      </w:r>
      <w:r>
        <w:rPr>
          <w:rFonts w:hint="eastAsia"/>
        </w:rPr>
        <w:t>　　第四节 光电流互感器产业链分析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2023-2024年国外光电流互感器行业发展态势分析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国外光电流互感器行业总体情况</w:t>
      </w:r>
      <w:r>
        <w:rPr>
          <w:rFonts w:hint="eastAsia"/>
        </w:rPr>
        <w:br/>
      </w:r>
      <w:r>
        <w:rPr>
          <w:rFonts w:hint="eastAsia"/>
        </w:rPr>
        <w:t>　　第二节 光电流互感器行业重点国家、地区市场分析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国外光电流互感器行业发展前景预测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光电流互感器行业经济环境分析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一、光电流互感器行业相关政策</w:t>
      </w:r>
      <w:r>
        <w:rPr>
          <w:rFonts w:hint="eastAsia"/>
        </w:rPr>
        <w:br/>
      </w:r>
      <w:r>
        <w:rPr>
          <w:rFonts w:hint="eastAsia"/>
        </w:rPr>
        <w:t>　　　　二、光电流互感器行业相关标准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光电流互感器行业技术发展现状及趋势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当前我国光电流互感器技术发展现状</w:t>
      </w:r>
      <w:r>
        <w:rPr>
          <w:rFonts w:hint="eastAsia"/>
        </w:rPr>
        <w:br/>
      </w:r>
      <w:r>
        <w:rPr>
          <w:rFonts w:hint="eastAsia"/>
        </w:rPr>
        <w:t>　　第二节 中外光电流互感器技术差距及产生差距的主要原因分析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提高我国光电流互感器技术的对策</w:t>
      </w:r>
      <w:r>
        <w:rPr>
          <w:rFonts w:hint="eastAsia"/>
        </w:rPr>
        <w:br/>
      </w:r>
      <w:r>
        <w:rPr>
          <w:rFonts w:hint="eastAsia"/>
        </w:rPr>
        <w:t>　　第四节 我国光电流互感器研发、设计发展趋势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中国光电流互感器行业市场供需状况分析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中国光电流互感器行业市场规模情况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中国光电流互感器行业市场需求状况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一、2019-2024年光电流互感器行业市场需求情况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二、光电流互感器行业市场需求特点分析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三、2024-2030年光电流互感器行业市场需求预测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中国光电流互感器行业市场供给状况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一、2019-2024年光电流互感器行业市场供给情况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二、光电流互感器行业市场供给特点分析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三、2024-2030年光电流互感器行业市场供给预测</w:t>
      </w:r>
      <w:r>
        <w:rPr>
          <w:rFonts w:hint="eastAsia"/>
        </w:rPr>
        <w:br/>
      </w:r>
      <w:r>
        <w:rPr>
          <w:rFonts w:hint="eastAsia"/>
        </w:rPr>
        <w:t>　　第四节 光电流互感器行业市场供需平衡状况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中国光电流互感器行业进出口情况分析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光电流互感器行业出口情况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一、2019-2024年光电流互感器行业出口情况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三、2024-2030年光电流互感器行业出口情况预测</w:t>
      </w:r>
      <w:r>
        <w:rPr>
          <w:rFonts w:hint="eastAsia"/>
        </w:rPr>
        <w:br/>
      </w:r>
      <w:r>
        <w:rPr>
          <w:rFonts w:hint="eastAsia"/>
        </w:rPr>
        <w:t>　　第二节 光电流互感器行业进口情况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一、2019-2024年光电流互感器行业进口情况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三、2024-2030年光电流互感器行业进口情况预测</w:t>
      </w:r>
      <w:r>
        <w:rPr>
          <w:rFonts w:hint="eastAsia"/>
        </w:rPr>
        <w:br/>
      </w:r>
      <w:r>
        <w:rPr>
          <w:rFonts w:hint="eastAsia"/>
        </w:rPr>
        <w:t>　　第三节 光电流互感器行业进出口面临的挑战及对策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中国光电流互感器行业产品价格监测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一、光电流互感器市场价格特征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二、当前光电流互感器市场价格评述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三、影响光电流互感器市场价格因素分析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四、未来光电流互感器市场价格走势预测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中国光电流互感器行业重点区域市场分析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光电流互感器行业区域市场分布情况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光电流互感器行业细分市场调研分析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光电流互感器细分产品（一）市场调研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光电流互感器细分产品（二）市场调研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光电流互感器行业上、下游市场分析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光电流互感器行业上游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光电流互感器行业下游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光电流互感器行业重点企业发展调研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光电流互感器重点企业（一）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光电流互感器重点企业（二）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光电流互感器重点企业（三）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光电流互感器重点企业（四）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光电流互感器重点企业（五）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光电流互感器重点企业（六）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光电流互感器行业风险及对策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2024-2030年光电流互感器行业投资特性分析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一、光电流互感器行业进入壁垒</w:t>
      </w:r>
      <w:r>
        <w:rPr>
          <w:rFonts w:hint="eastAsia"/>
        </w:rPr>
        <w:br/>
      </w:r>
      <w:r>
        <w:rPr>
          <w:rFonts w:hint="eastAsia"/>
        </w:rPr>
        <w:t>　　　　二、光电流互感器行业盈利模式</w:t>
      </w:r>
      <w:r>
        <w:rPr>
          <w:rFonts w:hint="eastAsia"/>
        </w:rPr>
        <w:br/>
      </w:r>
      <w:r>
        <w:rPr>
          <w:rFonts w:hint="eastAsia"/>
        </w:rPr>
        <w:t>　　　　三、光电流互感器行业盈利因素</w:t>
      </w:r>
      <w:r>
        <w:rPr>
          <w:rFonts w:hint="eastAsia"/>
        </w:rPr>
        <w:br/>
      </w:r>
      <w:r>
        <w:rPr>
          <w:rFonts w:hint="eastAsia"/>
        </w:rPr>
        <w:t>　　第三节 光电流互感器行业“波特五力模型”分析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2024-2030年光电流互感器行业风险及对策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光电流互感器企业竞争策略分析</w:t>
      </w:r>
      <w:r>
        <w:rPr>
          <w:rFonts w:hint="eastAsia"/>
        </w:rPr>
        <w:br/>
      </w:r>
      <w:r>
        <w:rPr>
          <w:rFonts w:hint="eastAsia"/>
        </w:rPr>
        <w:t>　　第一节 光电流互感器市场竞争策略分析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一、2024-2030年中国光电流互感器市场增长潜力分析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二、2024-2030年中国光电流互感器主要潜力品种分析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三、现有光电流互感器产品竞争策略分析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四、潜力光电流互感器品种竞争策略选择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2024-2030年中国光电流互感器企业竞争策略分析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一、2024-2030年我国光电流互感器市场竞争趋势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二、2024-2030年光电流互感器行业竞争格局展望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三、2024-2030年光电流互感器行业竞争策略分析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四、2024-2030年光电流互感器企业竞争策略分析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2024-2030年中国光电流互感器行业发展趋势分析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一、2024-2030年光电流互感器技术发展趋势分析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二、2024-2030年光电流互感器产品发展趋势分析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三、2024-2030年光电流互感器行业竞争格局展望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2024-2030年中国光电流互感器市场趋势分析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一、2024-2030年光电流互感器发展趋势预测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二、2024-2030年光电流互感器市场前景分析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三、2024-2030年光电流互感器产业政策趋向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2024-2030年光电流互感器行业投资价值评估分析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光电流互感器行业发展建议分析</w:t>
      </w:r>
      <w:r>
        <w:rPr>
          <w:rFonts w:hint="eastAsia"/>
        </w:rPr>
        <w:br/>
      </w:r>
      <w:r>
        <w:rPr>
          <w:rFonts w:hint="eastAsia"/>
        </w:rPr>
        <w:t>　　第一节 光电流互感器行业研究结论及建议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光电流互感器细分行业研究结论及建议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中-智-林-光电流互感器行业竞争策略总结及建议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光电流互感器行业历程</w:t>
      </w:r>
      <w:r>
        <w:rPr>
          <w:rFonts w:hint="eastAsia"/>
        </w:rPr>
        <w:br/>
      </w:r>
      <w:r>
        <w:rPr>
          <w:rFonts w:hint="eastAsia"/>
        </w:rPr>
        <w:t>　　图表 光电流互感器行业生命周期</w:t>
      </w:r>
      <w:r>
        <w:rPr>
          <w:rFonts w:hint="eastAsia"/>
        </w:rPr>
        <w:br/>
      </w:r>
      <w:r>
        <w:rPr>
          <w:rFonts w:hint="eastAsia"/>
        </w:rPr>
        <w:t>　　图表 光电流互感器行业产业链分析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2019-2024年光电流互感器行业市场容量分析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2024年中国光电流互感器行业需求领域分布格局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2024年中国光电流互感器进口国家及地区分析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2024年中国光电流互感器出口国家及地区分析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2019-2024年中国光电流互感器行业企业平均规模情况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**地区光电流互感器行业市场需求情况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光电流互感器重点企业（二）经营情况分析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光电流互感器重点企业（二）主要经济指标情况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光电流互感器重点企业（三）成长能力情况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2024-2030年中国光电流互感器行业产能预测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2024-2030年中国光电流互感器行业产量预测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2024-2030年中国光电流互感器市场需求量预测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2024-2030年中国光电流互感器行业供需平衡预测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2024-2030年中国光电流互感器市场容量预测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2024-2030年中国光电流互感器市场规模预测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2024-2030年中国光电流互感器市场前景分析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2024-2030年中国光电流互感器发展趋势预测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87c913c494b61" w:history="1">
        <w:r>
          <w:rPr>
            <w:rStyle w:val="Hyperlink"/>
          </w:rPr>
          <w:t>中国光电流互感器行业研究与发展趋势分析报告（2024-2030年）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87c913c494b61" w:history="1">
        <w:r>
          <w:rPr>
            <w:rStyle w:val="Hyperlink"/>
          </w:rPr>
          <w:t>https://www.20087.com/6/92/GuangDianLiuHuGanQiHangYeQuShi.html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4772e730242af" w:history="1">
      <w:r>
        <w:rPr>
          <w:rStyle w:val="Hyperlink"/>
        </w:rPr>
        <w:t>中国光电流互感器行业研究与发展趋势分析报告（2024-2030年）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uangDianLiuHuGanQiHangYeQuShi.html" TargetMode="External" Id="Ra6087c913c49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uangDianLiuHuGanQiHangYeQuShi.html" TargetMode="External" Id="R29d4772e7302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2024-01-07T04:12:00Z</dcterms:created>
  <dcterms:modified xsi:type="dcterms:W3CDTF">2024-01-07T05:12:00Z</dcterms:modified>
  <dc:subject>中国光电流互感器行业研究与发展趋势分析报告（2024-2030年）</dc:subject>
  <dc:title>中国光电流互感器行业研究与发展趋势分析报告（2024-2030年）</dc:title>
  <cp:keywords>中国光电流互感器行业研究与发展趋势分析报告（2024-2030年）</cp:keywords>
  <dc:description>中国光电流互感器行业研究与发展趋势分析报告（2024-2030年）</dc:description>
</cp:coreProperties>
</file>