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7e4ac9c48405f" w:history="1">
              <w:r>
                <w:rPr>
                  <w:rStyle w:val="Hyperlink"/>
                </w:rPr>
                <w:t>2025-2031年中国农业机械化行业全面调研与发展趋势预测报告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7e4ac9c48405f" w:history="1">
              <w:r>
                <w:rPr>
                  <w:rStyle w:val="Hyperlink"/>
                </w:rPr>
                <w:t>2025-2031年中国农业机械化行业全面调研与发展趋势预测报告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7e4ac9c48405f" w:history="1">
                <w:r>
                  <w:rPr>
                    <w:rStyle w:val="Hyperlink"/>
                  </w:rPr>
                  <w:t>https://www.20087.com/6/82/NongYeJiXieHuaDeFaZhanQuShi.html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化在全球范围内持续推进，显著提高了农业生产效率和作物产量。精准农业技术，如GPS导航、自动化播种和收获机械，以及无人机监测，正在改变传统农业的面貌。然而，高昂的设备成本和对熟练操作人员的需求限制了在一些发展中国家的应用。</w:t>
      </w:r>
      <w:r>
        <w:rPr>
          <w:rFonts w:hint="eastAsia"/>
        </w:rPr>
        <w:br/>
      </w:r>
      <w:r>
        <w:rPr>
          <w:rFonts w:hint="eastAsia"/>
        </w:rPr>
        <w:t>　　未来，农业机械化将更加智能化和可持续。机器人技术的引入，包括自主驾驶拖拉机和智能收割机，将减少人力需求，提高农田管理的精确度。同时，物联网(IoT)和大数据分析将用于优化作物生长条件，减少资源浪费。此外，模块化和可租用的机械解决方案将降低小规模农户的进入门槛。</w:t>
      </w:r>
      <w:r>
        <w:rPr>
          <w:rFonts w:hint="eastAsia"/>
        </w:rPr>
        <w:br/>
      </w:r>
      <w:r>
        <w:rPr>
          <w:rFonts w:hint="eastAsia"/>
        </w:rPr>
        <w:t>　　《</w:t>
      </w:r>
      <w:hyperlink r:id="R45a7e4ac9c48405f" w:history="1">
        <w:r>
          <w:rPr>
            <w:rStyle w:val="Hyperlink"/>
          </w:rPr>
          <w:t>2025-2031年中国农业机械化行业全面调研与发展趋势预测报告</w:t>
        </w:r>
      </w:hyperlink>
      <w:r>
        <w:rPr>
          <w:rFonts w:hint="eastAsia"/>
        </w:rPr>
        <w:t>》依托行业权威数据及长期市场监测信息，系统分析了农业机械化行业的市场规模、供需关系、竞争格局及重点企业经营状况，并结合农业机械化行业发展现状，科学预测了农业机械化市场前景与技术发展方向。报告通过SWOT分析，揭示了农业机械化行业机遇与潜在风险，为投资者提供了全面的现状分析与前景评估，助力挖掘投资价值并优化决策。同时，报告从投资、生产及营销等角度提出可行性建议，为农业机械化行业参与者提供科学参考，推动行业可持续发展。</w:t>
      </w:r>
      <w:r>
        <w:rPr>
          <w:rFonts w:hint="eastAsia"/>
        </w:rPr>
        <w:br/>
      </w:r>
      <w:r>
        <w:rPr>
          <w:rFonts w:hint="eastAsia"/>
        </w:rPr>
        <w:br/>
      </w:r>
      <w:r>
        <w:rPr>
          <w:rFonts w:hint="eastAsia"/>
        </w:rPr>
        <w:t>第一章 中国农业机械化行业宏观环境分析</w:t>
      </w:r>
      <w:r>
        <w:rPr>
          <w:rFonts w:hint="eastAsia"/>
        </w:rPr>
        <w:br/>
      </w:r>
      <w:r>
        <w:rPr>
          <w:rFonts w:hint="eastAsia"/>
        </w:rPr>
        <w:t>　　第一节 农业机械化行业定义分析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农业机械化行业宏观环境分析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全球农业机械化行业现状及发展预测分析</w:t>
      </w:r>
      <w:r>
        <w:rPr>
          <w:rFonts w:hint="eastAsia"/>
        </w:rPr>
        <w:br/>
      </w:r>
      <w:r>
        <w:rPr>
          <w:rFonts w:hint="eastAsia"/>
        </w:rPr>
        <w:t>　　第一节 全球农业机械化行业概述</w:t>
      </w:r>
      <w:r>
        <w:rPr>
          <w:rFonts w:hint="eastAsia"/>
        </w:rPr>
        <w:br/>
      </w:r>
      <w:r>
        <w:rPr>
          <w:rFonts w:hint="eastAsia"/>
        </w:rPr>
        <w:t>　　第二节 全球农业机械化行业市场格局分析</w:t>
      </w:r>
      <w:r>
        <w:rPr>
          <w:rFonts w:hint="eastAsia"/>
        </w:rPr>
        <w:br/>
      </w:r>
      <w:r>
        <w:rPr>
          <w:rFonts w:hint="eastAsia"/>
        </w:rPr>
        <w:t>　　第三节 全球农业机械化产业主要国家运行形势分析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2025-2031年全球农业机械化产业市场走势预测分析</w:t>
      </w:r>
      <w:r>
        <w:rPr>
          <w:rFonts w:hint="eastAsia"/>
        </w:rPr>
        <w:br/>
      </w:r>
      <w:r>
        <w:rPr>
          <w:rFonts w:hint="eastAsia"/>
        </w:rPr>
        <w:br/>
      </w:r>
      <w:r>
        <w:rPr>
          <w:rFonts w:hint="eastAsia"/>
        </w:rPr>
        <w:t>第三章 2020-2025年中国农业机械化所属行业经济指标分析</w:t>
      </w:r>
      <w:r>
        <w:rPr>
          <w:rFonts w:hint="eastAsia"/>
        </w:rPr>
        <w:br/>
      </w:r>
      <w:r>
        <w:rPr>
          <w:rFonts w:hint="eastAsia"/>
        </w:rPr>
        <w:t>　　第一节 2020-2025年农业机械化所属行业发展概述</w:t>
      </w:r>
      <w:r>
        <w:rPr>
          <w:rFonts w:hint="eastAsia"/>
        </w:rPr>
        <w:br/>
      </w:r>
      <w:r>
        <w:rPr>
          <w:rFonts w:hint="eastAsia"/>
        </w:rPr>
        <w:t>　　第二节 2020-2025年农业机械化所属行业经济运行状况</w:t>
      </w:r>
      <w:r>
        <w:rPr>
          <w:rFonts w:hint="eastAsia"/>
        </w:rPr>
        <w:br/>
      </w:r>
      <w:r>
        <w:rPr>
          <w:rFonts w:hint="eastAsia"/>
        </w:rPr>
        <w:t>　　　　一、农业机械化所属行业企业数量分析</w:t>
      </w:r>
      <w:r>
        <w:rPr>
          <w:rFonts w:hint="eastAsia"/>
        </w:rPr>
        <w:br/>
      </w:r>
      <w:r>
        <w:rPr>
          <w:rFonts w:hint="eastAsia"/>
        </w:rPr>
        <w:t>　　　　二、农业机械化所属行业资产规模分析</w:t>
      </w:r>
      <w:r>
        <w:rPr>
          <w:rFonts w:hint="eastAsia"/>
        </w:rPr>
        <w:br/>
      </w:r>
      <w:r>
        <w:rPr>
          <w:rFonts w:hint="eastAsia"/>
        </w:rPr>
        <w:t>　　　　三、农业机械化所属行业销售收入分析</w:t>
      </w:r>
      <w:r>
        <w:rPr>
          <w:rFonts w:hint="eastAsia"/>
        </w:rPr>
        <w:br/>
      </w:r>
      <w:r>
        <w:rPr>
          <w:rFonts w:hint="eastAsia"/>
        </w:rPr>
        <w:t>　　　　四、农业机械化所属行业利润总额分析</w:t>
      </w:r>
      <w:r>
        <w:rPr>
          <w:rFonts w:hint="eastAsia"/>
        </w:rPr>
        <w:br/>
      </w:r>
      <w:r>
        <w:rPr>
          <w:rFonts w:hint="eastAsia"/>
        </w:rPr>
        <w:t>　　第三节 2020-2025年农业机械化所属行业成本费用分析</w:t>
      </w:r>
      <w:r>
        <w:rPr>
          <w:rFonts w:hint="eastAsia"/>
        </w:rPr>
        <w:br/>
      </w:r>
      <w:r>
        <w:rPr>
          <w:rFonts w:hint="eastAsia"/>
        </w:rPr>
        <w:t>　　　　一、农业机械化所属行业销售成本分析</w:t>
      </w:r>
      <w:r>
        <w:rPr>
          <w:rFonts w:hint="eastAsia"/>
        </w:rPr>
        <w:br/>
      </w:r>
      <w:r>
        <w:rPr>
          <w:rFonts w:hint="eastAsia"/>
        </w:rPr>
        <w:t>　　　　二、农业机械化所属行业销售费用分析</w:t>
      </w:r>
      <w:r>
        <w:rPr>
          <w:rFonts w:hint="eastAsia"/>
        </w:rPr>
        <w:br/>
      </w:r>
      <w:r>
        <w:rPr>
          <w:rFonts w:hint="eastAsia"/>
        </w:rPr>
        <w:t>　　　　三、农业机械化所属行业管理费用分析</w:t>
      </w:r>
      <w:r>
        <w:rPr>
          <w:rFonts w:hint="eastAsia"/>
        </w:rPr>
        <w:br/>
      </w:r>
      <w:r>
        <w:rPr>
          <w:rFonts w:hint="eastAsia"/>
        </w:rPr>
        <w:t>　　　　四、农业机械化所属行业财务费用分析</w:t>
      </w:r>
      <w:r>
        <w:rPr>
          <w:rFonts w:hint="eastAsia"/>
        </w:rPr>
        <w:br/>
      </w:r>
      <w:r>
        <w:rPr>
          <w:rFonts w:hint="eastAsia"/>
        </w:rPr>
        <w:t>　　第四节 2020-2025年农业机械化所属行业运营效益分析</w:t>
      </w:r>
      <w:r>
        <w:rPr>
          <w:rFonts w:hint="eastAsia"/>
        </w:rPr>
        <w:br/>
      </w:r>
      <w:r>
        <w:rPr>
          <w:rFonts w:hint="eastAsia"/>
        </w:rPr>
        <w:t>　　　　一、农业机械化所属行业盈利能力分析</w:t>
      </w:r>
      <w:r>
        <w:rPr>
          <w:rFonts w:hint="eastAsia"/>
        </w:rPr>
        <w:br/>
      </w:r>
      <w:r>
        <w:rPr>
          <w:rFonts w:hint="eastAsia"/>
        </w:rPr>
        <w:t>　　　　二、农业机械化所属行业运营能力分析</w:t>
      </w:r>
      <w:r>
        <w:rPr>
          <w:rFonts w:hint="eastAsia"/>
        </w:rPr>
        <w:br/>
      </w:r>
      <w:r>
        <w:rPr>
          <w:rFonts w:hint="eastAsia"/>
        </w:rPr>
        <w:t>　　　　三、农业机械化所属行业偿债能力分析</w:t>
      </w:r>
      <w:r>
        <w:rPr>
          <w:rFonts w:hint="eastAsia"/>
        </w:rPr>
        <w:br/>
      </w:r>
      <w:r>
        <w:rPr>
          <w:rFonts w:hint="eastAsia"/>
        </w:rPr>
        <w:t>　　　　四、农业机械化所属行业成长能力分析</w:t>
      </w:r>
      <w:r>
        <w:rPr>
          <w:rFonts w:hint="eastAsia"/>
        </w:rPr>
        <w:br/>
      </w:r>
      <w:r>
        <w:rPr>
          <w:rFonts w:hint="eastAsia"/>
        </w:rPr>
        <w:br/>
      </w:r>
      <w:r>
        <w:rPr>
          <w:rFonts w:hint="eastAsia"/>
        </w:rPr>
        <w:t>第四章 中国农业机械化行业市场与竞争分析</w:t>
      </w:r>
      <w:r>
        <w:rPr>
          <w:rFonts w:hint="eastAsia"/>
        </w:rPr>
        <w:br/>
      </w:r>
      <w:r>
        <w:rPr>
          <w:rFonts w:hint="eastAsia"/>
        </w:rPr>
        <w:t>　　第一节 农业机械化行业上下游市场分析</w:t>
      </w:r>
      <w:r>
        <w:rPr>
          <w:rFonts w:hint="eastAsia"/>
        </w:rPr>
        <w:br/>
      </w:r>
      <w:r>
        <w:rPr>
          <w:rFonts w:hint="eastAsia"/>
        </w:rPr>
        <w:t>　　　　一、农业机械化行业产业链简介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农业机械化行业市场供需分析</w:t>
      </w:r>
      <w:r>
        <w:rPr>
          <w:rFonts w:hint="eastAsia"/>
        </w:rPr>
        <w:br/>
      </w:r>
      <w:r>
        <w:rPr>
          <w:rFonts w:hint="eastAsia"/>
        </w:rPr>
        <w:t>　　　　一、农业机械化行业生产总量</w:t>
      </w:r>
      <w:r>
        <w:rPr>
          <w:rFonts w:hint="eastAsia"/>
        </w:rPr>
        <w:br/>
      </w:r>
      <w:r>
        <w:rPr>
          <w:rFonts w:hint="eastAsia"/>
        </w:rPr>
        <w:t>　　　　二、农业机械化行业市场总量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三、农业机械化行业价格分析</w:t>
      </w:r>
      <w:r>
        <w:rPr>
          <w:rFonts w:hint="eastAsia"/>
        </w:rPr>
        <w:br/>
      </w:r>
      <w:r>
        <w:rPr>
          <w:rFonts w:hint="eastAsia"/>
        </w:rPr>
        <w:t>　　第三节 农业机械化行业竞争力分析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农业机械化行业市场集中度分析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中国农业机械化行业传统商业模式分析</w:t>
      </w:r>
      <w:r>
        <w:rPr>
          <w:rFonts w:hint="eastAsia"/>
        </w:rPr>
        <w:br/>
      </w:r>
      <w:r>
        <w:rPr>
          <w:rFonts w:hint="eastAsia"/>
        </w:rPr>
        <w:t>　　第一节 农业机械化行业原料采购模式</w:t>
      </w:r>
      <w:r>
        <w:rPr>
          <w:rFonts w:hint="eastAsia"/>
        </w:rPr>
        <w:br/>
      </w:r>
      <w:r>
        <w:rPr>
          <w:rFonts w:hint="eastAsia"/>
        </w:rPr>
        <w:t>　　第二节 农业机械化行业经营模式</w:t>
      </w:r>
      <w:r>
        <w:rPr>
          <w:rFonts w:hint="eastAsia"/>
        </w:rPr>
        <w:br/>
      </w:r>
      <w:r>
        <w:rPr>
          <w:rFonts w:hint="eastAsia"/>
        </w:rPr>
        <w:t>　　第三节 农业机械化行业盈利模式</w:t>
      </w:r>
      <w:r>
        <w:rPr>
          <w:rFonts w:hint="eastAsia"/>
        </w:rPr>
        <w:br/>
      </w:r>
      <w:r>
        <w:rPr>
          <w:rFonts w:hint="eastAsia"/>
        </w:rPr>
        <w:br/>
      </w:r>
      <w:r>
        <w:rPr>
          <w:rFonts w:hint="eastAsia"/>
        </w:rPr>
        <w:t>第六章 中国农业机械化行业商业模式构建与实施策略</w:t>
      </w:r>
      <w:r>
        <w:rPr>
          <w:rFonts w:hint="eastAsia"/>
        </w:rPr>
        <w:br/>
      </w:r>
      <w:r>
        <w:rPr>
          <w:rFonts w:hint="eastAsia"/>
        </w:rPr>
        <w:t>　　第一节 农业机械化行业商业模式要素与特征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农业机械化行业企业商业模式构建步骤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农业机械化行业商业模式的实施策略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中国农业机械化行业商业模式创新转型分析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互联网背景下农业机械化行业商业模式选择</w:t>
      </w:r>
      <w:r>
        <w:rPr>
          <w:rFonts w:hint="eastAsia"/>
        </w:rPr>
        <w:br/>
      </w:r>
      <w:r>
        <w:rPr>
          <w:rFonts w:hint="eastAsia"/>
        </w:rPr>
        <w:t>　　　　一、农业机械化行业与互联网思维的结合</w:t>
      </w:r>
      <w:r>
        <w:rPr>
          <w:rFonts w:hint="eastAsia"/>
        </w:rPr>
        <w:br/>
      </w:r>
      <w:r>
        <w:rPr>
          <w:rFonts w:hint="eastAsia"/>
        </w:rPr>
        <w:t>　　　　二、互联网背景下农业机械化行业商业模式选择</w:t>
      </w:r>
      <w:r>
        <w:rPr>
          <w:rFonts w:hint="eastAsia"/>
        </w:rPr>
        <w:br/>
      </w:r>
      <w:r>
        <w:rPr>
          <w:rFonts w:hint="eastAsia"/>
        </w:rPr>
        <w:br/>
      </w:r>
      <w:r>
        <w:rPr>
          <w:rFonts w:hint="eastAsia"/>
        </w:rPr>
        <w:t>第八章 2025年农业机械化行业企业经营情况与商业模式分析</w:t>
      </w:r>
      <w:r>
        <w:rPr>
          <w:rFonts w:hint="eastAsia"/>
        </w:rPr>
        <w:br/>
      </w:r>
      <w:r>
        <w:rPr>
          <w:rFonts w:hint="eastAsia"/>
        </w:rPr>
        <w:t>　　第一节 吉林双辽市暖春农牧机械有限公司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第二节 江苏悦达盐城拖拉机制造有限公司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第三节 现代农装北方（北京）农业机械有限公司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第四节 河北农哈哈机械有限公司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第五节 洋马农机（中国）有限公司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第六节 常州东风农机集团有限公司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br/>
      </w:r>
      <w:r>
        <w:rPr>
          <w:rFonts w:hint="eastAsia"/>
        </w:rPr>
        <w:t>第九章 2025-2031年中国农业机械化行业发展前景预测分析</w:t>
      </w:r>
      <w:r>
        <w:rPr>
          <w:rFonts w:hint="eastAsia"/>
        </w:rPr>
        <w:br/>
      </w:r>
      <w:r>
        <w:rPr>
          <w:rFonts w:hint="eastAsia"/>
        </w:rPr>
        <w:t>　　第一节 2025-2031年农业机械化行业发展前景及趋势预测分析</w:t>
      </w:r>
      <w:r>
        <w:rPr>
          <w:rFonts w:hint="eastAsia"/>
        </w:rPr>
        <w:br/>
      </w:r>
      <w:r>
        <w:rPr>
          <w:rFonts w:hint="eastAsia"/>
        </w:rPr>
        <w:t>　　第二节 2025-2031年农业机械化行业发展前景预测</w:t>
      </w:r>
      <w:r>
        <w:rPr>
          <w:rFonts w:hint="eastAsia"/>
        </w:rPr>
        <w:br/>
      </w:r>
      <w:r>
        <w:rPr>
          <w:rFonts w:hint="eastAsia"/>
        </w:rPr>
        <w:t>　　　　一、2025-2031年农业机械化行业供应规模预测</w:t>
      </w:r>
      <w:r>
        <w:rPr>
          <w:rFonts w:hint="eastAsia"/>
        </w:rPr>
        <w:br/>
      </w:r>
      <w:r>
        <w:rPr>
          <w:rFonts w:hint="eastAsia"/>
        </w:rPr>
        <w:t>　　　　二、2025-2031年农业机械化行业市场规模预测</w:t>
      </w:r>
      <w:r>
        <w:rPr>
          <w:rFonts w:hint="eastAsia"/>
        </w:rPr>
        <w:br/>
      </w:r>
      <w:r>
        <w:rPr>
          <w:rFonts w:hint="eastAsia"/>
        </w:rPr>
        <w:t>　　　　三、2025-2031年农业机械化行业盈利前景预测</w:t>
      </w:r>
      <w:r>
        <w:rPr>
          <w:rFonts w:hint="eastAsia"/>
        </w:rPr>
        <w:br/>
      </w:r>
      <w:r>
        <w:rPr>
          <w:rFonts w:hint="eastAsia"/>
        </w:rPr>
        <w:br/>
      </w:r>
      <w:r>
        <w:rPr>
          <w:rFonts w:hint="eastAsia"/>
        </w:rPr>
        <w:t>第十章 农业机械化行业投资分析与预测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2025-2031年中国农业机械化行业投融资战略规划分析</w:t>
      </w:r>
      <w:r>
        <w:rPr>
          <w:rFonts w:hint="eastAsia"/>
        </w:rPr>
        <w:br/>
      </w:r>
      <w:r>
        <w:rPr>
          <w:rFonts w:hint="eastAsia"/>
        </w:rPr>
        <w:t>　　第一节 农业机械化行业关键成功要素分析</w:t>
      </w:r>
      <w:r>
        <w:rPr>
          <w:rFonts w:hint="eastAsia"/>
        </w:rPr>
        <w:br/>
      </w:r>
      <w:r>
        <w:rPr>
          <w:rFonts w:hint="eastAsia"/>
        </w:rPr>
        <w:t>　　第二节 农业机械化行业投资壁垒分析</w:t>
      </w:r>
      <w:r>
        <w:rPr>
          <w:rFonts w:hint="eastAsia"/>
        </w:rPr>
        <w:br/>
      </w:r>
      <w:r>
        <w:rPr>
          <w:rFonts w:hint="eastAsia"/>
        </w:rPr>
        <w:t>　　　　一、农业机械化行业进入壁垒</w:t>
      </w:r>
      <w:r>
        <w:rPr>
          <w:rFonts w:hint="eastAsia"/>
        </w:rPr>
        <w:br/>
      </w:r>
      <w:r>
        <w:rPr>
          <w:rFonts w:hint="eastAsia"/>
        </w:rPr>
        <w:t>　　　　二、农业机械化行业退出壁垒</w:t>
      </w:r>
      <w:r>
        <w:rPr>
          <w:rFonts w:hint="eastAsia"/>
        </w:rPr>
        <w:br/>
      </w:r>
      <w:r>
        <w:rPr>
          <w:rFonts w:hint="eastAsia"/>
        </w:rPr>
        <w:t>　　第三节 农业机械化行业投资风险与规避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(中⋅智⋅林)农业机械化行业融资渠道与策略</w:t>
      </w:r>
      <w:r>
        <w:rPr>
          <w:rFonts w:hint="eastAsia"/>
        </w:rPr>
        <w:br/>
      </w:r>
      <w:r>
        <w:rPr>
          <w:rFonts w:hint="eastAsia"/>
        </w:rPr>
        <w:t>　　　　一、农业机械化行业融资渠道分析</w:t>
      </w:r>
      <w:r>
        <w:rPr>
          <w:rFonts w:hint="eastAsia"/>
        </w:rPr>
        <w:br/>
      </w:r>
      <w:r>
        <w:rPr>
          <w:rFonts w:hint="eastAsia"/>
        </w:rPr>
        <w:t>　　　　二、农业机械化行业融资策略分析</w:t>
      </w:r>
      <w:r>
        <w:rPr>
          <w:rFonts w:hint="eastAsia"/>
        </w:rPr>
        <w:br/>
      </w:r>
      <w:r>
        <w:rPr>
          <w:rFonts w:hint="eastAsia"/>
        </w:rPr>
        <w:br/>
      </w:r>
      <w:r>
        <w:rPr>
          <w:rFonts w:hint="eastAsia"/>
        </w:rPr>
        <w:t>图表目录</w:t>
      </w:r>
      <w:r>
        <w:rPr>
          <w:rFonts w:hint="eastAsia"/>
        </w:rPr>
        <w:br/>
      </w:r>
      <w:r>
        <w:rPr>
          <w:rFonts w:hint="eastAsia"/>
        </w:rPr>
        <w:t>　　图表 农业机械化产业链分析</w:t>
      </w:r>
      <w:r>
        <w:rPr>
          <w:rFonts w:hint="eastAsia"/>
        </w:rPr>
        <w:br/>
      </w:r>
      <w:r>
        <w:rPr>
          <w:rFonts w:hint="eastAsia"/>
        </w:rPr>
        <w:t>　　图表 国际农业机械化市场规模</w:t>
      </w:r>
      <w:r>
        <w:rPr>
          <w:rFonts w:hint="eastAsia"/>
        </w:rPr>
        <w:br/>
      </w:r>
      <w:r>
        <w:rPr>
          <w:rFonts w:hint="eastAsia"/>
        </w:rPr>
        <w:t>　　图表 国际农业机械化生命周期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2020-2025年中国农业机械化市场规模</w:t>
      </w:r>
      <w:r>
        <w:rPr>
          <w:rFonts w:hint="eastAsia"/>
        </w:rPr>
        <w:br/>
      </w:r>
      <w:r>
        <w:rPr>
          <w:rFonts w:hint="eastAsia"/>
        </w:rPr>
        <w:t>　　图表 2020-2025年中国农业机械化产值</w:t>
      </w:r>
      <w:r>
        <w:rPr>
          <w:rFonts w:hint="eastAsia"/>
        </w:rPr>
        <w:br/>
      </w:r>
      <w:r>
        <w:rPr>
          <w:rFonts w:hint="eastAsia"/>
        </w:rPr>
        <w:t>　　图表 2020-2025年我国农业机械化供应情况</w:t>
      </w:r>
      <w:r>
        <w:rPr>
          <w:rFonts w:hint="eastAsia"/>
        </w:rPr>
        <w:br/>
      </w:r>
      <w:r>
        <w:rPr>
          <w:rFonts w:hint="eastAsia"/>
        </w:rPr>
        <w:t>　　图表 2020-2025年我国农业机械化需求情况</w:t>
      </w:r>
      <w:r>
        <w:rPr>
          <w:rFonts w:hint="eastAsia"/>
        </w:rPr>
        <w:br/>
      </w:r>
      <w:r>
        <w:rPr>
          <w:rFonts w:hint="eastAsia"/>
        </w:rPr>
        <w:t>　　图表 2025-2031年中国农业机械化市场规模预测</w:t>
      </w:r>
      <w:r>
        <w:rPr>
          <w:rFonts w:hint="eastAsia"/>
        </w:rPr>
        <w:br/>
      </w:r>
      <w:r>
        <w:rPr>
          <w:rFonts w:hint="eastAsia"/>
        </w:rPr>
        <w:t>　　图表 2025-2031年我国农业机械化供应情况预测</w:t>
      </w:r>
      <w:r>
        <w:rPr>
          <w:rFonts w:hint="eastAsia"/>
        </w:rPr>
        <w:br/>
      </w:r>
      <w:r>
        <w:rPr>
          <w:rFonts w:hint="eastAsia"/>
        </w:rPr>
        <w:t>　　图表 2025-2031年我国农业机械化需求情况预测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7e4ac9c48405f" w:history="1">
        <w:r>
          <w:rPr>
            <w:rStyle w:val="Hyperlink"/>
          </w:rPr>
          <w:t>2025-2031年中国农业机械化行业全面调研与发展趋势预测报告</w:t>
        </w:r>
      </w:hyperlink>
      <w:r>
        <w:rPr>
          <w:color w:val="C00000"/>
        </w:rPr>
        <w:t>》，报告编号：</w:t>
      </w:r>
      <w:r>
        <w:rPr>
          <w:rFonts w:hint="eastAsia"/>
          <w:color w:val="C00000"/>
        </w:rPr>
        <w:t>2528826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7e4ac9c48405f" w:history="1">
        <w:r>
          <w:rPr>
            <w:rStyle w:val="Hyperlink"/>
          </w:rPr>
          <w:t>https://www.20087.com/6/82/NongYeJiXieHuaDeFaZhanQuShi.html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热点：农业机械设备大全、农业机械化的意义、农业自动化、农业机械化发展现状、花生收获机2023款新型、农业机械化概念、农机安全隐患排查主要有哪些内容、农业机械化水平、机械制造与自动化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58784b11b4e35" w:history="1">
      <w:r>
        <w:rPr>
          <w:rStyle w:val="Hyperlink"/>
        </w:rPr>
        <w:t>2025-2031年中国农业机械化行业全面调研与发展趋势预测报告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NongYeJiXieHuaDeFaZhanQuShi.html" TargetMode="External" Id="R45a7e4ac9c48405f" /></Relationships>
</file>

<file path=word/_rels/header2.xml.rels>&#65279;<?xml version="1.0" encoding="utf-8"?><Relationships xmlns="http://schemas.openxmlformats.org/package/2006/relationships"><Relationship Type="http://schemas.openxmlformats.org/officeDocument/2006/relationships/hyperlink" Target="https://www.20087.com/6/82/NongYeJiXieHuaDeFaZhanQuShi.html" TargetMode="External" Id="R6d358784b11b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2025-01-27T07:46:00Z</dcterms:created>
  <dcterms:modified xsi:type="dcterms:W3CDTF">2025-01-27T08:46:00Z</dcterms:modified>
  <dc:subject>2025-2031年中国农业机械化行业全面调研与发展趋势预测报告</dc:subject>
  <dc:title>2025-2031年中国农业机械化行业全面调研与发展趋势预测报告</dc:title>
  <cp:keywords>2025-2031年中国农业机械化行业全面调研与发展趋势预测报告</cp:keywords>
  <dc:description>2025-2031年中国农业机械化行业全面调研与发展趋势预测报告</dc:description>
</cp:coreProperties>
</file>