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7e241d7f84e4d" w:history="1">
              <w:r>
                <w:rPr>
                  <w:rStyle w:val="Hyperlink"/>
                </w:rPr>
                <w:t>全球与中国喷雾干燥机行业发展研究及市场前景预测报告（2026-2032年）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7e241d7f84e4d" w:history="1">
              <w:r>
                <w:rPr>
                  <w:rStyle w:val="Hyperlink"/>
                </w:rPr>
                <w:t>全球与中国喷雾干燥机行业发展研究及市场前景预测报告（2026-2032年）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7e241d7f84e4d" w:history="1">
                <w:r>
                  <w:rPr>
                    <w:rStyle w:val="Hyperlink"/>
                  </w:rPr>
                  <w:t>https://www.20087.com/6/12/PenWuGanZaoJiHangYeFaZhanQianJing.html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机是连续式粉体制备核心设备，广泛应用于食品（奶粉、速溶咖啡）、制药（微球、中药浸膏）、化工（染料、催化剂）及陶瓷行业，通过雾化热风快速蒸发液滴水分，获得流动性好、粒径均一的干粉。喷雾干燥机普遍采用离心式或压力式雾化器，配合闭环氮气保护、尾气余热回收及在线粒度监测系统，满足热敏物料与防爆工况需求。在益生菌、蛋白粉等高附加值产品推动下，低温喷雾与微胶囊包埋技术成为升级重点。然而，粘壁现象导致收率损失；能耗高（占生产总能耗40%以上）制约绿色转型。</w:t>
      </w:r>
      <w:r>
        <w:rPr>
          <w:rFonts w:hint="eastAsia"/>
        </w:rPr>
        <w:br/>
      </w:r>
      <w:r>
        <w:rPr>
          <w:rFonts w:hint="eastAsia"/>
        </w:rPr>
        <w:t>　　未来，喷雾干燥机将向智能化控制、多能互补与过程强化方向突破。AI算法可实时调节进风温度、雾化频率与料液浓度，优化干燥动力学；微波或超声辅助可降低热风温度，保护活性成分。在能源端，太阳能预热或热泵耦合将显著降低碳排放；模块化设计支持快速清洗与多产品切换。数字孪生平台可虚拟调试工艺参数，缩短新品开发周期。随着功能性粉体需求激增，喷雾干燥机将从通用干燥设备升级为高值粉体智能制造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7e241d7f84e4d" w:history="1">
        <w:r>
          <w:rPr>
            <w:rStyle w:val="Hyperlink"/>
          </w:rPr>
          <w:t>全球与中国喷雾干燥机行业发展研究及市场前景预测报告（2026-2032年）</w:t>
        </w:r>
      </w:hyperlink>
      <w:r>
        <w:rPr>
          <w:rFonts w:hint="eastAsia"/>
        </w:rPr>
        <w:t>》基于国家统计局及相关协会的权威数据，系统研究了喷雾干燥机行业的市场需求、市场规模及产业链现状，分析了喷雾干燥机价格波动、细分市场动态及重点企业的经营表现，科学预测了喷雾干燥机市场前景与发展趋势，揭示了潜在需求与投资机会，同时指出了喷雾干燥机行业可能面临的风险。通过对喷雾干燥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按产品类型细分，全球喷雾干燥机市场规模2021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压力型</w:t>
      </w:r>
      <w:r>
        <w:rPr>
          <w:rFonts w:hint="eastAsia"/>
        </w:rPr>
        <w:br/>
      </w:r>
      <w:r>
        <w:rPr>
          <w:rFonts w:hint="eastAsia"/>
        </w:rPr>
        <w:t>　　　　1.3.3 蒸汽型</w:t>
      </w:r>
      <w:r>
        <w:rPr>
          <w:rFonts w:hint="eastAsia"/>
        </w:rPr>
        <w:br/>
      </w:r>
      <w:r>
        <w:rPr>
          <w:rFonts w:hint="eastAsia"/>
        </w:rPr>
        <w:t>　　　　1.3.4 离心型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按应用细分，全球喷雾干燥机市场规模2021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喷雾干燥机行业发展总体概况</w:t>
      </w:r>
      <w:r>
        <w:rPr>
          <w:rFonts w:hint="eastAsia"/>
        </w:rPr>
        <w:br/>
      </w:r>
      <w:r>
        <w:rPr>
          <w:rFonts w:hint="eastAsia"/>
        </w:rPr>
        <w:t>　　　　1.5.2 喷雾干燥机行业发展主要特点</w:t>
      </w:r>
      <w:r>
        <w:rPr>
          <w:rFonts w:hint="eastAsia"/>
        </w:rPr>
        <w:br/>
      </w:r>
      <w:r>
        <w:rPr>
          <w:rFonts w:hint="eastAsia"/>
        </w:rPr>
        <w:t>　　　　1.5.3 喷雾干燥机行业发展影响因素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喷雾干燥机有利因素</w:t>
      </w:r>
      <w:r>
        <w:rPr>
          <w:rFonts w:hint="eastAsia"/>
        </w:rPr>
        <w:br/>
      </w:r>
      <w:r>
        <w:rPr>
          <w:rFonts w:hint="eastAsia"/>
        </w:rPr>
        <w:t>　　　　1.5.3 .2 喷雾干燥机不利因素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全球市场，近三年喷雾干燥机主要企业占有率及排名（按销量）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喷雾干燥机主要企业在国际市场占有率（按销量，2023-2026）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2025年喷雾干燥机主要企业在国际市场排名（按销量）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全球市场主要企业喷雾干燥机销量（2023-2026）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全球市场，近三年喷雾干燥机主要企业占有率及排名（按收入）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喷雾干燥机主要企业在国际市场占有率（按收入，2023-2026）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2025年喷雾干燥机主要企业在国际市场排名（按收入）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全球市场主要企业喷雾干燥机销售收入（2023-2026）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全球市场主要企业喷雾干燥机销售价格（2023-2026）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中国市场，近三年喷雾干燥机主要企业占有率及排名（按销量）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喷雾干燥机主要企业在中国市场占有率（按销量，2023-2026）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2025年喷雾干燥机主要企业在中国市场排名（按销量）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中国市场主要企业喷雾干燥机销量（2023-2026）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中国市场，近三年喷雾干燥机主要企业占有率及排名（按收入）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喷雾干燥机主要企业在中国市场占有率（按收入，2023-2026）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2025年喷雾干燥机主要企业在中国市场排名（按收入）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中国市场主要企业喷雾干燥机销售收入（2023-2026）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全球主要厂商喷雾干燥机总部及产地分布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全球主要厂商成立时间及喷雾干燥机商业化日期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全球主要厂商喷雾干燥机产品类型及应用</w:t>
      </w:r>
      <w:r>
        <w:rPr>
          <w:rFonts w:hint="eastAsia"/>
        </w:rPr>
        <w:br/>
      </w:r>
      <w:r>
        <w:rPr>
          <w:rFonts w:hint="eastAsia"/>
        </w:rPr>
        <w:t>　　2.9 喷雾干燥机行业集中度、竞争程度分析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喷雾干燥机行业集中度分析：2025年全球Top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全球喷雾干燥机第一梯队、第二梯队和第三梯队生产商（品牌）及市场份额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全球喷雾干燥机总体规模分析</w:t>
      </w:r>
      <w:r>
        <w:rPr>
          <w:rFonts w:hint="eastAsia"/>
        </w:rPr>
        <w:br/>
      </w:r>
      <w:r>
        <w:rPr>
          <w:rFonts w:hint="eastAsia"/>
        </w:rPr>
        <w:t>　　3.1 全球喷雾干燥机供需现状及预测（2021-2032）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全球喷雾干燥机产能、产量、产能利用率及发展趋势（2021-2032）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全球喷雾干燥机产量、需求量及发展趋势（2021-2032）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全球主要地区喷雾干燥机产量及发展趋势（2021-2032）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全球主要地区喷雾干燥机产量（2021-2026）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全球主要地区喷雾干燥机产量（2027-2032）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全球主要地区喷雾干燥机产量市场份额（2021-2032）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中国喷雾干燥机供需现状及预测（2021-2032）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中国喷雾干燥机产能、产量、产能利用率及发展趋势（2021-2032）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中国喷雾干燥机产量、市场需求量及发展趋势（2021-2032）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中国市场喷雾干燥机进出口（2021-2032）</w:t>
      </w:r>
      <w:r>
        <w:rPr>
          <w:rFonts w:hint="eastAsia"/>
        </w:rPr>
        <w:br/>
      </w:r>
      <w:r>
        <w:rPr>
          <w:rFonts w:hint="eastAsia"/>
        </w:rPr>
        <w:t>　　3.4 全球喷雾干燥机销量及销售额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全球市场喷雾干燥机销售额（2021-2032）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全球市场喷雾干燥机销量（2021-2032）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全球市场喷雾干燥机价格趋势（2021-2032）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全球喷雾干燥机主要地区分析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全球主要地区喷雾干燥机市场规模分析：2021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全球主要地区喷雾干燥机销售收入及市场份额（2021-2026）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全球主要地区喷雾干燥机销售收入预测（2027-2032）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全球主要地区喷雾干燥机销量分析：2021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全球主要地区喷雾干燥机销量及市场份额（2021-2026）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全球主要地区喷雾干燥机销量及市场份额预测（2027-2032）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北美市场喷雾干燥机销量、收入及增长率（2021-2032）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欧洲市场喷雾干燥机销量、收入及增长率（2021-2032）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中国市场喷雾干燥机销量、收入及增长率（2021-2032）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日本市场喷雾干燥机销量、收入及增长率（2021-2032）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东南亚市场喷雾干燥机销量、收入及增长率（2021-2032）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印度市场喷雾干燥机销量、收入及增长率（2021-2032）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南美市场喷雾干燥机销量、收入及增长率（2021-2032）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中东市场喷雾干燥机销量、收入及增长率（2021-2032）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喷雾干燥机销量、收入、价格及毛利率（2021-2026）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不同产品类型喷雾干燥机分析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全球不同产品类型喷雾干燥机销量（2021-2032）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全球不同产品类型喷雾干燥机销量及市场份额（2021-2026）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全球不同产品类型喷雾干燥机销量预测（2027-2032）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全球不同产品类型喷雾干燥机收入（2021-2032）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全球不同产品类型喷雾干燥机收入及市场份额（2021-2026）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全球不同产品类型喷雾干燥机收入预测（2027-2032）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全球不同产品类型喷雾干燥机价格走势（2021-2032）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中国不同产品类型喷雾干燥机销量（2021-2032）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中国不同产品类型喷雾干燥机销量及市场份额（2021-2026）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中国不同产品类型喷雾干燥机销量预测（2027-2032）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中国不同产品类型喷雾干燥机收入（2021-2032）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中国不同产品类型喷雾干燥机收入及市场份额（2021-2026）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中国不同产品类型喷雾干燥机收入预测（2027-2032）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不同应用喷雾干燥机分析</w:t>
      </w:r>
      <w:r>
        <w:rPr>
          <w:rFonts w:hint="eastAsia"/>
        </w:rPr>
        <w:br/>
      </w:r>
      <w:r>
        <w:rPr>
          <w:rFonts w:hint="eastAsia"/>
        </w:rPr>
        <w:t>　　7.1 全球不同应用喷雾干燥机销量（2021-2032）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全球不同应用喷雾干燥机销量及市场份额（2021-2026）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全球不同应用喷雾干燥机销量预测（2027-2032）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全球不同应用喷雾干燥机收入（2021-2032）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全球不同应用喷雾干燥机收入及市场份额（2021-2026）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全球不同应用喷雾干燥机收入预测（2027-2032）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全球不同应用喷雾干燥机价格走势（2021-2032）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中国不同应用喷雾干燥机销量（2021-2032）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中国不同应用喷雾干燥机销量及市场份额（2021-2026）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中国不同应用喷雾干燥机销量预测（2027-2032）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中国不同应用喷雾干燥机收入（2021-2032）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中国不同应用喷雾干燥机收入及市场份额（2021-2026）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中国不同应用喷雾干燥机收入预测（2027-2032）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喷雾干燥机行业发展趋势</w:t>
      </w:r>
      <w:r>
        <w:rPr>
          <w:rFonts w:hint="eastAsia"/>
        </w:rPr>
        <w:br/>
      </w:r>
      <w:r>
        <w:rPr>
          <w:rFonts w:hint="eastAsia"/>
        </w:rPr>
        <w:t>　　8.2 喷雾干燥机行业主要驱动因素</w:t>
      </w:r>
      <w:r>
        <w:rPr>
          <w:rFonts w:hint="eastAsia"/>
        </w:rPr>
        <w:br/>
      </w:r>
      <w:r>
        <w:rPr>
          <w:rFonts w:hint="eastAsia"/>
        </w:rPr>
        <w:t>　　8.3 喷雾干燥机中国企业SWOT分析</w:t>
      </w:r>
      <w:r>
        <w:rPr>
          <w:rFonts w:hint="eastAsia"/>
        </w:rPr>
        <w:br/>
      </w:r>
      <w:r>
        <w:rPr>
          <w:rFonts w:hint="eastAsia"/>
        </w:rPr>
        <w:t>　　8.4 中国喷雾干燥机行业政策环境分析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喷雾干燥机行业产业链简介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喷雾干燥机行业供应链分析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喷雾干燥机主要原料及供应情况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喷雾干燥机行业采购模式</w:t>
      </w:r>
      <w:r>
        <w:rPr>
          <w:rFonts w:hint="eastAsia"/>
        </w:rPr>
        <w:br/>
      </w:r>
      <w:r>
        <w:rPr>
          <w:rFonts w:hint="eastAsia"/>
        </w:rPr>
        <w:t>　　9.3 喷雾干燥机行业生产模式</w:t>
      </w:r>
      <w:r>
        <w:rPr>
          <w:rFonts w:hint="eastAsia"/>
        </w:rPr>
        <w:br/>
      </w:r>
      <w:r>
        <w:rPr>
          <w:rFonts w:hint="eastAsia"/>
        </w:rPr>
        <w:t>　　9.4 喷雾干燥机行业销售模式及销售渠道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按产品类型细分，全球喷雾干燥机市场规模2021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按应用细分，全球喷雾干燥机市场规模（CAGR）2021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喷雾干燥机行业发展主要特点</w:t>
      </w:r>
      <w:r>
        <w:rPr>
          <w:rFonts w:hint="eastAsia"/>
        </w:rPr>
        <w:br/>
      </w:r>
      <w:r>
        <w:rPr>
          <w:rFonts w:hint="eastAsia"/>
        </w:rPr>
        <w:t>　　表 4： 喷雾干燥机行业发展有利因素分析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喷雾干燥机行业发展不利因素分析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进入喷雾干燥机行业壁垒</w:t>
      </w:r>
      <w:r>
        <w:rPr>
          <w:rFonts w:hint="eastAsia"/>
        </w:rPr>
        <w:br/>
      </w:r>
      <w:r>
        <w:rPr>
          <w:rFonts w:hint="eastAsia"/>
        </w:rPr>
        <w:t>　　表 7： 喷雾干燥机主要企业在国际市场占有率（按销量，2023-2026）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2025年喷雾干燥机主要企业在国际市场排名（按销量）&amp;（台）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全球市场主要企业喷雾干燥机销量（2023-2026）&amp;（台）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喷雾干燥机主要企业在国际市场占有率（按收入，2023-2026）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2025年喷雾干燥机主要企业在国际市场排名（按收入）&amp;（万元）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全球市场主要企业喷雾干燥机销售收入（2023-2026）&amp;（万元）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全球市场主要企业喷雾干燥机销售价格（2023-2026）&amp;（元/台）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喷雾干燥机主要企业在中国市场占有率（按销量，2023-2026）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2025年喷雾干燥机主要企业在中国市场排名（按销量）&amp;（台）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中国市场主要企业喷雾干燥机销量（2023-2026）&amp;（台）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喷雾干燥机主要企业在中国市场占有率（按收入，2023-2026）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2025年喷雾干燥机主要企业在中国市场排名（按收入）&amp;（万元）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中国市场主要企业喷雾干燥机销售收入（2023-2026）&amp;（万元）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全球主要厂商喷雾干燥机总部及产地分布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全球主要厂商成立时间及喷雾干燥机商业化日期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全球主要厂商喷雾干燥机产品类型及应用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2025年全球喷雾干燥机主要厂商市场地位（第一梯队、第二梯队和第三梯队）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全球喷雾干燥机市场投资、并购等现状分析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全球主要地区喷雾干燥机产量增速（CAGR）：（2021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全球主要地区喷雾干燥机产量（2021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全球主要地区喷雾干燥机产量（2021-2026）&amp;（台）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全球主要地区喷雾干燥机产量（2027-2032）&amp;（台）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全球主要地区喷雾干燥机产量市场份额（2021-2026）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全球主要地区喷雾干燥机产量市场份额（2027-2032）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中国市场喷雾干燥机产量、销量、进出口（2021-2026）&amp;（台）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中国市场喷雾干燥机产量、销量、进出口预测（2027-2032）&amp;（台）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全球主要地区喷雾干燥机销售收入增速：（2021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全球主要地区喷雾干燥机销售收入（2021-2026）&amp;（万元）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全球主要地区喷雾干燥机销售收入市场份额（2021-2026）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全球主要地区喷雾干燥机收入（2027-2032）&amp;（万元）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全球主要地区喷雾干燥机收入市场份额（2027-2032）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全球主要地区喷雾干燥机销量（台）：2021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全球主要地区喷雾干燥机销量（2021-2026）&amp;（台）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全球主要地区喷雾干燥机销量市场份额（2021-2026）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全球主要地区喷雾干燥机销量（2027-2032）&amp;（台）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全球主要地区喷雾干燥机销量份额（2027-2032）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喷雾干燥机生产基地、销售区域、竞争对手及市场地位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喷雾干燥机产品规格、参数及市场应用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喷雾干燥机销量（台）、收入（万元）、价格（元/台）及毛利率（2021-2026）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全球不同产品类型喷雾干燥机销量（2021-2026）&amp;（台）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全球不同产品类型喷雾干燥机销量市场份额（2021-2026）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全球不同产品类型喷雾干燥机销量预测（2027-2032）&amp;（台）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全球市场不同产品类型喷雾干燥机销量市场份额预测（2027-2032）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全球不同产品类型喷雾干燥机收入（2021-2026）&amp;（万元）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全球不同产品类型喷雾干燥机收入市场份额（2021-2026）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全球不同产品类型喷雾干燥机收入预测（2027-2032）&amp;（万元）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全球不同产品类型喷雾干燥机收入市场份额预测（2027-2032）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中国不同产品类型喷雾干燥机销量（2021-2026）&amp;（台）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中国不同产品类型喷雾干燥机销量市场份额（2021-2026）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中国不同产品类型喷雾干燥机销量预测（2027-2032）&amp;（台）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全球市场不同产品类型喷雾干燥机销量市场份额预测（2027-2032）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中国不同产品类型喷雾干燥机收入（2021-2026）&amp;（万元）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中国不同产品类型喷雾干燥机收入市场份额（2021-2026）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中国不同产品类型喷雾干燥机收入预测（2027-2032）&amp;（万元）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中国不同产品类型喷雾干燥机收入市场份额预测（2027-2032）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全球不同应用喷雾干燥机销量（2021-2026）&amp;（台）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全球不同应用喷雾干燥机销量市场份额（2021-2026）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全球不同应用喷雾干燥机销量预测（2027-2032）&amp;（台）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全球市场不同应用喷雾干燥机销量市场份额预测（2027-2032）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全球不同应用喷雾干燥机收入（2021-2026）&amp;（万元）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全球不同应用喷雾干燥机收入市场份额（2021-2026）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全球不同应用喷雾干燥机收入预测（2027-2032）&amp;（万元）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全球不同应用喷雾干燥机收入市场份额预测（2027-2032）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中国不同应用喷雾干燥机销量（2021-2026）&amp;（台）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中国不同应用喷雾干燥机销量市场份额（2021-2026）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中国不同应用喷雾干燥机销量预测（2027-2032）&amp;（台）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中国市场不同应用喷雾干燥机销量市场份额预测（2027-2032）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中国不同应用喷雾干燥机收入（2021-2026）&amp;（万元）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中国不同应用喷雾干燥机收入市场份额（2021-2026）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中国不同应用喷雾干燥机收入预测（2027-2032）&amp;（万元）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中国不同应用喷雾干燥机收入市场份额预测（2027-2032）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喷雾干燥机行业发展趋势</w:t>
      </w:r>
      <w:r>
        <w:rPr>
          <w:rFonts w:hint="eastAsia"/>
        </w:rPr>
        <w:br/>
      </w:r>
      <w:r>
        <w:rPr>
          <w:rFonts w:hint="eastAsia"/>
        </w:rPr>
        <w:t>　　表 161： 喷雾干燥机行业主要驱动因素</w:t>
      </w:r>
      <w:r>
        <w:rPr>
          <w:rFonts w:hint="eastAsia"/>
        </w:rPr>
        <w:br/>
      </w:r>
      <w:r>
        <w:rPr>
          <w:rFonts w:hint="eastAsia"/>
        </w:rPr>
        <w:t>　　表 162： 喷雾干燥机行业供应链分析</w:t>
      </w:r>
      <w:r>
        <w:rPr>
          <w:rFonts w:hint="eastAsia"/>
        </w:rPr>
        <w:br/>
      </w:r>
      <w:r>
        <w:rPr>
          <w:rFonts w:hint="eastAsia"/>
        </w:rPr>
        <w:t>　　表 163： 喷雾干燥机上游原料供应商</w:t>
      </w:r>
      <w:r>
        <w:rPr>
          <w:rFonts w:hint="eastAsia"/>
        </w:rPr>
        <w:br/>
      </w:r>
      <w:r>
        <w:rPr>
          <w:rFonts w:hint="eastAsia"/>
        </w:rPr>
        <w:t>　　表 164： 喷雾干燥机主要地区不同应用客户分析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喷雾干燥机典型经销商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喷雾干燥机产品图片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全球不同产品类型喷雾干燥机销售额2021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全球不同产品类型喷雾干燥机市场份额2025 &amp; 2032</w:t>
      </w:r>
      <w:r>
        <w:rPr>
          <w:rFonts w:hint="eastAsia"/>
        </w:rPr>
        <w:br/>
      </w:r>
      <w:r>
        <w:rPr>
          <w:rFonts w:hint="eastAsia"/>
        </w:rPr>
        <w:t>　　图 4： 压力型产品图片</w:t>
      </w:r>
      <w:r>
        <w:rPr>
          <w:rFonts w:hint="eastAsia"/>
        </w:rPr>
        <w:br/>
      </w:r>
      <w:r>
        <w:rPr>
          <w:rFonts w:hint="eastAsia"/>
        </w:rPr>
        <w:t>　　图 5： 蒸汽型产品图片</w:t>
      </w:r>
      <w:r>
        <w:rPr>
          <w:rFonts w:hint="eastAsia"/>
        </w:rPr>
        <w:br/>
      </w:r>
      <w:r>
        <w:rPr>
          <w:rFonts w:hint="eastAsia"/>
        </w:rPr>
        <w:t>　　图 6： 离心型产品图片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全球不同应用喷雾干燥机市场份额2025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2025年全球前五大生产商喷雾干燥机市场份额</w:t>
      </w:r>
      <w:r>
        <w:rPr>
          <w:rFonts w:hint="eastAsia"/>
        </w:rPr>
        <w:br/>
      </w:r>
      <w:r>
        <w:rPr>
          <w:rFonts w:hint="eastAsia"/>
        </w:rPr>
        <w:t>　　图 14： 2025年全球喷雾干燥机第一梯队、第二梯队和第三梯队厂商及市场份额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全球喷雾干燥机产能、产量、产能利用率及发展趋势（2021-2032）&amp;（台）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全球喷雾干燥机产量、需求量及发展趋势（2021-2032）&amp;（台）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全球主要地区喷雾干燥机产量市场份额（2021-2032）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中国喷雾干燥机产能、产量、产能利用率及发展趋势（2021-2032）&amp;（台）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中国喷雾干燥机产量、市场需求量及发展趋势（2021-2032）&amp;（台）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全球喷雾干燥机市场销售额及增长率：（2021-2032）&amp;（万元）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全球市场喷雾干燥机市场规模：2021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全球市场喷雾干燥机销量及增长率（2021-2032）&amp;（台）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全球市场喷雾干燥机价格趋势（2021-2032）&amp;（元/台）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全球主要地区喷雾干燥机销售收入（2021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全球主要地区喷雾干燥机销售收入市场份额（2021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北美市场喷雾干燥机销量及增长率（2021-2032）&amp;（台）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北美市场喷雾干燥机收入及增长率（2021-2032）&amp;（万元）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欧洲市场喷雾干燥机销量及增长率（2021-2032）&amp;（台）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欧洲市场喷雾干燥机收入及增长率（2021-2032）&amp;（万元）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中国市场喷雾干燥机销量及增长率（2021-2032）&amp;（台）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中国市场喷雾干燥机收入及增长率（2021-2032）&amp;（万元）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日本市场喷雾干燥机销量及增长率（2021-2032）&amp;（台）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日本市场喷雾干燥机收入及增长率（2021-2032）&amp;（万元）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东南亚市场喷雾干燥机销量及增长率（2021-2032）&amp;（台）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东南亚市场喷雾干燥机收入及增长率（2021-2032）&amp;（万元）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印度市场喷雾干燥机销量及增长率（2021-2032）&amp;（台）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印度市场喷雾干燥机收入及增长率（2021-2032）&amp;（万元）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南美市场喷雾干燥机销量及增长率（2021-2032）&amp;（台）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南美市场喷雾干燥机收入及增长率（2021-2032）&amp;（万元）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中东市场喷雾干燥机销量及增长率（2021-2032）&amp;（台）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中东市场喷雾干燥机收入及增长率（2021-2032）&amp;（万元）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全球不同产品类型喷雾干燥机价格走势（2021-2032）&amp;（元/台）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全球不同应用喷雾干燥机价格走势（2021-2032）&amp;（元/台）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喷雾干燥机中国企业SWOT分析</w:t>
      </w:r>
      <w:r>
        <w:rPr>
          <w:rFonts w:hint="eastAsia"/>
        </w:rPr>
        <w:br/>
      </w:r>
      <w:r>
        <w:rPr>
          <w:rFonts w:hint="eastAsia"/>
        </w:rPr>
        <w:t>　　图 45： 喷雾干燥机产业链</w:t>
      </w:r>
      <w:r>
        <w:rPr>
          <w:rFonts w:hint="eastAsia"/>
        </w:rPr>
        <w:br/>
      </w:r>
      <w:r>
        <w:rPr>
          <w:rFonts w:hint="eastAsia"/>
        </w:rPr>
        <w:t>　　图 46： 喷雾干燥机行业采购模式分析</w:t>
      </w:r>
      <w:r>
        <w:rPr>
          <w:rFonts w:hint="eastAsia"/>
        </w:rPr>
        <w:br/>
      </w:r>
      <w:r>
        <w:rPr>
          <w:rFonts w:hint="eastAsia"/>
        </w:rPr>
        <w:t>　　图 47： 喷雾干燥机行业生产模式</w:t>
      </w:r>
      <w:r>
        <w:rPr>
          <w:rFonts w:hint="eastAsia"/>
        </w:rPr>
        <w:br/>
      </w:r>
      <w:r>
        <w:rPr>
          <w:rFonts w:hint="eastAsia"/>
        </w:rPr>
        <w:t>　　图 48： 喷雾干燥机行业销售模式分析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7e241d7f84e4d" w:history="1">
        <w:r>
          <w:rPr>
            <w:rStyle w:val="Hyperlink"/>
          </w:rPr>
          <w:t>全球与中国喷雾干燥机行业发展研究及市场前景预测报告（2026-2032年）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7e241d7f84e4d" w:history="1">
        <w:r>
          <w:rPr>
            <w:rStyle w:val="Hyperlink"/>
          </w:rPr>
          <w:t>https://www.20087.com/6/12/PenWuGanZaoJiHangYeFaZhanQianJing.html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热点：喷雾干燥机的型号及参数、喷雾干燥机结构图、国内喷雾干燥塔最好的厂家、喷雾干燥机工作原理、圆盘干燥机、喷雾干燥机的结构、干法制粒机、喷雾干燥机操作步骤及注意事项、冷冻干燥机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fd8d07beb4401" w:history="1">
      <w:r>
        <w:rPr>
          <w:rStyle w:val="Hyperlink"/>
        </w:rPr>
        <w:t>全球与中国喷雾干燥机行业发展研究及市场前景预测报告（2026-2032年）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PenWuGanZaoJiHangYeFaZhanQianJing.html" TargetMode="External" Id="R6167e241d7f8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PenWuGanZaoJiHangYeFaZhanQianJing.html" TargetMode="External" Id="R08afd8d07beb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2026-01-02T01:34:56Z</dcterms:created>
  <dcterms:modified xsi:type="dcterms:W3CDTF">2026-01-02T02:34:56Z</dcterms:modified>
  <dc:subject>全球与中国喷雾干燥机行业发展研究及市场前景预测报告（2026-2032年）</dc:subject>
  <dc:title>全球与中国喷雾干燥机行业发展研究及市场前景预测报告（2026-2032年）</dc:title>
  <cp:keywords>全球与中国喷雾干燥机行业发展研究及市场前景预测报告（2026-2032年）</cp:keywords>
  <dc:description>全球与中国喷雾干燥机行业发展研究及市场前景预测报告（2026-2032年）</dc:description>
</cp:coreProperties>
</file>