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847d4099c4e9b" w:history="1">
              <w:r>
                <w:rPr>
                  <w:rStyle w:val="Hyperlink"/>
                </w:rPr>
                <w:t>中国固定式空气压缩机行业发展调研与前景分析报告（2025-2031年）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847d4099c4e9b" w:history="1">
              <w:r>
                <w:rPr>
                  <w:rStyle w:val="Hyperlink"/>
                </w:rPr>
                <w:t>中国固定式空气压缩机行业发展调研与前景分析报告（2025-2031年）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847d4099c4e9b" w:history="1">
                <w:r>
                  <w:rPr>
                    <w:rStyle w:val="Hyperlink"/>
                  </w:rPr>
                  <w:t>https://www.20087.com/6/12/GuDingShiKongQiYaSuoJiQianJing.html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空气压缩机是工业生产中不可或缺的设备之一，广泛应用于制造业、建筑业、采矿业等多个领域。近年来，随着工业自动化水平的提高，对空气压缩机的性能和效率要求也在不断提高。当前市场上，固定式空气压缩机的技术不断进步，产品向着节能、高效、低噪音的方向发展。</w:t>
      </w:r>
      <w:r>
        <w:rPr>
          <w:rFonts w:hint="eastAsia"/>
        </w:rPr>
        <w:br/>
      </w:r>
      <w:r>
        <w:rPr>
          <w:rFonts w:hint="eastAsia"/>
        </w:rPr>
        <w:t>　　未来，固定式空气压缩机的发展将更加注重节能减排和智能化。一方面，随着能效标准的提高，固定式空气压缩机将采用更加先进的压缩技术，如变频驱动技术，以降低能耗。另一方面，随着物联网技术的应用，固定式空气压缩机将具备远程监控和故障预警功能，提高设备的可靠性和维护效率。此外，随着制造业向智能制造转型，固定式空气压缩机将更加紧密地与工厂自动化系统集成，实现更加灵活的生产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847d4099c4e9b" w:history="1">
        <w:r>
          <w:rPr>
            <w:rStyle w:val="Hyperlink"/>
          </w:rPr>
          <w:t>中国固定式空气压缩机行业发展调研与前景分析报告（2025-2031年）</w:t>
        </w:r>
      </w:hyperlink>
      <w:r>
        <w:rPr>
          <w:rFonts w:hint="eastAsia"/>
        </w:rPr>
        <w:t>》基于国家统计局及相关协会的权威数据，系统研究了固定式空气压缩机行业的市场需求、市场规模及产业链现状，分析了固定式空气压缩机价格波动、细分市场动态及重点企业的经营表现，科学预测了固定式空气压缩机市场前景与发展趋势，揭示了潜在需求与投资机会，同时指出了固定式空气压缩机行业可能面临的风险。通过对固定式空气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固定式空气压缩机行业界定</w:t>
      </w:r>
      <w:r>
        <w:rPr>
          <w:rFonts w:hint="eastAsia"/>
        </w:rPr>
        <w:br/>
      </w:r>
      <w:r>
        <w:rPr>
          <w:rFonts w:hint="eastAsia"/>
        </w:rPr>
        <w:t>　　第一节 固定式空气压缩机行业定义</w:t>
      </w:r>
      <w:r>
        <w:rPr>
          <w:rFonts w:hint="eastAsia"/>
        </w:rPr>
        <w:br/>
      </w:r>
      <w:r>
        <w:rPr>
          <w:rFonts w:hint="eastAsia"/>
        </w:rPr>
        <w:t>　　第二节 固定式空气压缩机行业特点分析</w:t>
      </w:r>
      <w:r>
        <w:rPr>
          <w:rFonts w:hint="eastAsia"/>
        </w:rPr>
        <w:br/>
      </w:r>
      <w:r>
        <w:rPr>
          <w:rFonts w:hint="eastAsia"/>
        </w:rPr>
        <w:t>　　第三节 固定式空气压缩机行业发展历程</w:t>
      </w:r>
      <w:r>
        <w:rPr>
          <w:rFonts w:hint="eastAsia"/>
        </w:rPr>
        <w:br/>
      </w:r>
      <w:r>
        <w:rPr>
          <w:rFonts w:hint="eastAsia"/>
        </w:rPr>
        <w:t>　　第四节 固定式空气压缩机产业链分析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2024-2025年全球固定式空气压缩机行业发展态势分析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全球固定式空气压缩机行业总体情况</w:t>
      </w:r>
      <w:r>
        <w:rPr>
          <w:rFonts w:hint="eastAsia"/>
        </w:rPr>
        <w:br/>
      </w:r>
      <w:r>
        <w:rPr>
          <w:rFonts w:hint="eastAsia"/>
        </w:rPr>
        <w:t>　　第二节 固定式空气压缩机行业重点国家、地区市场分析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全球固定式空气压缩机行业发展前景预测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2024-2025年中国固定式空气压缩机行业发展环境分析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固定式空气压缩机行业经济环境分析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固定式空气压缩机行业政策环境分析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一、固定式空气压缩机行业相关政策</w:t>
      </w:r>
      <w:r>
        <w:rPr>
          <w:rFonts w:hint="eastAsia"/>
        </w:rPr>
        <w:br/>
      </w:r>
      <w:r>
        <w:rPr>
          <w:rFonts w:hint="eastAsia"/>
        </w:rPr>
        <w:t>　　　　二、固定式空气压缩机行业相关标准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固定式空气压缩机行业技术发展现状及趋势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当前我国固定式空气压缩机技术发展现状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中外固定式空气压缩机技术差距及产生差距的主要原因分析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提高我国固定式空气压缩机技术的对策</w:t>
      </w:r>
      <w:r>
        <w:rPr>
          <w:rFonts w:hint="eastAsia"/>
        </w:rPr>
        <w:br/>
      </w:r>
      <w:r>
        <w:rPr>
          <w:rFonts w:hint="eastAsia"/>
        </w:rPr>
        <w:t>　　第四节 我国固定式空气压缩机研发、设计发展趋势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中国固定式空气压缩机行业市场供需状况分析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中国固定式空气压缩机行业市场规模情况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中国固定式空气压缩机行业市场需求状况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一、2019-2024年固定式空气压缩机行业市场需求情况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二、固定式空气压缩机行业市场需求特点分析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三、2025-2031年固定式空气压缩机行业市场需求预测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中国固定式空气压缩机行业产量情况分析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一、2019-2024年固定式空气压缩机行业产量统计</w:t>
      </w:r>
      <w:r>
        <w:rPr>
          <w:rFonts w:hint="eastAsia"/>
        </w:rPr>
        <w:br/>
      </w:r>
      <w:r>
        <w:rPr>
          <w:rFonts w:hint="eastAsia"/>
        </w:rPr>
        <w:t>　　　　二、固定式空气压缩机行业市场供给特点分析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三、2025-2031年固定式空气压缩机行业产量预测</w:t>
      </w:r>
      <w:r>
        <w:rPr>
          <w:rFonts w:hint="eastAsia"/>
        </w:rPr>
        <w:br/>
      </w:r>
      <w:r>
        <w:rPr>
          <w:rFonts w:hint="eastAsia"/>
        </w:rPr>
        <w:t>　　第四节 固定式空气压缩机行业市场供需平衡状况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中国固定式空气压缩机行业进出口情况分析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固定式空气压缩机行业出口情况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一、2019-2024年固定式空气压缩机行业出口情况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三、2025-2031年固定式空气压缩机行业出口情况预测</w:t>
      </w:r>
      <w:r>
        <w:rPr>
          <w:rFonts w:hint="eastAsia"/>
        </w:rPr>
        <w:br/>
      </w:r>
      <w:r>
        <w:rPr>
          <w:rFonts w:hint="eastAsia"/>
        </w:rPr>
        <w:t>　　第二节 固定式空气压缩机行业进口情况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一、2019-2024年固定式空气压缩机行业进口情况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三、2025-2031年固定式空气压缩机行业进口情况预测</w:t>
      </w:r>
      <w:r>
        <w:rPr>
          <w:rFonts w:hint="eastAsia"/>
        </w:rPr>
        <w:br/>
      </w:r>
      <w:r>
        <w:rPr>
          <w:rFonts w:hint="eastAsia"/>
        </w:rPr>
        <w:t>　　第三节 固定式空气压缩机行业进出口面临的挑战及对策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中国固定式空气压缩机行业产品价格监测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一、固定式空气压缩机市场价格特征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二、当前固定式空气压缩机市场价格评述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三、影响固定式空气压缩机市场价格因素分析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四、未来固定式空气压缩机市场价格走势预测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中国固定式空气压缩机行业重点区域市场分析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固定式空气压缩机行业区域市场分布情况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固定式空气压缩机行业细分市场调研分析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固定式空气压缩机细分产品（一）市场调研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固定式空气压缩机细分产品（二）市场调研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固定式空气压缩机行业上、下游市场分析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固定式空气压缩机行业上游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固定式空气压缩机行业下游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固定式空气压缩机行业重点企业发展调研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固定式空气压缩机重点企业（一）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固定式空气压缩机重点企业（二）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固定式空气压缩机重点企业（三）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固定式空气压缩机重点企业（四）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固定式空气压缩机重点企业（五）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固定式空气压缩机重点企业（六）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固定式空气压缩机行业风险及对策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2025-2031年固定式空气压缩机行业发展环境分析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2025-2031年固定式空气压缩机行业投资特性分析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一、固定式空气压缩机行业进入壁垒</w:t>
      </w:r>
      <w:r>
        <w:rPr>
          <w:rFonts w:hint="eastAsia"/>
        </w:rPr>
        <w:br/>
      </w:r>
      <w:r>
        <w:rPr>
          <w:rFonts w:hint="eastAsia"/>
        </w:rPr>
        <w:t>　　　　二、固定式空气压缩机行业盈利模式</w:t>
      </w:r>
      <w:r>
        <w:rPr>
          <w:rFonts w:hint="eastAsia"/>
        </w:rPr>
        <w:br/>
      </w:r>
      <w:r>
        <w:rPr>
          <w:rFonts w:hint="eastAsia"/>
        </w:rPr>
        <w:t>　　　　三、固定式空气压缩机行业盈利因素</w:t>
      </w:r>
      <w:r>
        <w:rPr>
          <w:rFonts w:hint="eastAsia"/>
        </w:rPr>
        <w:br/>
      </w:r>
      <w:r>
        <w:rPr>
          <w:rFonts w:hint="eastAsia"/>
        </w:rPr>
        <w:t>　　第三节 固定式空气压缩机行业“波特五力模型”分析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2025-2031年固定式空气压缩机行业风险及对策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固定式空气压缩机企业竞争策略分析</w:t>
      </w:r>
      <w:r>
        <w:rPr>
          <w:rFonts w:hint="eastAsia"/>
        </w:rPr>
        <w:br/>
      </w:r>
      <w:r>
        <w:rPr>
          <w:rFonts w:hint="eastAsia"/>
        </w:rPr>
        <w:t>　　第一节 固定式空气压缩机市场竞争策略分析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一、2025-2031年中国固定式空气压缩机市场增长潜力分析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二、2025-2031年中国固定式空气压缩机主要潜力品种分析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三、现有固定式空气压缩机产品竞争策略分析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四、潜力固定式空气压缩机品种竞争策略选择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2025-2031年中国固定式空气压缩机企业竞争策略分析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一、2025-2031年我国固定式空气压缩机市场竞争趋势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二、2025-2031年固定式空气压缩机行业竞争格局展望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三、2025-2031年固定式空气压缩机行业竞争策略分析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四、2025-2031年固定式空气压缩机企业竞争策略分析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2025-2031年中国固定式空气压缩机行业发展趋势分析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一、2025-2031年固定式空气压缩机技术发展趋势分析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二、2025-2031年固定式空气压缩机产品发展趋势分析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三、2025-2031年固定式空气压缩机行业竞争格局展望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2025-2031年中国固定式空气压缩机市场趋势分析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一、2025-2031年固定式空气压缩机发展趋势预测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二、2025-2031年固定式空气压缩机市场前景分析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三、2025-2031年固定式空气压缩机产业政策趋向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2025-2031年固定式空气压缩机行业投资价值评估分析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固定式空气压缩机行业发展建议分析</w:t>
      </w:r>
      <w:r>
        <w:rPr>
          <w:rFonts w:hint="eastAsia"/>
        </w:rPr>
        <w:br/>
      </w:r>
      <w:r>
        <w:rPr>
          <w:rFonts w:hint="eastAsia"/>
        </w:rPr>
        <w:t>　　第一节 固定式空气压缩机行业研究结论及建议</w:t>
      </w:r>
      <w:r>
        <w:rPr>
          <w:rFonts w:hint="eastAsia"/>
        </w:rPr>
        <w:br/>
      </w:r>
      <w:r>
        <w:rPr>
          <w:rFonts w:hint="eastAsia"/>
        </w:rPr>
        <w:t>　　第二节 固定式空气压缩机细分行业研究结论及建议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中-智-林-：固定式空气压缩机行业竞争策略总结及建议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固定式空气压缩机行业类别</w:t>
      </w:r>
      <w:r>
        <w:rPr>
          <w:rFonts w:hint="eastAsia"/>
        </w:rPr>
        <w:br/>
      </w:r>
      <w:r>
        <w:rPr>
          <w:rFonts w:hint="eastAsia"/>
        </w:rPr>
        <w:t>　　图表 固定式空气压缩机行业产业链调研</w:t>
      </w:r>
      <w:r>
        <w:rPr>
          <w:rFonts w:hint="eastAsia"/>
        </w:rPr>
        <w:br/>
      </w:r>
      <w:r>
        <w:rPr>
          <w:rFonts w:hint="eastAsia"/>
        </w:rPr>
        <w:t>　　图表 固定式空气压缩机行业现状</w:t>
      </w:r>
      <w:r>
        <w:rPr>
          <w:rFonts w:hint="eastAsia"/>
        </w:rPr>
        <w:br/>
      </w:r>
      <w:r>
        <w:rPr>
          <w:rFonts w:hint="eastAsia"/>
        </w:rPr>
        <w:t>　　图表 固定式空气压缩机行业标准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2024年中国固定式空气压缩机行业产能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2019-2024年中国固定式空气压缩机行业产量统计</w:t>
      </w:r>
      <w:r>
        <w:rPr>
          <w:rFonts w:hint="eastAsia"/>
        </w:rPr>
        <w:br/>
      </w:r>
      <w:r>
        <w:rPr>
          <w:rFonts w:hint="eastAsia"/>
        </w:rPr>
        <w:t>　　图表 固定式空气压缩机行业动态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2024年中国固定式空气压缩机行业需求区域调研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2019-2024年中国固定式空气压缩机行情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**地区固定式空气压缩机市场规模</w:t>
      </w:r>
      <w:r>
        <w:rPr>
          <w:rFonts w:hint="eastAsia"/>
        </w:rPr>
        <w:br/>
      </w:r>
      <w:r>
        <w:rPr>
          <w:rFonts w:hint="eastAsia"/>
        </w:rPr>
        <w:t>　　图表 **地区固定式空气压缩机行业市场需求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**地区固定式空气压缩机市场调研</w:t>
      </w:r>
      <w:r>
        <w:rPr>
          <w:rFonts w:hint="eastAsia"/>
        </w:rPr>
        <w:br/>
      </w:r>
      <w:r>
        <w:rPr>
          <w:rFonts w:hint="eastAsia"/>
        </w:rPr>
        <w:t>　　图表 **地区固定式空气压缩机行业市场需求分析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**地区固定式空气压缩机市场规模</w:t>
      </w:r>
      <w:r>
        <w:rPr>
          <w:rFonts w:hint="eastAsia"/>
        </w:rPr>
        <w:br/>
      </w:r>
      <w:r>
        <w:rPr>
          <w:rFonts w:hint="eastAsia"/>
        </w:rPr>
        <w:t>　　图表 **地区固定式空气压缩机行业市场需求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**地区固定式空气压缩机市场调研</w:t>
      </w:r>
      <w:r>
        <w:rPr>
          <w:rFonts w:hint="eastAsia"/>
        </w:rPr>
        <w:br/>
      </w:r>
      <w:r>
        <w:rPr>
          <w:rFonts w:hint="eastAsia"/>
        </w:rPr>
        <w:t>　　图表 **地区固定式空气压缩机行业市场需求分析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固定式空气压缩机行业竞争对手分析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固定式空气压缩机行业准入条件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847d4099c4e9b" w:history="1">
        <w:r>
          <w:rPr>
            <w:rStyle w:val="Hyperlink"/>
          </w:rPr>
          <w:t>中国固定式空气压缩机行业发展调研与前景分析报告（2025-2031年）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847d4099c4e9b" w:history="1">
        <w:r>
          <w:rPr>
            <w:rStyle w:val="Hyperlink"/>
          </w:rPr>
          <w:t>https://www.20087.com/6/12/GuDingShiKongQiYaSuoJiQianJing.html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压机十大名牌排名、固定式空气压缩机应安装在室内符合规定的基础上、空压机工作原理和用途、固定式空气压缩机和储气罐必须设置在()个独立、螺杆空压机维修视频教程、固定式空气压缩机和储气罐设置、车压缩机坏了什么征兆、固定式空气压缩机和储气罐必须设置在几个独立硐室内、3立方螺杆空压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8666e32134958" w:history="1">
      <w:r>
        <w:rPr>
          <w:rStyle w:val="Hyperlink"/>
        </w:rPr>
        <w:t>中国固定式空气压缩机行业发展调研与前景分析报告（2025-2031年）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uDingShiKongQiYaSuoJiQianJing.html" TargetMode="External" Id="R27e847d4099c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uDingShiKongQiYaSuoJiQianJing.html" TargetMode="External" Id="R93e8666e3213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2024-08-21T03:31:00Z</dcterms:created>
  <dcterms:modified xsi:type="dcterms:W3CDTF">2024-08-21T04:31:00Z</dcterms:modified>
  <dc:subject>中国固定式空气压缩机行业发展调研与前景分析报告（2025-2031年）</dc:subject>
  <dc:title>中国固定式空气压缩机行业发展调研与前景分析报告（2025-2031年）</dc:title>
  <cp:keywords>中国固定式空气压缩机行业发展调研与前景分析报告（2025-2031年）</cp:keywords>
  <dc:description>中国固定式空气压缩机行业发展调研与前景分析报告（2025-2031年）</dc:description>
</cp:coreProperties>
</file>