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a1f96d6454e71" w:history="1">
              <w:r>
                <w:rPr>
                  <w:rStyle w:val="Hyperlink"/>
                </w:rPr>
                <w:t>2024-2030年全球与中国宽带载波通信模块市场分析及前景趋势预测报告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a1f96d6454e71" w:history="1">
              <w:r>
                <w:rPr>
                  <w:rStyle w:val="Hyperlink"/>
                </w:rPr>
                <w:t>2024-2030年全球与中国宽带载波通信模块市场分析及前景趋势预测报告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7a1f96d6454e71" w:history="1">
                <w:r>
                  <w:rPr>
                    <w:rStyle w:val="Hyperlink"/>
                  </w:rPr>
                  <w:t>https://www.20087.com/6/52/KuanDaiZaiBoTongXinMoKuaiHangYeQianJingQuShi.html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带载波通信模块是电力、智能家居和工业自动化领域中实现数据传输的关键组件，利用电力线作为传输媒介，克服了传统无线通信的信号干扰和覆盖局限。近年来，随着电力线通信（PLC）技术的成熟和标准的统一，宽带载波通信模块的传输速率和稳定性得到了显著提升，能够支持高速数据传输和大规模网络部署。</w:t>
      </w:r>
      <w:r>
        <w:rPr>
          <w:rFonts w:hint="eastAsia"/>
        </w:rPr>
        <w:br/>
      </w:r>
      <w:r>
        <w:rPr>
          <w:rFonts w:hint="eastAsia"/>
        </w:rPr>
        <w:t>　　未来，宽带载波通信模块的发展将更加注重智能化和网络融合。通过集成AI算法，模块将能够智能识别和适应网络中的干扰，优化数据传输策略。同时，随着物联网（IoT）和5G技术的融合，宽带载波通信模块将实现与无线网络的无缝连接，构建更加全面的智能网络基础设施。此外，开发低功耗、长寿命的模块，将促进其在偏远地区和能源受限环境中的应用，拓宽通信网络的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a1f96d6454e71" w:history="1">
        <w:r>
          <w:rPr>
            <w:rStyle w:val="Hyperlink"/>
          </w:rPr>
          <w:t>2024-2030年全球与中国宽带载波通信模块市场分析及前景趋势预测报告</w:t>
        </w:r>
      </w:hyperlink>
      <w:r>
        <w:rPr>
          <w:rFonts w:hint="eastAsia"/>
        </w:rPr>
        <w:t>》深入剖析了宽带载波通信模块产业链的整体结构，详细分析了宽带载波通信模块市场规模与需求，同时探讨了宽带载波通信模块价格动态及其影响因素。宽带载波通信模块报告客观呈现了行业现状，科学预测了宽带载波通信模块市场前景及发展趋势。在竞争格局方面，宽带载波通信模块报告重点关注了行业内的重点企业，深入分析了宽带载波通信模块市场竞争、集中度及品牌影响力。此外，宽带载波通信模块报告还对市场进行了细分，揭示了宽带载波通信模块各细分领域的增长潜力和投资机会。宽带载波通信模块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宽带载波通信模块市场概述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按照不同产品类型，宽带载波通信模块主要可以分为如下几个类别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全球不同产品类型宽带载波通信模块销售额增长趋势2019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高速型</w:t>
      </w:r>
      <w:r>
        <w:rPr>
          <w:rFonts w:hint="eastAsia"/>
        </w:rPr>
        <w:br/>
      </w:r>
      <w:r>
        <w:rPr>
          <w:rFonts w:hint="eastAsia"/>
        </w:rPr>
        <w:t>　　　　1.2.3 低速型</w:t>
      </w:r>
      <w:r>
        <w:rPr>
          <w:rFonts w:hint="eastAsia"/>
        </w:rPr>
        <w:br/>
      </w:r>
      <w:r>
        <w:rPr>
          <w:rFonts w:hint="eastAsia"/>
        </w:rPr>
        <w:t>　　1.3 从不同应用，宽带载波通信模块主要包括如下几个方面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全球不同应用宽带载波通信模块销售额增长趋势2019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智能电网</w:t>
      </w:r>
      <w:r>
        <w:rPr>
          <w:rFonts w:hint="eastAsia"/>
        </w:rPr>
        <w:br/>
      </w:r>
      <w:r>
        <w:rPr>
          <w:rFonts w:hint="eastAsia"/>
        </w:rPr>
        <w:t>　　　　1.3.3 室内联网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宽带载波通信模块行业背景、发展历史、现状及趋势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宽带载波通信模块行业目前现状分析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宽带载波通信模块发展趋势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全球宽带载波通信模块总体规模分析</w:t>
      </w:r>
      <w:r>
        <w:rPr>
          <w:rFonts w:hint="eastAsia"/>
        </w:rPr>
        <w:br/>
      </w:r>
      <w:r>
        <w:rPr>
          <w:rFonts w:hint="eastAsia"/>
        </w:rPr>
        <w:t>　　2.1 全球宽带载波通信模块供需现状及预测（2019-2030）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全球宽带载波通信模块产能、产量、产能利用率及发展趋势（2019-2030）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全球宽带载波通信模块产量、需求量及发展趋势（2019-2030）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全球主要地区宽带载波通信模块产量及发展趋势（2019-2030）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全球主要地区宽带载波通信模块产量（2019-2024）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全球主要地区宽带载波通信模块产量（2025-2030）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全球主要地区宽带载波通信模块产量市场份额（2019-2030）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中国宽带载波通信模块供需现状及预测（2019-2030）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中国宽带载波通信模块产能、产量、产能利用率及发展趋势（2019-2030）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中国宽带载波通信模块产量、市场需求量及发展趋势（2019-2030）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全球宽带载波通信模块销量及销售额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全球市场宽带载波通信模块销售额（2019-2030）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全球市场宽带载波通信模块销量（2019-2030）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全球市场宽带载波通信模块价格趋势（2019-2030）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全球市场主要厂商宽带载波通信模块产能市场份额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全球市场主要厂商宽带载波通信模块销量（2019-2024）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全球市场主要厂商宽带载波通信模块销量（2019-2024）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全球市场主要厂商宽带载波通信模块销售收入（2019-2024）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全球市场主要厂商宽带载波通信模块销售价格（2019-2024）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2023年全球主要生产商宽带载波通信模块收入排名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中国市场主要厂商宽带载波通信模块销量（2019-2024）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中国市场主要厂商宽带载波通信模块销量（2019-2024）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中国市场主要厂商宽带载波通信模块销售收入（2019-2024）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2023年中国主要生产商宽带载波通信模块收入排名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中国市场主要厂商宽带载波通信模块销售价格（2019-2024）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全球主要厂商宽带载波通信模块总部及产地分布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全球主要厂商成立时间及宽带载波通信模块商业化日期</w:t>
      </w:r>
      <w:r>
        <w:rPr>
          <w:rFonts w:hint="eastAsia"/>
        </w:rPr>
        <w:br/>
      </w:r>
      <w:r>
        <w:rPr>
          <w:rFonts w:hint="eastAsia"/>
        </w:rPr>
        <w:t>　　3.6 全球主要厂商宽带载波通信模块产品类型及应用</w:t>
      </w:r>
      <w:r>
        <w:rPr>
          <w:rFonts w:hint="eastAsia"/>
        </w:rPr>
        <w:br/>
      </w:r>
      <w:r>
        <w:rPr>
          <w:rFonts w:hint="eastAsia"/>
        </w:rPr>
        <w:t>　　3.7 宽带载波通信模块行业集中度、竞争程度分析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宽带载波通信模块行业集中度分析：2023年全球Top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全球宽带载波通信模块第一梯队、第二梯队和第三梯队生产商（品牌）及市场份额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全球宽带载波通信模块主要地区分析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全球主要地区宽带载波通信模块市场规模分析：2019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全球主要地区宽带载波通信模块销售收入及市场份额（2019-2024年）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全球主要地区宽带载波通信模块销售收入预测（2024-2030年）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全球主要地区宽带载波通信模块销量分析：2019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全球主要地区宽带载波通信模块销量及市场份额（2019-2024年）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全球主要地区宽带载波通信模块销量及市场份额预测（2025-2030）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北美市场宽带载波通信模块销量、收入及增长率（2019-2030）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欧洲市场宽带载波通信模块销量、收入及增长率（2019-2030）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中国市场宽带载波通信模块销量、收入及增长率（2019-2030）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日本市场宽带载波通信模块销量、收入及增长率（2019-2030）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东南亚市场宽带载波通信模块销量、收入及增长率（2019-2030）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印度市场宽带载波通信模块销量、收入及增长率（2019-2030）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重点企业（1）基本信息、宽带载波通信模块生产基地、销售区域、竞争对手及市场地位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宽带载波通信模块产品规格、参数及市场应用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宽带载波通信模块销量、收入、价格及毛利率（2019-2024）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重点企业（2）基本信息、宽带载波通信模块生产基地、销售区域、竞争对手及市场地位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宽带载波通信模块产品规格、参数及市场应用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宽带载波通信模块销量、收入、价格及毛利率（2019-2024）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重点企业（3）基本信息、宽带载波通信模块生产基地、销售区域、竞争对手及市场地位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宽带载波通信模块产品规格、参数及市场应用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宽带载波通信模块销量、收入、价格及毛利率（2019-2024）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重点企业（4）基本信息、宽带载波通信模块生产基地、销售区域、竞争对手及市场地位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宽带载波通信模块产品规格、参数及市场应用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宽带载波通信模块销量、收入、价格及毛利率（2019-2024）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重点企业（5）基本信息、宽带载波通信模块生产基地、销售区域、竞争对手及市场地位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宽带载波通信模块产品规格、参数及市场应用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宽带载波通信模块销量、收入、价格及毛利率（2019-2024）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重点企业（6）基本信息、宽带载波通信模块生产基地、销售区域、竞争对手及市场地位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宽带载波通信模块产品规格、参数及市场应用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宽带载波通信模块销量、收入、价格及毛利率（2019-2024）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重点企业（7）基本信息、宽带载波通信模块生产基地、销售区域、竞争对手及市场地位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宽带载波通信模块产品规格、参数及市场应用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宽带载波通信模块销量、收入、价格及毛利率（2019-2024）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重点企业（8）基本信息、宽带载波通信模块生产基地、销售区域、竞争对手及市场地位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宽带载波通信模块产品规格、参数及市场应用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宽带载波通信模块销量、收入、价格及毛利率（2019-2024）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不同产品类型宽带载波通信模块分析</w:t>
      </w:r>
      <w:r>
        <w:rPr>
          <w:rFonts w:hint="eastAsia"/>
        </w:rPr>
        <w:br/>
      </w:r>
      <w:r>
        <w:rPr>
          <w:rFonts w:hint="eastAsia"/>
        </w:rPr>
        <w:t>　　6.1 全球不同产品类型宽带载波通信模块销量（2019-2030）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全球不同产品类型宽带载波通信模块销量及市场份额（2019-2024）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全球不同产品类型宽带载波通信模块销量预测（2025-2030）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全球不同产品类型宽带载波通信模块收入（2019-2030）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全球不同产品类型宽带载波通信模块收入及市场份额（2019-2024）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全球不同产品类型宽带载波通信模块收入预测（2025-2030）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全球不同产品类型宽带载波通信模块价格走势（2019-2030）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不同应用宽带载波通信模块分析</w:t>
      </w:r>
      <w:r>
        <w:rPr>
          <w:rFonts w:hint="eastAsia"/>
        </w:rPr>
        <w:br/>
      </w:r>
      <w:r>
        <w:rPr>
          <w:rFonts w:hint="eastAsia"/>
        </w:rPr>
        <w:t>　　7.1 全球不同应用宽带载波通信模块销量（2019-2030）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全球不同应用宽带载波通信模块销量及市场份额（2019-2024）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全球不同应用宽带载波通信模块销量预测（2025-2030）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全球不同应用宽带载波通信模块收入（2019-2030）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全球不同应用宽带载波通信模块收入及市场份额（2019-2024）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全球不同应用宽带载波通信模块收入预测（2025-2030）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全球不同应用宽带载波通信模块价格走势（2019-2030）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宽带载波通信模块产业链分析</w:t>
      </w:r>
      <w:r>
        <w:rPr>
          <w:rFonts w:hint="eastAsia"/>
        </w:rPr>
        <w:br/>
      </w:r>
      <w:r>
        <w:rPr>
          <w:rFonts w:hint="eastAsia"/>
        </w:rPr>
        <w:t>　　8.2 宽带载波通信模块产业上游供应分析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宽带载波通信模块下游典型客户</w:t>
      </w:r>
      <w:r>
        <w:rPr>
          <w:rFonts w:hint="eastAsia"/>
        </w:rPr>
        <w:br/>
      </w:r>
      <w:r>
        <w:rPr>
          <w:rFonts w:hint="eastAsia"/>
        </w:rPr>
        <w:t>　　8.4 宽带载波通信模块销售渠道分析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宽带载波通信模块行业发展机遇及主要驱动因素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宽带载波通信模块行业发展面临的风险</w:t>
      </w:r>
      <w:r>
        <w:rPr>
          <w:rFonts w:hint="eastAsia"/>
        </w:rPr>
        <w:br/>
      </w:r>
      <w:r>
        <w:rPr>
          <w:rFonts w:hint="eastAsia"/>
        </w:rPr>
        <w:t>　　9.3 宽带载波通信模块行业政策分析</w:t>
      </w:r>
      <w:r>
        <w:rPr>
          <w:rFonts w:hint="eastAsia"/>
        </w:rPr>
        <w:br/>
      </w:r>
      <w:r>
        <w:rPr>
          <w:rFonts w:hint="eastAsia"/>
        </w:rPr>
        <w:t>　　9.4 宽带载波通信模块中国企业SWOT分析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全球不同产品类型宽带载波通信模块销售额增长（CAGR）趋势2019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宽带载波通信模块行业目前发展现状</w:t>
      </w:r>
      <w:r>
        <w:rPr>
          <w:rFonts w:hint="eastAsia"/>
        </w:rPr>
        <w:br/>
      </w:r>
      <w:r>
        <w:rPr>
          <w:rFonts w:hint="eastAsia"/>
        </w:rPr>
        <w:t>　　表 4： 宽带载波通信模块发展趋势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全球主要地区宽带载波通信模块产量增速（CAGR）：（2019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全球主要地区宽带载波通信模块产量（2019-2024）&amp;（千件）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全球主要地区宽带载波通信模块产量（2025-2030）&amp;（千件）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全球主要地区宽带载波通信模块产量市场份额（2019-2024）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全球主要地区宽带载波通信模块产量（2025-2030）&amp;（千件）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全球市场主要厂商宽带载波通信模块产能（2023-2024）&amp;（千件）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全球市场主要厂商宽带载波通信模块销量（2019-2024）&amp;（千件）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全球市场主要厂商宽带载波通信模块销量市场份额（2019-2024）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全球市场主要厂商宽带载波通信模块销售收入（2019-2024）&amp;（百万美元）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全球市场主要厂商宽带载波通信模块销售收入市场份额（2019-2024）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全球市场主要厂商宽带载波通信模块销售价格（2019-2024）&amp;（美元/件）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2023年全球主要生产商宽带载波通信模块收入排名（百万美元）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中国市场主要厂商宽带载波通信模块销量（2019-2024）&amp;（千件）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中国市场主要厂商宽带载波通信模块销量市场份额（2019-2024）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中国市场主要厂商宽带载波通信模块销售收入（2019-2024）&amp;（百万美元）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中国市场主要厂商宽带载波通信模块销售收入市场份额（2019-2024）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2023年中国主要生产商宽带载波通信模块收入排名（百万美元）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中国市场主要厂商宽带载波通信模块销售价格（2019-2024）&amp;（美元/件）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全球主要厂商宽带载波通信模块总部及产地分布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全球主要厂商成立时间及宽带载波通信模块商业化日期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全球主要厂商宽带载波通信模块产品类型及应用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2023年全球宽带载波通信模块主要厂商市场地位（第一梯队、第二梯队和第三梯队）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全球宽带载波通信模块市场投资、并购等现状分析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全球主要地区宽带载波通信模块销售收入增速：（2019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全球主要地区宽带载波通信模块销售收入（2019-2024）&amp;（百万美元）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全球主要地区宽带载波通信模块销售收入市场份额（2019-2024）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全球主要地区宽带载波通信模块收入（2025-2030）&amp;（百万美元）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全球主要地区宽带载波通信模块收入市场份额（2025-2030）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全球主要地区宽带载波通信模块销量（千件）：2019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全球主要地区宽带载波通信模块销量（2019-2024）&amp;（千件）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全球主要地区宽带载波通信模块销量市场份额（2019-2024）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全球主要地区宽带载波通信模块销量（2025-2030）&amp;（千件）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全球主要地区宽带载波通信模块销量份额（2025-2030）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宽带载波通信模块生产基地、销售区域、竞争对手及市场地位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宽带载波通信模块产品规格、参数及市场应用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宽带载波通信模块销量（千件）、收入（百万美元）、价格（美元/件）及毛利率（2019-2024）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宽带载波通信模块生产基地、销售区域、竞争对手及市场地位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宽带载波通信模块产品规格、参数及市场应用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宽带载波通信模块销量（千件）、收入（百万美元）、价格（美元/件）及毛利率（2019-2024）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宽带载波通信模块生产基地、销售区域、竞争对手及市场地位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宽带载波通信模块产品规格、参数及市场应用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宽带载波通信模块销量（千件）、收入（百万美元）、价格（美元/件）及毛利率（2019-2024）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宽带载波通信模块生产基地、销售区域、竞争对手及市场地位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宽带载波通信模块产品规格、参数及市场应用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宽带载波通信模块销量（千件）、收入（百万美元）、价格（美元/件）及毛利率（2019-2024）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宽带载波通信模块生产基地、销售区域、竞争对手及市场地位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宽带载波通信模块产品规格、参数及市场应用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宽带载波通信模块销量（千件）、收入（百万美元）、价格（美元/件）及毛利率（2019-2024）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宽带载波通信模块生产基地、销售区域、竞争对手及市场地位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宽带载波通信模块产品规格、参数及市场应用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宽带载波通信模块销量（千件）、收入（百万美元）、价格（美元/件）及毛利率（2019-2024）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宽带载波通信模块生产基地、销售区域、竞争对手及市场地位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宽带载波通信模块产品规格、参数及市场应用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宽带载波通信模块销量（千件）、收入（百万美元）、价格（美元/件）及毛利率（2019-2024）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宽带载波通信模块生产基地、销售区域、竞争对手及市场地位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宽带载波通信模块产品规格、参数及市场应用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宽带载波通信模块销量（千件）、收入（百万美元）、价格（美元/件）及毛利率（2019-2024）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全球不同产品类型宽带载波通信模块销量（2019-2024年）&amp;（千件）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全球不同产品类型宽带载波通信模块销量市场份额（2019-2024）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全球不同产品类型宽带载波通信模块销量预测（2025-2030）&amp;（千件）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全球市场不同产品类型宽带载波通信模块销量市场份额预测（2025-2030）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全球不同产品类型宽带载波通信模块收入（2019-2024年）&amp;（百万美元）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全球不同产品类型宽带载波通信模块收入市场份额（2019-2024）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全球不同产品类型宽带载波通信模块收入预测（2025-2030）&amp;（百万美元）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全球不同产品类型宽带载波通信模块收入市场份额预测（2025-2030）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全球不同应用宽带载波通信模块销量（2019-2024年）&amp;（千件）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全球不同应用宽带载波通信模块销量市场份额（2019-2024）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全球不同应用宽带载波通信模块销量预测（2025-2030）&amp;（千件）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全球市场不同应用宽带载波通信模块销量市场份额预测（2025-2030）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全球不同应用宽带载波通信模块收入（2019-2024年）&amp;（百万美元）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全球不同应用宽带载波通信模块收入市场份额（2019-2024）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全球不同应用宽带载波通信模块收入预测（2025-2030）&amp;（百万美元）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全球不同应用宽带载波通信模块收入市场份额预测（2025-2030）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宽带载波通信模块上游原料供应商及联系方式列表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宽带载波通信模块典型客户列表</w:t>
      </w:r>
      <w:r>
        <w:rPr>
          <w:rFonts w:hint="eastAsia"/>
        </w:rPr>
        <w:br/>
      </w:r>
      <w:r>
        <w:rPr>
          <w:rFonts w:hint="eastAsia"/>
        </w:rPr>
        <w:t>　　表 96： 宽带载波通信模块主要销售模式及销售渠道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宽带载波通信模块行业发展机遇及主要驱动因素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宽带载波通信模块行业发展面临的风险</w:t>
      </w:r>
      <w:r>
        <w:rPr>
          <w:rFonts w:hint="eastAsia"/>
        </w:rPr>
        <w:br/>
      </w:r>
      <w:r>
        <w:rPr>
          <w:rFonts w:hint="eastAsia"/>
        </w:rPr>
        <w:t>　　表 99： 宽带载波通信模块行业政策分析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宽带载波通信模块产品图片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全球不同产品类型宽带载波通信模块销售额2019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全球不同产品类型宽带载波通信模块市场份额2023 &amp; 2030</w:t>
      </w:r>
      <w:r>
        <w:rPr>
          <w:rFonts w:hint="eastAsia"/>
        </w:rPr>
        <w:br/>
      </w:r>
      <w:r>
        <w:rPr>
          <w:rFonts w:hint="eastAsia"/>
        </w:rPr>
        <w:t>　　图 4： 高速型产品图片</w:t>
      </w:r>
      <w:r>
        <w:rPr>
          <w:rFonts w:hint="eastAsia"/>
        </w:rPr>
        <w:br/>
      </w:r>
      <w:r>
        <w:rPr>
          <w:rFonts w:hint="eastAsia"/>
        </w:rPr>
        <w:t>　　图 5： 低速型产品图片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全球不同应用宽带载波通信模块市场份额2023 &amp; 2030</w:t>
      </w:r>
      <w:r>
        <w:rPr>
          <w:rFonts w:hint="eastAsia"/>
        </w:rPr>
        <w:br/>
      </w:r>
      <w:r>
        <w:rPr>
          <w:rFonts w:hint="eastAsia"/>
        </w:rPr>
        <w:t>　　图 8： 智能电网</w:t>
      </w:r>
      <w:r>
        <w:rPr>
          <w:rFonts w:hint="eastAsia"/>
        </w:rPr>
        <w:br/>
      </w:r>
      <w:r>
        <w:rPr>
          <w:rFonts w:hint="eastAsia"/>
        </w:rPr>
        <w:t>　　图 9： 室内联网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全球宽带载波通信模块产能、产量、产能利用率及发展趋势（2019-2030）&amp;（千件）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全球宽带载波通信模块产量、需求量及发展趋势（2019-2030）&amp;（千件）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全球主要地区宽带载波通信模块产量（2019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全球主要地区宽带载波通信模块产量市场份额（2019-2030）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中国宽带载波通信模块产能、产量、产能利用率及发展趋势（2019-2030）&amp;（千件）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中国宽带载波通信模块产量、市场需求量及发展趋势（2019-2030）&amp;（千件）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全球宽带载波通信模块市场销售额及增长率：（2019-2030）&amp;（百万美元）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全球市场宽带载波通信模块市场规模：2019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全球市场宽带载波通信模块销量及增长率（2019-2030）&amp;（千件）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全球市场宽带载波通信模块价格趋势（2019-2030）&amp;（美元/件）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2023年全球市场主要厂商宽带载波通信模块销量市场份额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2023年全球市场主要厂商宽带载波通信模块收入市场份额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2023年中国市场主要厂商宽带载波通信模块销量市场份额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2023年中国市场主要厂商宽带载波通信模块收入市场份额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2023年全球前五大生产商宽带载波通信模块市场份额</w:t>
      </w:r>
      <w:r>
        <w:rPr>
          <w:rFonts w:hint="eastAsia"/>
        </w:rPr>
        <w:br/>
      </w:r>
      <w:r>
        <w:rPr>
          <w:rFonts w:hint="eastAsia"/>
        </w:rPr>
        <w:t>　　图 26： 2023年全球宽带载波通信模块第一梯队、第二梯队和第三梯队厂商及市场份额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全球主要地区宽带载波通信模块销售收入（2019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全球主要地区宽带载波通信模块销售收入市场份额（2019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北美市场宽带载波通信模块销量及增长率（2019-2030）&amp;（千件）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北美市场宽带载波通信模块收入及增长率（2019-2030）&amp;（百万美元）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欧洲市场宽带载波通信模块销量及增长率（2019-2030）&amp;（千件）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欧洲市场宽带载波通信模块收入及增长率（2019-2030）&amp;（百万美元）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中国市场宽带载波通信模块销量及增长率（2019-2030）&amp;（千件）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中国市场宽带载波通信模块收入及增长率（2019-2030）&amp;（百万美元）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日本市场宽带载波通信模块销量及增长率（2019-2030）&amp;（千件）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日本市场宽带载波通信模块收入及增长率（2019-2030）&amp;（百万美元）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东南亚市场宽带载波通信模块销量及增长率（2019-2030）&amp;（千件）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东南亚市场宽带载波通信模块收入及增长率（2019-2030）&amp;（百万美元）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印度市场宽带载波通信模块销量及增长率（2019-2030）&amp;（千件）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印度市场宽带载波通信模块收入及增长率（2019-2030）&amp;（百万美元）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全球不同产品类型宽带载波通信模块价格走势（2019-2030）&amp;（美元/件）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全球不同应用宽带载波通信模块价格走势（2019-2030）&amp;（美元/件）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宽带载波通信模块产业链</w:t>
      </w:r>
      <w:r>
        <w:rPr>
          <w:rFonts w:hint="eastAsia"/>
        </w:rPr>
        <w:br/>
      </w:r>
      <w:r>
        <w:rPr>
          <w:rFonts w:hint="eastAsia"/>
        </w:rPr>
        <w:t>　　图 44： 宽带载波通信模块中国企业SWOT分析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a1f96d6454e71" w:history="1">
        <w:r>
          <w:rPr>
            <w:rStyle w:val="Hyperlink"/>
          </w:rPr>
          <w:t>2024-2030年全球与中国宽带载波通信模块市场分析及前景趋势预测报告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7a1f96d6454e71" w:history="1">
        <w:r>
          <w:rPr>
            <w:rStyle w:val="Hyperlink"/>
          </w:rPr>
          <w:t>https://www.20087.com/6/52/KuanDaiZaiBoTongXinMoKuaiHangYeQianJingQuShi.html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c447d2b104c8e" w:history="1">
      <w:r>
        <w:rPr>
          <w:rStyle w:val="Hyperlink"/>
        </w:rPr>
        <w:t>2024-2030年全球与中国宽带载波通信模块市场分析及前景趋势预测报告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KuanDaiZaiBoTongXinMoKuaiHangYeQianJingQuShi.html" TargetMode="External" Id="R457a1f96d645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KuanDaiZaiBoTongXinMoKuaiHangYeQianJingQuShi.html" TargetMode="External" Id="Ra70c447d2b10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2024-07-01T03:39:54Z</dcterms:created>
  <dcterms:modified xsi:type="dcterms:W3CDTF">2024-07-01T04:39:54Z</dcterms:modified>
  <dc:subject>2024-2030年全球与中国宽带载波通信模块市场分析及前景趋势预测报告</dc:subject>
  <dc:title>2024-2030年全球与中国宽带载波通信模块市场分析及前景趋势预测报告</dc:title>
  <cp:keywords>2024-2030年全球与中国宽带载波通信模块市场分析及前景趋势预测报告</cp:keywords>
  <dc:description>2024-2030年全球与中国宽带载波通信模块市场分析及前景趋势预测报告</dc:description>
</cp:coreProperties>
</file>