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fb55bc2df417a" w:history="1">
              <w:r>
                <w:rPr>
                  <w:rStyle w:val="Hyperlink"/>
                </w:rPr>
                <w:t>2024-2030年中国射频集成无源元件市场现状与发展前景报告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fb55bc2df417a" w:history="1">
              <w:r>
                <w:rPr>
                  <w:rStyle w:val="Hyperlink"/>
                </w:rPr>
                <w:t>2024-2030年中国射频集成无源元件市场现状与发展前景报告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fb55bc2df417a" w:history="1">
                <w:r>
                  <w:rPr>
                    <w:rStyle w:val="Hyperlink"/>
                  </w:rPr>
                  <w:t>https://www.20087.com/6/72/ShePinJiChengWuYuanYuanJianFaZhanXianZhuangQianJing.html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集成无源元件，如滤波器、双工器、天线开关等，是现代无线通信设备（如手机、基站、卫星通信系统）不可或缺的组成部分。当前，此类元件在小型化、集成化方面取得显著进展，通过薄膜、LTCC（低温共烧陶瓷）、IPD（集成无源器件）等工艺实现高密度封装，满足移动设备对空间紧凑、重量轻的要求。同时，随着5G、Wi-Fi 6等新一代通信标准的推行，射频集成无源元件在宽频带、高隔离度、低插入损耗等方面性能不断提升，以适应高速、大容量、低时延的通信需求。</w:t>
      </w:r>
      <w:r>
        <w:rPr>
          <w:rFonts w:hint="eastAsia"/>
        </w:rPr>
        <w:br/>
      </w:r>
      <w:r>
        <w:rPr>
          <w:rFonts w:hint="eastAsia"/>
        </w:rPr>
        <w:t>　　射频集成无源元件技术将继续朝高频化、模组化、智能化方向发展。随着6G等更高级别通信技术的研发，元件需支持更宽的工作频率范围和更高的性能指标。模块化设计将促进射频前端组件的高度集成，简化终端设备设计与制造流程。智能化射频元件将集成传感、自我校准、自适应调谐等功能，实现动态频率分配、干扰抑制等先进无线通信技术。此外，随着物联网、车联网等应用的拓展，射频集成无源元件需要适应多样化、低功耗、低成本的市场需求，推动相关工艺与材料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fb55bc2df417a" w:history="1">
        <w:r>
          <w:rPr>
            <w:rStyle w:val="Hyperlink"/>
          </w:rPr>
          <w:t>2024-2030年中国射频集成无源元件市场现状与发展前景报告</w:t>
        </w:r>
      </w:hyperlink>
      <w:r>
        <w:rPr>
          <w:rFonts w:hint="eastAsia"/>
        </w:rPr>
        <w:t>》专业、系统地分析了射频集成无源元件行业现状，包括市场需求、市场规模及价格动态，全面梳理了射频集成无源元件产业链结构，并对射频集成无源元件细分市场进行了探究。射频集成无源元件报告基于详实数据，科学预测了射频集成无源元件市场发展前景和发展趋势，同时剖析了射频集成无源元件品牌竞争、市场集中度以及重点企业的市场地位。在识别风险与机遇的基础上，射频集成无源元件报告提出了针对性的发展策略和建议。射频集成无源元件报告为射频集成无源元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射频集成无源元件行业界定</w:t>
      </w:r>
      <w:r>
        <w:rPr>
          <w:rFonts w:hint="eastAsia"/>
        </w:rPr>
        <w:br/>
      </w:r>
      <w:r>
        <w:rPr>
          <w:rFonts w:hint="eastAsia"/>
        </w:rPr>
        <w:t>　　第一节 射频集成无源元件行业定义</w:t>
      </w:r>
      <w:r>
        <w:rPr>
          <w:rFonts w:hint="eastAsia"/>
        </w:rPr>
        <w:br/>
      </w:r>
      <w:r>
        <w:rPr>
          <w:rFonts w:hint="eastAsia"/>
        </w:rPr>
        <w:t>　　第二节 射频集成无源元件行业特点分析</w:t>
      </w:r>
      <w:r>
        <w:rPr>
          <w:rFonts w:hint="eastAsia"/>
        </w:rPr>
        <w:br/>
      </w:r>
      <w:r>
        <w:rPr>
          <w:rFonts w:hint="eastAsia"/>
        </w:rPr>
        <w:t>　　第三节 射频集成无源元件产业链分析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2023年世界射频集成无源元件行业市场运行形势分析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2023年全球射频集成无源元件行业发展概况</w:t>
      </w:r>
      <w:r>
        <w:rPr>
          <w:rFonts w:hint="eastAsia"/>
        </w:rPr>
        <w:br/>
      </w:r>
      <w:r>
        <w:rPr>
          <w:rFonts w:hint="eastAsia"/>
        </w:rPr>
        <w:t>　　第二节 世界射频集成无源元件行业发展走势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二、全球射频集成无源元件行业市场分布情况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三、全球射频集成无源元件行业发展趋势分析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全球射频集成无源元件行业重点国家和区域分析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中国射频集成无源元件行业发展环境分析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2023年射频集成无源元件行业技术发展现状及趋势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当前我国射频集成无源元件技术发展现状</w:t>
      </w:r>
      <w:r>
        <w:rPr>
          <w:rFonts w:hint="eastAsia"/>
        </w:rPr>
        <w:br/>
      </w:r>
      <w:r>
        <w:rPr>
          <w:rFonts w:hint="eastAsia"/>
        </w:rPr>
        <w:t>　　第二节 中外射频集成无源元件技术差距及产生差距的主要原因分析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提高我国射频集成无源元件技术的对策</w:t>
      </w:r>
      <w:r>
        <w:rPr>
          <w:rFonts w:hint="eastAsia"/>
        </w:rPr>
        <w:br/>
      </w:r>
      <w:r>
        <w:rPr>
          <w:rFonts w:hint="eastAsia"/>
        </w:rPr>
        <w:t>　　第四节 我国射频集成无源元件研发、设计发展趋势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中国射频集成无源元件发展现状调研</w:t>
      </w:r>
      <w:r>
        <w:rPr>
          <w:rFonts w:hint="eastAsia"/>
        </w:rPr>
        <w:br/>
      </w:r>
      <w:r>
        <w:rPr>
          <w:rFonts w:hint="eastAsia"/>
        </w:rPr>
        <w:t>　　第一节 中国射频集成无源元件市场现状分析</w:t>
      </w:r>
      <w:r>
        <w:rPr>
          <w:rFonts w:hint="eastAsia"/>
        </w:rPr>
        <w:br/>
      </w:r>
      <w:r>
        <w:rPr>
          <w:rFonts w:hint="eastAsia"/>
        </w:rPr>
        <w:t>　　第二节 中国射频集成无源元件产量分析及预测</w:t>
      </w:r>
      <w:r>
        <w:rPr>
          <w:rFonts w:hint="eastAsia"/>
        </w:rPr>
        <w:br/>
      </w:r>
      <w:r>
        <w:rPr>
          <w:rFonts w:hint="eastAsia"/>
        </w:rPr>
        <w:t>　　　　一、射频集成无源元件总体产能规模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三、2018-2023年中国射频集成无源元件产量统计</w:t>
      </w:r>
      <w:r>
        <w:rPr>
          <w:rFonts w:hint="eastAsia"/>
        </w:rPr>
        <w:br/>
      </w:r>
      <w:r>
        <w:rPr>
          <w:rFonts w:hint="eastAsia"/>
        </w:rPr>
        <w:t>　　　　二、射频集成无源元件生产区域分布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三、2024-2030年中国射频集成无源元件产量预测分析</w:t>
      </w:r>
      <w:r>
        <w:rPr>
          <w:rFonts w:hint="eastAsia"/>
        </w:rPr>
        <w:br/>
      </w:r>
      <w:r>
        <w:rPr>
          <w:rFonts w:hint="eastAsia"/>
        </w:rPr>
        <w:t>　　第三节 中国射频集成无源元件市场需求分析及预测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一、中国射频集成无源元件市场需求特点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二、2018-2023年中国射频集成无源元件市场需求量统计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三、2024-2030年中国射频集成无源元件市场需求量预测分析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中国射频集成无源元件行业进出口情况分析预测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2018-2023年中国射频集成无源元件行业进出口情况分析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一、2018-2023年中国射频集成无源元件行业进口分析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二、2018-2023年中国射频集成无源元件行业出口分析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2024-2030年中国射频集成无源元件行业进出口情况预测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一、2024-2030年中国射频集成无源元件行业进口预测分析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二、2024-2030年中国射频集成无源元件行业出口预测分析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影响射频集成无源元件行业进出口变化的主要原因分析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2018-2023年中国射频集成无源元件行业重点地区调研分析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一、中国射频集成无源元件行业重点区域市场结构调研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二、**地区射频集成无源元件市场调研分析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三、**地区射频集成无源元件市场调研分析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四、**地区射频集成无源元件市场调研分析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五、**地区射频集成无源元件市场调研分析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六、**地区射频集成无源元件市场调研分析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射频集成无源元件行业竞争格局分析</w:t>
      </w:r>
      <w:r>
        <w:rPr>
          <w:rFonts w:hint="eastAsia"/>
        </w:rPr>
        <w:br/>
      </w:r>
      <w:r>
        <w:rPr>
          <w:rFonts w:hint="eastAsia"/>
        </w:rPr>
        <w:t>　　第一节 射频集成无源元件行业集中度分析</w:t>
      </w:r>
      <w:r>
        <w:rPr>
          <w:rFonts w:hint="eastAsia"/>
        </w:rPr>
        <w:br/>
      </w:r>
      <w:r>
        <w:rPr>
          <w:rFonts w:hint="eastAsia"/>
        </w:rPr>
        <w:t>　　　　一、射频集成无源元件市场集中度分析</w:t>
      </w:r>
      <w:r>
        <w:rPr>
          <w:rFonts w:hint="eastAsia"/>
        </w:rPr>
        <w:br/>
      </w:r>
      <w:r>
        <w:rPr>
          <w:rFonts w:hint="eastAsia"/>
        </w:rPr>
        <w:t>　　　　二、射频集成无源元件企业集中度分析</w:t>
      </w:r>
      <w:r>
        <w:rPr>
          <w:rFonts w:hint="eastAsia"/>
        </w:rPr>
        <w:br/>
      </w:r>
      <w:r>
        <w:rPr>
          <w:rFonts w:hint="eastAsia"/>
        </w:rPr>
        <w:t>　　　　三、射频集成无源元件区域集中度分析</w:t>
      </w:r>
      <w:r>
        <w:rPr>
          <w:rFonts w:hint="eastAsia"/>
        </w:rPr>
        <w:br/>
      </w:r>
      <w:r>
        <w:rPr>
          <w:rFonts w:hint="eastAsia"/>
        </w:rPr>
        <w:t>　　第二节 射频集成无源元件行业主要企业竞争力分析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射频集成无源元件行业竞争格局分析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一、2023年射频集成无源元件行业竞争分析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二、2023年中外射频集成无源元件产品竞争分析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三、2018-2023年我国射频集成无源元件市场竞争分析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四、2024-2030年国内主要射频集成无源元件企业动向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射频集成无源元件行业细分产品市场调研分析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射频集成无源元件行业上、下游市场分析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射频集成无源元件行业上游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射频集成无源元件行业下游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射频集成无源元件行业重点企业发展调研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射频集成无源元件重点企业（一）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射频集成无源元件重点企业（二）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射频集成无源元件重点企业（三）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射频集成无源元件重点企业（四）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射频集成无源元件重点企业（五）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射频集成无源元件重点企业（六）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射频集成无源元件企业管理策略建议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提高射频集成无源元件企业竞争力的策略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一、提高中国射频集成无源元件企业核心竞争力的对策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二、射频集成无源元件企业提升竞争力的主要方向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三、影响射频集成无源元件企业核心竞争力的因素及提升途径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四、提高射频集成无源元件企业竞争力的策略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对我国射频集成无源元件品牌的战略思考</w:t>
      </w:r>
      <w:r>
        <w:rPr>
          <w:rFonts w:hint="eastAsia"/>
        </w:rPr>
        <w:br/>
      </w:r>
      <w:r>
        <w:rPr>
          <w:rFonts w:hint="eastAsia"/>
        </w:rPr>
        <w:t>　　　　一、射频集成无源元件实施品牌战略的意义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二、射频集成无源元件企业品牌的现状分析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三、我国射频集成无源元件企业的品牌战略</w:t>
      </w:r>
      <w:r>
        <w:rPr>
          <w:rFonts w:hint="eastAsia"/>
        </w:rPr>
        <w:br/>
      </w:r>
      <w:r>
        <w:rPr>
          <w:rFonts w:hint="eastAsia"/>
        </w:rPr>
        <w:t>　　　　四、射频集成无源元件品牌战略管理的策略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2024-2030年中国射频集成无源元件行业前景与风险预测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2024年中国射频集成无源元件市场前景分析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2024-2030年中国射频集成无源元件发展趋势预测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2024-2030年中国射频集成无源元件行业投资特性分析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一、2024-2030年中国射频集成无源元件行业进入壁垒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二、2024-2030年中国射频集成无源元件行业盈利模式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三、2024-2030年中国射频集成无源元件行业盈利因素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2024-2030年中国射频集成无源元件行业投资机会分析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一、2024-2030年中国射频集成无源元件细分市场投资机会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二、2024-2030年中国射频集成无源元件行业区域市场投资潜力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2024-2030年中国射频集成无源元件行业投资风险分析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一、2024-2030年中国射频集成无源元件行业市场竞争风险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二、2024-2030年中国射频集成无源元件行业技术风险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三、2024-2030年中国射频集成无源元件行业政策风险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四、2024-2030年中国射频集成无源元件行业进入退出风险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射频集成无源元件行业研究结论</w:t>
      </w:r>
      <w:r>
        <w:rPr>
          <w:rFonts w:hint="eastAsia"/>
        </w:rPr>
        <w:br/>
      </w:r>
      <w:r>
        <w:rPr>
          <w:rFonts w:hint="eastAsia"/>
        </w:rPr>
        <w:t>　　第二节 射频集成无源元件行业投资价值评估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[-中-智-林-]射频集成无源元件行业投资建议</w:t>
      </w:r>
      <w:r>
        <w:rPr>
          <w:rFonts w:hint="eastAsia"/>
        </w:rPr>
        <w:br/>
      </w:r>
      <w:r>
        <w:rPr>
          <w:rFonts w:hint="eastAsia"/>
        </w:rPr>
        <w:t>　　　　一、射频集成无源元件行业投资策略建议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二、射频集成无源元件行业投资方向建议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三、射频集成无源元件行业投资方式建议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2018-2023年中国射频集成无源元件市场规模及增长情况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2018-2023年中国射频集成无源元件行业产量及增长趋势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2024-2030年中国射频集成无源元件行业产量预测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2018-2023年中国射频集成无源元件行业市场需求及增长情况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2024-2030年中国射频集成无源元件行业市场需求预测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**地区射频集成无源元件市场规模及增长情况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**地区射频集成无源元件行业市场需求情况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**地区射频集成无源元件市场规模及增长情况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**地区射频集成无源元件行业市场需求情况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2018-2023年中国射频集成无源元件行业出口情况分析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射频集成无源元件重点企业经营情况分析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2024年射频集成无源元件行业壁垒</w:t>
      </w:r>
      <w:r>
        <w:rPr>
          <w:rFonts w:hint="eastAsia"/>
        </w:rPr>
        <w:br/>
      </w:r>
      <w:r>
        <w:rPr>
          <w:rFonts w:hint="eastAsia"/>
        </w:rPr>
        <w:t>　　图表 2024年射频集成无源元件市场前景分析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2024-2030年中国射频集成无源元件市场规模预测</w:t>
      </w:r>
      <w:r>
        <w:rPr>
          <w:rFonts w:hint="eastAsia"/>
        </w:rPr>
        <w:br/>
      </w:r>
      <w:r>
        <w:rPr>
          <w:rFonts w:hint="eastAsia"/>
        </w:rPr>
        <w:t>　　图表 2024年射频集成无源元件发展趋势预测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fb55bc2df417a" w:history="1">
        <w:r>
          <w:rPr>
            <w:rStyle w:val="Hyperlink"/>
          </w:rPr>
          <w:t>2024-2030年中国射频集成无源元件市场现状与发展前景报告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fb55bc2df417a" w:history="1">
        <w:r>
          <w:rPr>
            <w:rStyle w:val="Hyperlink"/>
          </w:rPr>
          <w:t>https://www.20087.com/6/72/ShePinJiChengWuYuanYuanJianFaZhanXianZhuangQianJing.html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3640aa0b341a0" w:history="1">
      <w:r>
        <w:rPr>
          <w:rStyle w:val="Hyperlink"/>
        </w:rPr>
        <w:t>2024-2030年中国射频集成无源元件市场现状与发展前景报告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ePinJiChengWuYuanYuanJianFaZhanXianZhuangQianJing.html" TargetMode="External" Id="R283fb55bc2df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ePinJiChengWuYuanYuanJianFaZhanXianZhuangQianJing.html" TargetMode="External" Id="R9733640aa0b3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2024-04-13T23:01:34Z</dcterms:created>
  <dcterms:modified xsi:type="dcterms:W3CDTF">2024-04-14T00:01:34Z</dcterms:modified>
  <dc:subject>2024-2030年中国射频集成无源元件市场现状与发展前景报告</dc:subject>
  <dc:title>2024-2030年中国射频集成无源元件市场现状与发展前景报告</dc:title>
  <cp:keywords>2024-2030年中国射频集成无源元件市场现状与发展前景报告</cp:keywords>
  <dc:description>2024-2030年中国射频集成无源元件市场现状与发展前景报告</dc:description>
</cp:coreProperties>
</file>