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09e09b1f34361" w:history="1">
              <w:r>
                <w:rPr>
                  <w:rStyle w:val="Hyperlink"/>
                </w:rPr>
                <w:t>2025-2031年中国工业汽轮机市场深度调研与发展趋势预测报告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09e09b1f34361" w:history="1">
              <w:r>
                <w:rPr>
                  <w:rStyle w:val="Hyperlink"/>
                </w:rPr>
                <w:t>2025-2031年中国工业汽轮机市场深度调研与发展趋势预测报告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09e09b1f34361" w:history="1">
                <w:r>
                  <w:rPr>
                    <w:rStyle w:val="Hyperlink"/>
                  </w:rPr>
                  <w:t>https://www.20087.com/6/62/GongYeQiLunJiHangYeFaZhanQuShi.html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是电力和工业动力源的核心设备，其市场现状反映了全球对能源效率和电力需求的增长。近年来，随着能源转型和可再生能源的整合，工业汽轮机通过其高效率和灵活性，成为火力发电厂和工业蒸汽应用的关键。技术进步，如先进的热力学设计和智能控制系统，提高了汽轮机的热效率和运行可靠性，满足了市场对清洁、高效能源的需求。</w:t>
      </w:r>
      <w:r>
        <w:rPr>
          <w:rFonts w:hint="eastAsia"/>
        </w:rPr>
        <w:br/>
      </w:r>
      <w:r>
        <w:rPr>
          <w:rFonts w:hint="eastAsia"/>
        </w:rPr>
        <w:t>　　未来，工业汽轮机市场将受到全球对可持续能源和能源转型的推动。随着全球碳减排目标的确立和可再生能源技术的进步，对高效、低排放的工业汽轮机需求将持续增长，特别是在分布式能源系统和工业余热回收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09e09b1f34361" w:history="1">
        <w:r>
          <w:rPr>
            <w:rStyle w:val="Hyperlink"/>
          </w:rPr>
          <w:t>2025-2031年中国工业汽轮机市场深度调研与发展趋势预测报告</w:t>
        </w:r>
      </w:hyperlink>
      <w:r>
        <w:rPr>
          <w:rFonts w:hint="eastAsia"/>
        </w:rPr>
        <w:t>》依托权威机构及行业协会数据，结合工业汽轮机行业的宏观环境与微观实践，从工业汽轮机市场规模、市场需求、技术现状及产业链结构等多维度进行了系统调研与分析。报告通过严谨的研究方法与翔实的数据支持，辅以直观图表，全面剖析了工业汽轮机行业发展趋势、重点企业表现及市场竞争格局，并通过SWOT分析揭示了行业机遇与潜在风险，为工业汽轮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全球工业汽轮机所属行业发展分析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全球工业汽轮机行业发展轨迹综述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一、全球工业汽轮机行业发展历程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二、全球工业汽轮机行业技术发展现状及趋势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全球工业汽轮机行业市场情况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部分国家地区工业汽轮机行业发展状况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一、2020-2025年美国工业汽轮机行业发展分析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二、2020-2025年欧洲工业汽轮机行业发展分析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三、2020-2025年日本工业汽轮机行业发展分析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四、2020-2025年韩国工业汽轮机行业发展分析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2020-2025年中国工业汽轮机所属行业发展形势</w:t>
      </w:r>
      <w:r>
        <w:rPr>
          <w:rFonts w:hint="eastAsia"/>
        </w:rPr>
        <w:br/>
      </w:r>
      <w:r>
        <w:rPr>
          <w:rFonts w:hint="eastAsia"/>
        </w:rPr>
        <w:t>　　第一节 工业汽轮机行业发展概况</w:t>
      </w:r>
      <w:r>
        <w:rPr>
          <w:rFonts w:hint="eastAsia"/>
        </w:rPr>
        <w:br/>
      </w:r>
      <w:r>
        <w:rPr>
          <w:rFonts w:hint="eastAsia"/>
        </w:rPr>
        <w:t>　　　　一、工业汽轮机行业发展特点分析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二、工业汽轮机行业投资现状分析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三、工业汽轮机行业总产值分析</w:t>
      </w:r>
      <w:r>
        <w:rPr>
          <w:rFonts w:hint="eastAsia"/>
        </w:rPr>
        <w:br/>
      </w:r>
      <w:r>
        <w:rPr>
          <w:rFonts w:hint="eastAsia"/>
        </w:rPr>
        <w:t>　　　　四、工业汽轮机行业技术发展分析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2020-2025年工业汽轮机行业市场情况分析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一、工业汽轮机行业市场发展分析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二、工业汽轮机市场存在的问题</w:t>
      </w:r>
      <w:r>
        <w:rPr>
          <w:rFonts w:hint="eastAsia"/>
        </w:rPr>
        <w:br/>
      </w:r>
      <w:r>
        <w:rPr>
          <w:rFonts w:hint="eastAsia"/>
        </w:rPr>
        <w:t>　　　　三、工业汽轮机市场规模分析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2020-2025年工业汽轮机产销状况分析</w:t>
      </w:r>
      <w:r>
        <w:rPr>
          <w:rFonts w:hint="eastAsia"/>
        </w:rPr>
        <w:br/>
      </w:r>
      <w:r>
        <w:rPr>
          <w:rFonts w:hint="eastAsia"/>
        </w:rPr>
        <w:t>　　　　一、工业汽轮机产量分析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二、工业汽轮机市场需求状况分析</w:t>
      </w:r>
      <w:r>
        <w:rPr>
          <w:rFonts w:hint="eastAsia"/>
        </w:rPr>
        <w:br/>
      </w:r>
      <w:r>
        <w:rPr>
          <w:rFonts w:hint="eastAsia"/>
        </w:rPr>
        <w:t>　　　　2017年我国工业汽轮机市场需求约16492.9万千瓦，同比增长了3.07%。</w:t>
      </w:r>
      <w:r>
        <w:rPr>
          <w:rFonts w:hint="eastAsia"/>
        </w:rPr>
        <w:br/>
      </w:r>
      <w:r>
        <w:rPr>
          <w:rFonts w:hint="eastAsia"/>
        </w:rPr>
        <w:t>　　　　2020-2025年中国工业汽轮机市场需求情况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中国工业汽轮机行业区域市场分析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2025年西北地区工业汽轮机行业分析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公司对工业汽轮机行业投资与发展前景分析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2025年工业汽轮机行业投资情况分析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工业汽轮机行业投资机会分析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一、可以投资的工业汽轮机模式</w:t>
      </w:r>
      <w:r>
        <w:rPr>
          <w:rFonts w:hint="eastAsia"/>
        </w:rPr>
        <w:br/>
      </w:r>
      <w:r>
        <w:rPr>
          <w:rFonts w:hint="eastAsia"/>
        </w:rPr>
        <w:t>　　　　二、2025年工业汽轮机投资机会</w:t>
      </w:r>
      <w:r>
        <w:rPr>
          <w:rFonts w:hint="eastAsia"/>
        </w:rPr>
        <w:br/>
      </w:r>
      <w:r>
        <w:rPr>
          <w:rFonts w:hint="eastAsia"/>
        </w:rPr>
        <w:t>　　　　三、2025年工业汽轮机投资新方向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一、贸易战下工业汽轮机市场的发展前景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二、2025年工业汽轮机市场面临的发展商机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工业汽轮机行业竞争格局分析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二、工业汽轮机企业集中度分析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三、工业汽轮机区域集中度分析</w:t>
      </w:r>
      <w:r>
        <w:rPr>
          <w:rFonts w:hint="eastAsia"/>
        </w:rPr>
        <w:br/>
      </w:r>
      <w:r>
        <w:rPr>
          <w:rFonts w:hint="eastAsia"/>
        </w:rPr>
        <w:t>　　第二节 工业汽轮机行业主要企业竞争力分析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一、2025年工业汽轮机行业竞争分析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二、2025年中外工业汽轮机产品竞争分析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三、2020-2025年我国工业汽轮机市场竞争分析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四、2025-2031年国内主要工业汽轮机企业动向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中国工业汽轮机行业整体运行指标分析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2025年中国工业汽轮机行业总体规模分析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2025年中国工业汽轮机行业产销分析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2025年中国工业汽轮机行业财务指标总体分析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一、2020-2025年工业汽轮机行业产销情况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二、2020-2025年工业汽轮机行业库存情况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三、2020-2025年工业汽轮机行业资金周转情况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一、2020-2025年工业汽轮机行业价格走势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二、2020-2025年工业汽轮机行业营业收入情况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三、2020-2025年工业汽轮机行业毛利率情况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四、2020-2025年工业汽轮机行业赢利能力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五、2020-2025年工业汽轮机行业赢利水平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六、2025-2031年工业汽轮机行业赢利预测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公司对工业汽轮机行业盈利能力分析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2025年中国工业汽轮机行业利润总额分析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2025年中国工业汽轮机行业销售利润率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2025年中国工业汽轮机行业总资产利润率分析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2025年中国工业汽轮机行业产值利税率分析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工业汽轮机重点企业发展分析</w:t>
      </w:r>
      <w:r>
        <w:rPr>
          <w:rFonts w:hint="eastAsia"/>
        </w:rPr>
        <w:br/>
      </w:r>
      <w:r>
        <w:rPr>
          <w:rFonts w:hint="eastAsia"/>
        </w:rPr>
        <w:t>　　第一节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公司对工业汽轮机产品竞争力优势分析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工业汽轮机行业投资策略分析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2025年工业汽轮机行业投资效益分析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2025年工业汽轮机行业投资策略研究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第十一章 2025-2031年工业汽轮机行业投资风险预警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一、2025-2031年工业汽轮机行业市场风险预测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二、2025-2031年工业汽轮机行业政策风险预测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三、2025-2031年工业汽轮机行业经营风险预测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四、2025-2031年工业汽轮机行业技术风险预测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五、2025-2031年工业汽轮机行业竞争风险预测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六、2025-2031年工业汽轮机行业其他风险预测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2025-2031年工业汽轮机行业发展趋势分析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2025-2031年中国工业汽轮机市场趋势分析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一、2020-2025年我国工业汽轮机市场趋势总结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二、2025-2031年我国工业汽轮机发展趋势分析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2025-2031年工业汽轮机产品发展趋势分析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一、2025-2031年工业汽轮机产品技术趋势分析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二、2025-2031年工业汽轮机产品价格趋势分析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2025-2031年中国工业汽轮机行业供需预测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一、2025-2031年中国工业汽轮机供给预测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二、2025-2031年中国工业汽轮机需求预测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市场研究策略</w:t>
      </w:r>
      <w:r>
        <w:rPr>
          <w:rFonts w:hint="eastAsia"/>
        </w:rPr>
        <w:br/>
      </w:r>
      <w:r>
        <w:rPr>
          <w:rFonts w:hint="eastAsia"/>
        </w:rPr>
        <w:t>第十三章 工业汽轮机企业管理策略建议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一、工业汽轮机价格策略分析</w:t>
      </w:r>
      <w:r>
        <w:rPr>
          <w:rFonts w:hint="eastAsia"/>
        </w:rPr>
        <w:br/>
      </w:r>
      <w:r>
        <w:rPr>
          <w:rFonts w:hint="eastAsia"/>
        </w:rPr>
        <w:t>　　　　二、工业汽轮机渠道策略分析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提高工业汽轮机企业竞争力的策略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二、影响工业汽轮机企业核心竞争力的因素及提升途径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三、提高工业汽轮机企业竞争力的策略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中~智~林~－我国工业汽轮机品牌的战略思考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三、我国工业汽轮机企业的品牌战略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2020-2025年杭州汽轮机股份有限公司工业汽轮机业务收入分析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2020-2025年我国工业汽轮机行业产值情况分析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2020-2025年我国工业汽轮机行业产量情况分析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2020-2025年我国工业汽轮机行业需求情况分析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2020-2025年华北地区工业汽轮机行业市场规模情况分析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2025-2031年华北地区工业汽轮机行业需求规模情况预测分析</w:t>
      </w:r>
      <w:r>
        <w:rPr>
          <w:rFonts w:hint="eastAsia"/>
        </w:rPr>
        <w:br/>
      </w:r>
      <w:r>
        <w:rPr>
          <w:rFonts w:hint="eastAsia"/>
        </w:rPr>
        <w:t>　　图表 2020-2025年东北地区工业汽轮机行业市场规模情况分析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2025-2031年东北地区工业汽轮机行业需求规模情况预测分析</w:t>
      </w:r>
      <w:r>
        <w:rPr>
          <w:rFonts w:hint="eastAsia"/>
        </w:rPr>
        <w:br/>
      </w:r>
      <w:r>
        <w:rPr>
          <w:rFonts w:hint="eastAsia"/>
        </w:rPr>
        <w:t>　　图表 2020-2025年华东地区工业汽轮机行业市场规模情况分析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2025-2031年华东地区工业汽轮机行业需求规模情况预测分析</w:t>
      </w:r>
      <w:r>
        <w:rPr>
          <w:rFonts w:hint="eastAsia"/>
        </w:rPr>
        <w:br/>
      </w:r>
      <w:r>
        <w:rPr>
          <w:rFonts w:hint="eastAsia"/>
        </w:rPr>
        <w:t>　　图表 2020-2025年华南地区工业汽轮机行业市场规模情况分析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2025-2031年华南地区工业汽轮机行业需求规模情况预测分析</w:t>
      </w:r>
      <w:r>
        <w:rPr>
          <w:rFonts w:hint="eastAsia"/>
        </w:rPr>
        <w:br/>
      </w:r>
      <w:r>
        <w:rPr>
          <w:rFonts w:hint="eastAsia"/>
        </w:rPr>
        <w:t>　　图表 2020-2025年华中地区工业汽轮机行业市场规模情况分析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2025-2031年华中地区工业汽轮机行业需求规模情况预测分析</w:t>
      </w:r>
      <w:r>
        <w:rPr>
          <w:rFonts w:hint="eastAsia"/>
        </w:rPr>
        <w:br/>
      </w:r>
      <w:r>
        <w:rPr>
          <w:rFonts w:hint="eastAsia"/>
        </w:rPr>
        <w:t>　　图表 2020-2025年西南地区工业汽轮机行业市场规模情况分析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2025-2031年西南地区工业汽轮机行业需求规模情况预测分析</w:t>
      </w:r>
      <w:r>
        <w:rPr>
          <w:rFonts w:hint="eastAsia"/>
        </w:rPr>
        <w:br/>
      </w:r>
      <w:r>
        <w:rPr>
          <w:rFonts w:hint="eastAsia"/>
        </w:rPr>
        <w:t>　　图表 2020-2025年西北地区工业汽轮机行业市场规模情况分析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2025-2031年西北地区工业汽轮机行业需求规模情况预测分析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09e09b1f34361" w:history="1">
        <w:r>
          <w:rPr>
            <w:rStyle w:val="Hyperlink"/>
          </w:rPr>
          <w:t>2025-2031年中国工业汽轮机市场深度调研与发展趋势预测报告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09e09b1f34361" w:history="1">
        <w:r>
          <w:rPr>
            <w:rStyle w:val="Hyperlink"/>
          </w:rPr>
          <w:t>https://www.20087.com/6/62/GongYeQiLunJiHangYeFaZhanQuShi.html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热点：中国汽轮机十大排名、工业汽轮机的用途、汽轮机的应用领域、工业汽轮机的特点、超临界汽轮机、工业汽轮机技术、核电汽轮机和火电汽轮机的区别、工业汽轮机课程总结、西门子汽轮机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dc5e159244ab2" w:history="1">
      <w:r>
        <w:rPr>
          <w:rStyle w:val="Hyperlink"/>
        </w:rPr>
        <w:t>2025-2031年中国工业汽轮机市场深度调研与发展趋势预测报告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ongYeQiLunJiHangYeFaZhanQuShi.html" TargetMode="External" Id="Rf5209e09b1f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ongYeQiLunJiHangYeFaZhanQuShi.html" TargetMode="External" Id="R4bbdc5e1592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2025-04-22T08:32:00Z</dcterms:created>
  <dcterms:modified xsi:type="dcterms:W3CDTF">2025-04-22T09:32:00Z</dcterms:modified>
  <dc:subject>2025-2031年中国工业汽轮机市场深度调研与发展趋势预测报告</dc:subject>
  <dc:title>2025-2031年中国工业汽轮机市场深度调研与发展趋势预测报告</dc:title>
  <cp:keywords>2025-2031年中国工业汽轮机市场深度调研与发展趋势预测报告</cp:keywords>
  <dc:description>2025-2031年中国工业汽轮机市场深度调研与发展趋势预测报告</dc:description>
</cp:coreProperties>
</file>