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a8c65db64484" w:history="1">
              <w:r>
                <w:rPr>
                  <w:rStyle w:val="Hyperlink"/>
                </w:rPr>
                <w:t>2025-2031年中国恒电位仪市场研究与行业前景分析报告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a8c65db64484" w:history="1">
              <w:r>
                <w:rPr>
                  <w:rStyle w:val="Hyperlink"/>
                </w:rPr>
                <w:t>2025-2031年中国恒电位仪市场研究与行业前景分析报告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9a8c65db64484" w:history="1">
                <w:r>
                  <w:rPr>
                    <w:rStyle w:val="Hyperlink"/>
                  </w:rPr>
                  <w:t>https://www.20087.com/6/92/HengDianWeiYiHangYeQianJingFenXi.html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电位仪是一种用于控制和测量电化学反应过程中电极电位的仪器，广泛应用于腐蚀研究、电池测试及环境监测等领域。近年来，随着电化学技术的发展以及对高精度测量的需求增加，恒电位仪在精确度、稳定性及多功能性方面取得了长足进步。现代恒电位仪不仅采用了先进的模拟与数字混合信号处理技术，提高了测量精度和响应速度，还通过集成智能控制系统实现了远程操作和数据分析功能。一些高端产品还具备多通道同步测量能力，可以同时监控多个电化学反应过程。</w:t>
      </w:r>
      <w:r>
        <w:rPr>
          <w:rFonts w:hint="eastAsia"/>
        </w:rPr>
        <w:br/>
      </w:r>
      <w:r>
        <w:rPr>
          <w:rFonts w:hint="eastAsia"/>
        </w:rPr>
        <w:t>　　未来，恒电位仪将更加注重高效能与智能化发展。一方面，通过采用更先进的电子元件和算法优化，进一步提高测量精度和系统稳定性，满足高标准的质量控制需求；另一方面，结合物联网(IoT)和大数据分析，开发具有更高附加值和更好用户体验的新一代恒电位仪解决方案，拓宽应用领域。例如，利用AI进行实时数据分析和自动校准功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a8c65db64484" w:history="1">
        <w:r>
          <w:rPr>
            <w:rStyle w:val="Hyperlink"/>
          </w:rPr>
          <w:t>2025-2031年中国恒电位仪市场研究与行业前景分析报告</w:t>
        </w:r>
      </w:hyperlink>
      <w:r>
        <w:rPr>
          <w:rFonts w:hint="eastAsia"/>
        </w:rPr>
        <w:t>》依托详实数据与一手调研资料，系统分析了恒电位仪行业的产业链结构、市场规模、需求特征及价格体系，客观呈现了恒电位仪行业发展现状，科学预测了恒电位仪市场前景与未来趋势，重点剖析了重点企业的竞争格局、市场集中度及品牌影响力。同时，通过对恒电位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恒电位仪行业概述</w:t>
      </w:r>
      <w:r>
        <w:rPr>
          <w:rFonts w:hint="eastAsia"/>
        </w:rPr>
        <w:br/>
      </w:r>
      <w:r>
        <w:rPr>
          <w:rFonts w:hint="eastAsia"/>
        </w:rPr>
        <w:t>　　第一节 恒电位仪定义与分类</w:t>
      </w:r>
      <w:r>
        <w:rPr>
          <w:rFonts w:hint="eastAsia"/>
        </w:rPr>
        <w:br/>
      </w:r>
      <w:r>
        <w:rPr>
          <w:rFonts w:hint="eastAsia"/>
        </w:rPr>
        <w:t>　　第二节 恒电位仪应用领域</w:t>
      </w:r>
      <w:r>
        <w:rPr>
          <w:rFonts w:hint="eastAsia"/>
        </w:rPr>
        <w:br/>
      </w:r>
      <w:r>
        <w:rPr>
          <w:rFonts w:hint="eastAsia"/>
        </w:rPr>
        <w:t>　　第三节 恒电位仪行业经济指标分析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恒电位仪产业链及经营模式分析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三、恒电位仪销售模式及销售渠道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全球恒电位仪市场发展综述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2019-2024年全球恒电位仪市场规模与趋势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主要国家与地区恒电位仪市场分析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2025-2031年全球恒电位仪行业发展趋势与前景预测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中国恒电位仪行业市场分析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2024-2025年恒电位仪产能与投资动态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一、国内恒电位仪产能及利用情况</w:t>
      </w:r>
      <w:r>
        <w:rPr>
          <w:rFonts w:hint="eastAsia"/>
        </w:rPr>
        <w:br/>
      </w:r>
      <w:r>
        <w:rPr>
          <w:rFonts w:hint="eastAsia"/>
        </w:rPr>
        <w:t>　　　　二、恒电位仪产能扩张与投资动态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2025-2031年恒电位仪行业产量统计与趋势预测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一、2019-2024年恒电位仪行业产量数据统计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1、2019-2024年恒电位仪产量及增长趋势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2、2019-2024年恒电位仪细分产品产量及份额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二、影响恒电位仪产量的关键因素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三、2025-2031年恒电位仪产量预测</w:t>
      </w:r>
      <w:r>
        <w:rPr>
          <w:rFonts w:hint="eastAsia"/>
        </w:rPr>
        <w:br/>
      </w:r>
      <w:r>
        <w:rPr>
          <w:rFonts w:hint="eastAsia"/>
        </w:rPr>
        <w:t>　　第三节 2025-2031年恒电位仪市场需求与销售分析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一、2024-2025年恒电位仪行业需求现状</w:t>
      </w:r>
      <w:r>
        <w:rPr>
          <w:rFonts w:hint="eastAsia"/>
        </w:rPr>
        <w:br/>
      </w:r>
      <w:r>
        <w:rPr>
          <w:rFonts w:hint="eastAsia"/>
        </w:rPr>
        <w:t>　　　　二、恒电位仪客户群体与需求特点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三、2019-2024年恒电位仪行业销售规模分析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四、2025-2031年恒电位仪市场增长潜力与规模预测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中国恒电位仪细分市场与下游应用领域分析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恒电位仪细分市场分析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一、2024-2025年恒电位仪主要细分产品市场现状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恒电位仪下游应用与客户群体分析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一、2024-2025年恒电位仪各应用领域市场现状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2024-2025年恒电位仪行业技术发展现状及趋势分析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恒电位仪行业技术发展现状分析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国内外恒电位仪行业技术差异与原因</w:t>
      </w:r>
      <w:r>
        <w:rPr>
          <w:rFonts w:hint="eastAsia"/>
        </w:rPr>
        <w:br/>
      </w:r>
      <w:r>
        <w:rPr>
          <w:rFonts w:hint="eastAsia"/>
        </w:rPr>
        <w:t>　　第三节 恒电位仪行业技术发展方向、趋势预测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提升恒电位仪行业技术能力策略建议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恒电位仪价格机制与竞争策略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一、2019-2024年恒电位仪市场价格走势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恒电位仪定价策略与方法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2025-2031年恒电位仪价格竞争态势与趋势预测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中国恒电位仪行业重点区域市场研究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2024-2025年重点区域恒电位仪市场发展概况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三、2025-2031年恒电位仪行业发展潜力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三、2025-2031年恒电位仪行业发展潜力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三、2025-2031年恒电位仪行业发展潜力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三、2025-2031年恒电位仪行业发展潜力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二、2019-2024年恒电位仪市场需求规模情况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三、2025-2031年恒电位仪行业发展潜力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2019-2024年中国恒电位仪行业进出口情况分析</w:t>
      </w:r>
      <w:r>
        <w:rPr>
          <w:rFonts w:hint="eastAsia"/>
        </w:rPr>
        <w:br/>
      </w:r>
      <w:r>
        <w:rPr>
          <w:rFonts w:hint="eastAsia"/>
        </w:rPr>
        <w:t>　　第一节 恒电位仪行业进口情况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一、2019-2024年恒电位仪进口规模及增长情况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二、恒电位仪主要进口来源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恒电位仪行业出口情况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一、2019-2024年恒电位仪出口规模及增长情况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二、恒电位仪主要出口目的地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2019-2024年中国恒电位仪行业总体发展与财务状况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2019-2024年中国恒电位仪行业规模情况</w:t>
      </w:r>
      <w:r>
        <w:rPr>
          <w:rFonts w:hint="eastAsia"/>
        </w:rPr>
        <w:br/>
      </w:r>
      <w:r>
        <w:rPr>
          <w:rFonts w:hint="eastAsia"/>
        </w:rPr>
        <w:t>　　　　一、恒电位仪行业企业数量规模</w:t>
      </w:r>
      <w:r>
        <w:rPr>
          <w:rFonts w:hint="eastAsia"/>
        </w:rPr>
        <w:br/>
      </w:r>
      <w:r>
        <w:rPr>
          <w:rFonts w:hint="eastAsia"/>
        </w:rPr>
        <w:t>　　　　二、恒电位仪行业从业人员规模</w:t>
      </w:r>
      <w:r>
        <w:rPr>
          <w:rFonts w:hint="eastAsia"/>
        </w:rPr>
        <w:br/>
      </w:r>
      <w:r>
        <w:rPr>
          <w:rFonts w:hint="eastAsia"/>
        </w:rPr>
        <w:t>　　　　三、恒电位仪行业市场敏感性分析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2019-2024年中国恒电位仪行业财务能力分析</w:t>
      </w:r>
      <w:r>
        <w:rPr>
          <w:rFonts w:hint="eastAsia"/>
        </w:rPr>
        <w:br/>
      </w:r>
      <w:r>
        <w:rPr>
          <w:rFonts w:hint="eastAsia"/>
        </w:rPr>
        <w:t>　　　　一、恒电位仪行业盈利能力</w:t>
      </w:r>
      <w:r>
        <w:rPr>
          <w:rFonts w:hint="eastAsia"/>
        </w:rPr>
        <w:br/>
      </w:r>
      <w:r>
        <w:rPr>
          <w:rFonts w:hint="eastAsia"/>
        </w:rPr>
        <w:t>　　　　二、恒电位仪行业偿债能力</w:t>
      </w:r>
      <w:r>
        <w:rPr>
          <w:rFonts w:hint="eastAsia"/>
        </w:rPr>
        <w:br/>
      </w:r>
      <w:r>
        <w:rPr>
          <w:rFonts w:hint="eastAsia"/>
        </w:rPr>
        <w:t>　　　　三、恒电位仪行业营运能力</w:t>
      </w:r>
      <w:r>
        <w:rPr>
          <w:rFonts w:hint="eastAsia"/>
        </w:rPr>
        <w:br/>
      </w:r>
      <w:r>
        <w:rPr>
          <w:rFonts w:hint="eastAsia"/>
        </w:rPr>
        <w:t>　　　　四、恒电位仪行业发展能力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恒电位仪行业重点企业调研分析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二、企业恒电位仪业务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中国恒电位仪行业竞争格局分析</w:t>
      </w:r>
      <w:r>
        <w:rPr>
          <w:rFonts w:hint="eastAsia"/>
        </w:rPr>
        <w:br/>
      </w:r>
      <w:r>
        <w:rPr>
          <w:rFonts w:hint="eastAsia"/>
        </w:rPr>
        <w:t>　　第一节 恒电位仪行业竞争格局总览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2024-2025年恒电位仪行业竞争力分析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2019-2024年恒电位仪行业企业并购活动分析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2024-2025年恒电位仪行业会展与招投标活动分析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一、恒电位仪行业会展活动及其市场影响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2025年中国恒电位仪企业发展企业发展策略与建议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恒电位仪销售模式与渠道策略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恒电位仪品牌与市场推广策略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恒电位仪研发投入与技术创新能力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恒电位仪合作联盟与资源整合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中国恒电位仪行业风险与对策</w:t>
      </w:r>
      <w:r>
        <w:rPr>
          <w:rFonts w:hint="eastAsia"/>
        </w:rPr>
        <w:br/>
      </w:r>
      <w:r>
        <w:rPr>
          <w:rFonts w:hint="eastAsia"/>
        </w:rPr>
        <w:t>　　第一节 恒电位仪行业SWOT分析</w:t>
      </w:r>
      <w:r>
        <w:rPr>
          <w:rFonts w:hint="eastAsia"/>
        </w:rPr>
        <w:br/>
      </w:r>
      <w:r>
        <w:rPr>
          <w:rFonts w:hint="eastAsia"/>
        </w:rPr>
        <w:t>　　　　一、恒电位仪行业优势</w:t>
      </w:r>
      <w:r>
        <w:rPr>
          <w:rFonts w:hint="eastAsia"/>
        </w:rPr>
        <w:br/>
      </w:r>
      <w:r>
        <w:rPr>
          <w:rFonts w:hint="eastAsia"/>
        </w:rPr>
        <w:t>　　　　二、恒电位仪行业劣势</w:t>
      </w:r>
      <w:r>
        <w:rPr>
          <w:rFonts w:hint="eastAsia"/>
        </w:rPr>
        <w:br/>
      </w:r>
      <w:r>
        <w:rPr>
          <w:rFonts w:hint="eastAsia"/>
        </w:rPr>
        <w:t>　　　　三、恒电位仪市场机会</w:t>
      </w:r>
      <w:r>
        <w:rPr>
          <w:rFonts w:hint="eastAsia"/>
        </w:rPr>
        <w:br/>
      </w:r>
      <w:r>
        <w:rPr>
          <w:rFonts w:hint="eastAsia"/>
        </w:rPr>
        <w:t>　　　　四、恒电位仪市场威胁</w:t>
      </w:r>
      <w:r>
        <w:rPr>
          <w:rFonts w:hint="eastAsia"/>
        </w:rPr>
        <w:br/>
      </w:r>
      <w:r>
        <w:rPr>
          <w:rFonts w:hint="eastAsia"/>
        </w:rPr>
        <w:t>　　第二节 恒电位仪行业风险及对策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2025-2031年中国恒电位仪行业前景与发展趋势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2024-2025年恒电位仪行业发展环境分析</w:t>
      </w:r>
      <w:r>
        <w:rPr>
          <w:rFonts w:hint="eastAsia"/>
        </w:rPr>
        <w:br/>
      </w:r>
      <w:r>
        <w:rPr>
          <w:rFonts w:hint="eastAsia"/>
        </w:rPr>
        <w:t>　　　　一、恒电位仪行业主管部门与监管体制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二、恒电位仪行业主要法律法规及政策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三、恒电位仪行业标准与质量监管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2025-2031年恒电位仪行业发展趋势与方向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2025-2031年恒电位仪行业发展潜力与机遇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恒电位仪行业研究结论与建议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(中⋅智林)恒电位仪行业发展建议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2019-2024年中国恒电位仪市场规模及增长情况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2019-2024年中国恒电位仪行业产量及增长趋势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2025-2031年中国恒电位仪行业产量预测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2019-2024年中国恒电位仪行业市场需求及增长情况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2025-2031年中国恒电位仪行业市场需求预测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**地区恒电位仪市场规模及增长情况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**地区恒电位仪行业市场需求情况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**地区恒电位仪市场规模及增长情况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**地区恒电位仪行业市场需求情况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2019-2024年中国恒电位仪行业出口情况分析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恒电位仪重点企业经营情况分析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2025年恒电位仪行业壁垒</w:t>
      </w:r>
      <w:r>
        <w:rPr>
          <w:rFonts w:hint="eastAsia"/>
        </w:rPr>
        <w:br/>
      </w:r>
      <w:r>
        <w:rPr>
          <w:rFonts w:hint="eastAsia"/>
        </w:rPr>
        <w:t>　　图表 2025年恒电位仪市场前景分析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2025-2031年中国恒电位仪市场规模预测</w:t>
      </w:r>
      <w:r>
        <w:rPr>
          <w:rFonts w:hint="eastAsia"/>
        </w:rPr>
        <w:br/>
      </w:r>
      <w:r>
        <w:rPr>
          <w:rFonts w:hint="eastAsia"/>
        </w:rPr>
        <w:t>　　图表 2025年恒电位仪发展趋势预测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a8c65db64484" w:history="1">
        <w:r>
          <w:rPr>
            <w:rStyle w:val="Hyperlink"/>
          </w:rPr>
          <w:t>2025-2031年中国恒电位仪市场研究与行业前景分析报告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9a8c65db64484" w:history="1">
        <w:r>
          <w:rPr>
            <w:rStyle w:val="Hyperlink"/>
          </w:rPr>
          <w:t>https://www.20087.com/6/92/HengDianWeiYiHangYeQianJingFenXi.html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电位仪干什么用的、恒电位仪工作原理图、恒电位仪电位显示不准、恒电位仪输出电压越高保护电位一定大、诺仪高电位治疗仪有效吗、恒电位仪接线、阴极保护恒电位仪、恒电位仪接线示意图、hdwy恒电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99449a6b454b" w:history="1">
      <w:r>
        <w:rPr>
          <w:rStyle w:val="Hyperlink"/>
        </w:rPr>
        <w:t>2025-2031年中国恒电位仪市场研究与行业前景分析报告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engDianWeiYiHangYeQianJingFenXi.html" TargetMode="External" Id="R09c9a8c65db6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engDianWeiYiHangYeQianJingFenXi.html" TargetMode="External" Id="R79cc99449a6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2025-04-17T04:25:04Z</dcterms:created>
  <dcterms:modified xsi:type="dcterms:W3CDTF">2025-04-17T05:25:04Z</dcterms:modified>
  <dc:subject>2025-2031年中国恒电位仪市场研究与行业前景分析报告</dc:subject>
  <dc:title>2025-2031年中国恒电位仪市场研究与行业前景分析报告</dc:title>
  <cp:keywords>2025-2031年中国恒电位仪市场研究与行业前景分析报告</cp:keywords>
  <dc:description>2025-2031年中国恒电位仪市场研究与行业前景分析报告</dc:description>
</cp:coreProperties>
</file>