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8aeae64645f1" w:history="1">
              <w:r>
                <w:rPr>
                  <w:rStyle w:val="Hyperlink"/>
                </w:rPr>
                <w:t>2026-2032年中国揉丝机市场调查研究与行业前景分析报告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8aeae64645f1" w:history="1">
              <w:r>
                <w:rPr>
                  <w:rStyle w:val="Hyperlink"/>
                </w:rPr>
                <w:t>2026-2032年中国揉丝机市场调查研究与行业前景分析报告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8aeae64645f1" w:history="1">
                <w:r>
                  <w:rPr>
                    <w:rStyle w:val="Hyperlink"/>
                  </w:rPr>
                  <w:t>https://www.20087.com/6/02/RouSiJiShiChangQianJingFenXi.html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丝机是用于将秸秆、牧草、玉米芯等农业废弃物切碎、揉搓成柔软丝状物料的畜牧饲草加工设备，旨在提升反刍动物适口性与消化率。揉丝机主流机型采用锤片式或齿辊式结构，配备多级筛网调节出料细度，部分高端产品集成自动喂料与过载保护功能。在秸秆综合利用政策推动下，揉丝机成为种养结合农场的关键装备。然而，高纤维物料易导致刀具磨损快、能耗高；潮湿原料易堵塞筛孔，影响连续作业；且小型设备振动噪音大，操作安全性不足。</w:t>
      </w:r>
      <w:r>
        <w:rPr>
          <w:rFonts w:hint="eastAsia"/>
        </w:rPr>
        <w:br/>
      </w:r>
      <w:r>
        <w:rPr>
          <w:rFonts w:hint="eastAsia"/>
        </w:rPr>
        <w:t>　　未来，揉丝机将聚焦于耐磨材料应用、智能控制与多能互补设计。表面激光熔覆碳化钨涂层显著延长刀辊寿命；AI视觉系统识别原料湿度并自动调节转速与间隙。在能源端，设备可耦合光伏或生物质气化供能，实现离网运行；模块化设计支持与打捆、发酵工序联动。此外，揉丝-发酵一体化机组探索青贮饲料就地转化路径。长远来看，揉丝机将从单一粉碎设备升级为农牧循环系统的前端处理中枢，支撑农业废弃物向高值饲料与生物资源高效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78aeae64645f1" w:history="1">
        <w:r>
          <w:rPr>
            <w:rStyle w:val="Hyperlink"/>
          </w:rPr>
          <w:t>2026-2032年中国揉丝机市场调查研究与行业前景分析报告</w:t>
        </w:r>
      </w:hyperlink>
      <w:r>
        <w:rPr>
          <w:rFonts w:hint="eastAsia"/>
        </w:rPr>
        <w:t>》系统分析了揉丝机行业的市场运行态势及发展趋势。报告从揉丝机行业基础知识、发展环境入手，结合揉丝机行业运行数据和产业链结构，全面解读揉丝机市场竞争格局及重点企业表现，并基于此对揉丝机行业发展前景作出预测，提供可操作的发展建议。研究采用定性与定量相结合的方法，整合国家统计局、相关协会的权威数据以及一手调研资料，确保结论的准确性和实用性，为揉丝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揉丝机行业概述</w:t>
      </w:r>
      <w:r>
        <w:rPr>
          <w:rFonts w:hint="eastAsia"/>
        </w:rPr>
        <w:br/>
      </w:r>
      <w:r>
        <w:rPr>
          <w:rFonts w:hint="eastAsia"/>
        </w:rPr>
        <w:t>　　第一节 揉丝机定义与分类</w:t>
      </w:r>
      <w:r>
        <w:rPr>
          <w:rFonts w:hint="eastAsia"/>
        </w:rPr>
        <w:br/>
      </w:r>
      <w:r>
        <w:rPr>
          <w:rFonts w:hint="eastAsia"/>
        </w:rPr>
        <w:t>　　第二节 揉丝机应用领域</w:t>
      </w:r>
      <w:r>
        <w:rPr>
          <w:rFonts w:hint="eastAsia"/>
        </w:rPr>
        <w:br/>
      </w:r>
      <w:r>
        <w:rPr>
          <w:rFonts w:hint="eastAsia"/>
        </w:rPr>
        <w:t>　　第三节 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一、揉丝机行业赢利性评估</w:t>
      </w:r>
      <w:r>
        <w:rPr>
          <w:rFonts w:hint="eastAsia"/>
        </w:rPr>
        <w:br/>
      </w:r>
      <w:r>
        <w:rPr>
          <w:rFonts w:hint="eastAsia"/>
        </w:rPr>
        <w:t>　　　　二、揉丝机行业成长速度分析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三、揉丝机附加值提升空间探讨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四、揉丝机行业进入壁垒分析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五、揉丝机行业风险性评估</w:t>
      </w:r>
      <w:r>
        <w:rPr>
          <w:rFonts w:hint="eastAsia"/>
        </w:rPr>
        <w:br/>
      </w:r>
      <w:r>
        <w:rPr>
          <w:rFonts w:hint="eastAsia"/>
        </w:rPr>
        <w:t>　　　　六、揉丝机行业周期性分析</w:t>
      </w:r>
      <w:r>
        <w:rPr>
          <w:rFonts w:hint="eastAsia"/>
        </w:rPr>
        <w:br/>
      </w:r>
      <w:r>
        <w:rPr>
          <w:rFonts w:hint="eastAsia"/>
        </w:rPr>
        <w:t>　　　　七、揉丝机行业竞争程度指标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八、揉丝机行业成熟度综合分析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三、揉丝机销售模式与渠道策略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全球揉丝机市场发展分析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2025-2026年全球揉丝机行业发展分析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一、全球揉丝机行业市场规模与趋势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二、全球揉丝机行业发展特点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三、全球揉丝机行业竞争格局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主要国家与地区揉丝机市场分析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2026-2032年全球揉丝机行业发展趋势与前景预测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一、揉丝机行业发展趋势</w:t>
      </w:r>
      <w:r>
        <w:rPr>
          <w:rFonts w:hint="eastAsia"/>
        </w:rPr>
        <w:br/>
      </w:r>
      <w:r>
        <w:rPr>
          <w:rFonts w:hint="eastAsia"/>
        </w:rPr>
        <w:t>　　　　二、揉丝机行业发展潜力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中国揉丝机行业市场分析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一、国内揉丝机产能现状与利用效率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二、揉丝机产能扩张与投资动态分析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一、2020-2025年揉丝机行业产量与增长趋势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二、揉丝机产量影响因素分析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三、2026-2032年揉丝机产量预测</w:t>
      </w:r>
      <w:r>
        <w:rPr>
          <w:rFonts w:hint="eastAsia"/>
        </w:rPr>
        <w:br/>
      </w:r>
      <w:r>
        <w:rPr>
          <w:rFonts w:hint="eastAsia"/>
        </w:rPr>
        <w:t>　　第三节 2026-2032年揉丝机市场需求与销售分析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一、2025-2026年揉丝机行业需求现状</w:t>
      </w:r>
      <w:r>
        <w:rPr>
          <w:rFonts w:hint="eastAsia"/>
        </w:rPr>
        <w:br/>
      </w:r>
      <w:r>
        <w:rPr>
          <w:rFonts w:hint="eastAsia"/>
        </w:rPr>
        <w:t>　　　　二、揉丝机客户群体与需求特点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国内外揉丝机行业技术差距分析及差距形成的主要原因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一、2020-2025年揉丝机市场价格走势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揉丝机定价策略与方法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揉丝机行业进口规模与来源分析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一、2020-2025年揉丝机进口规模分析</w:t>
      </w:r>
      <w:r>
        <w:rPr>
          <w:rFonts w:hint="eastAsia"/>
        </w:rPr>
        <w:br/>
      </w:r>
      <w:r>
        <w:rPr>
          <w:rFonts w:hint="eastAsia"/>
        </w:rPr>
        <w:t>　　　　二、揉丝机主要进口来源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揉丝机行业出口规模与目的地分析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一、2020-2025年揉丝机出口规模分析</w:t>
      </w:r>
      <w:r>
        <w:rPr>
          <w:rFonts w:hint="eastAsia"/>
        </w:rPr>
        <w:br/>
      </w:r>
      <w:r>
        <w:rPr>
          <w:rFonts w:hint="eastAsia"/>
        </w:rPr>
        <w:t>　　　　二、揉丝机主要出口目的地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2020-2025年中国揉丝机总体规模与财务指标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中国揉丝机行业总体规模分析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一、揉丝机企业数量与结构</w:t>
      </w:r>
      <w:r>
        <w:rPr>
          <w:rFonts w:hint="eastAsia"/>
        </w:rPr>
        <w:br/>
      </w:r>
      <w:r>
        <w:rPr>
          <w:rFonts w:hint="eastAsia"/>
        </w:rPr>
        <w:t>　　　　二、揉丝机从业人员规模</w:t>
      </w:r>
      <w:r>
        <w:rPr>
          <w:rFonts w:hint="eastAsia"/>
        </w:rPr>
        <w:br/>
      </w:r>
      <w:r>
        <w:rPr>
          <w:rFonts w:hint="eastAsia"/>
        </w:rPr>
        <w:t>　　　　三、揉丝机行业资产状况</w:t>
      </w:r>
      <w:r>
        <w:rPr>
          <w:rFonts w:hint="eastAsia"/>
        </w:rPr>
        <w:br/>
      </w:r>
      <w:r>
        <w:rPr>
          <w:rFonts w:hint="eastAsia"/>
        </w:rPr>
        <w:t>　　第二节 中国揉丝机行业财务指标总体分析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揉丝机领先企业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揉丝机标杆企业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揉丝机代表企业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揉丝机龙头企业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中国揉丝机行业竞争格局分析</w:t>
      </w:r>
      <w:r>
        <w:rPr>
          <w:rFonts w:hint="eastAsia"/>
        </w:rPr>
        <w:br/>
      </w:r>
      <w:r>
        <w:rPr>
          <w:rFonts w:hint="eastAsia"/>
        </w:rPr>
        <w:t>　　第一节 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2025-2026年揉丝机行业竞争力分析</w:t>
      </w:r>
      <w:r>
        <w:rPr>
          <w:rFonts w:hint="eastAsia"/>
        </w:rPr>
        <w:br/>
      </w:r>
      <w:r>
        <w:rPr>
          <w:rFonts w:hint="eastAsia"/>
        </w:rPr>
        <w:t>　　　　一、揉丝机供应商议价能力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四、揉丝机替代品威胁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2026年中国揉丝机企业发展策略分析</w:t>
      </w:r>
      <w:r>
        <w:rPr>
          <w:rFonts w:hint="eastAsia"/>
        </w:rPr>
        <w:br/>
      </w:r>
      <w:r>
        <w:rPr>
          <w:rFonts w:hint="eastAsia"/>
        </w:rPr>
        <w:t>　　第一节 揉丝机市场策略分析</w:t>
      </w:r>
      <w:r>
        <w:rPr>
          <w:rFonts w:hint="eastAsia"/>
        </w:rPr>
        <w:br/>
      </w:r>
      <w:r>
        <w:rPr>
          <w:rFonts w:hint="eastAsia"/>
        </w:rPr>
        <w:t>　　　　一、揉丝机市场定位与拓展策略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二、揉丝机市场细分与目标客户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揉丝机销售策略分析</w:t>
      </w:r>
      <w:r>
        <w:rPr>
          <w:rFonts w:hint="eastAsia"/>
        </w:rPr>
        <w:br/>
      </w:r>
      <w:r>
        <w:rPr>
          <w:rFonts w:hint="eastAsia"/>
        </w:rPr>
        <w:t>　　　　一、揉丝机销售渠道与网络建设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提高揉丝机企业竞争力建议</w:t>
      </w:r>
      <w:r>
        <w:rPr>
          <w:rFonts w:hint="eastAsia"/>
        </w:rPr>
        <w:br/>
      </w:r>
      <w:r>
        <w:rPr>
          <w:rFonts w:hint="eastAsia"/>
        </w:rPr>
        <w:t>　　　　一、揉丝机技术创新与管理优化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揉丝机品牌战略思考</w:t>
      </w:r>
      <w:r>
        <w:rPr>
          <w:rFonts w:hint="eastAsia"/>
        </w:rPr>
        <w:br/>
      </w:r>
      <w:r>
        <w:rPr>
          <w:rFonts w:hint="eastAsia"/>
        </w:rPr>
        <w:t>　　　　一、揉丝机品牌建设与维护</w:t>
      </w:r>
      <w:r>
        <w:rPr>
          <w:rFonts w:hint="eastAsia"/>
        </w:rPr>
        <w:br/>
      </w:r>
      <w:r>
        <w:rPr>
          <w:rFonts w:hint="eastAsia"/>
        </w:rPr>
        <w:t>　　　　二、揉丝机品牌影响力与市场竞争力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中国揉丝机行业风险与对策</w:t>
      </w:r>
      <w:r>
        <w:rPr>
          <w:rFonts w:hint="eastAsia"/>
        </w:rPr>
        <w:br/>
      </w:r>
      <w:r>
        <w:rPr>
          <w:rFonts w:hint="eastAsia"/>
        </w:rPr>
        <w:t>　　第一节 揉丝机行业SWOT分析</w:t>
      </w:r>
      <w:r>
        <w:rPr>
          <w:rFonts w:hint="eastAsia"/>
        </w:rPr>
        <w:br/>
      </w:r>
      <w:r>
        <w:rPr>
          <w:rFonts w:hint="eastAsia"/>
        </w:rPr>
        <w:t>　　　　一、揉丝机行业优势分析</w:t>
      </w:r>
      <w:r>
        <w:rPr>
          <w:rFonts w:hint="eastAsia"/>
        </w:rPr>
        <w:br/>
      </w:r>
      <w:r>
        <w:rPr>
          <w:rFonts w:hint="eastAsia"/>
        </w:rPr>
        <w:t>　　　　二、揉丝机行业劣势分析</w:t>
      </w:r>
      <w:r>
        <w:rPr>
          <w:rFonts w:hint="eastAsia"/>
        </w:rPr>
        <w:br/>
      </w:r>
      <w:r>
        <w:rPr>
          <w:rFonts w:hint="eastAsia"/>
        </w:rPr>
        <w:t>　　　　三、揉丝机市场机会探索</w:t>
      </w:r>
      <w:r>
        <w:rPr>
          <w:rFonts w:hint="eastAsia"/>
        </w:rPr>
        <w:br/>
      </w:r>
      <w:r>
        <w:rPr>
          <w:rFonts w:hint="eastAsia"/>
        </w:rPr>
        <w:t>　　　　四、揉丝机市场威胁评估</w:t>
      </w:r>
      <w:r>
        <w:rPr>
          <w:rFonts w:hint="eastAsia"/>
        </w:rPr>
        <w:br/>
      </w:r>
      <w:r>
        <w:rPr>
          <w:rFonts w:hint="eastAsia"/>
        </w:rPr>
        <w:t>　　第二节 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一、揉丝机行业发展方向预测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二、揉丝机发展趋势分析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一、揉丝机市场发展潜力评估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二、揉丝机新兴市场与机遇探索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中~智林：揉丝机行业发展建议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2026-2032年中国揉丝机行业产量预测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2026-2032年中国揉丝机行业市场需求预测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2020-2025年中国揉丝机行业利润及增长情况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2020-2025年中国揉丝机行业出口情况分析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2020-2025年中国揉丝机行业产品市场价格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2026-2032年中国揉丝机行业产品市场价格走势预测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2026-2032年中国揉丝机市场规模预测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2026-2032年中国揉丝机行业利润预测</w:t>
      </w:r>
      <w:r>
        <w:rPr>
          <w:rFonts w:hint="eastAsia"/>
        </w:rPr>
        <w:br/>
      </w:r>
      <w:r>
        <w:rPr>
          <w:rFonts w:hint="eastAsia"/>
        </w:rPr>
        <w:t>　　图表 2026年揉丝机行业壁垒</w:t>
      </w:r>
      <w:r>
        <w:rPr>
          <w:rFonts w:hint="eastAsia"/>
        </w:rPr>
        <w:br/>
      </w:r>
      <w:r>
        <w:rPr>
          <w:rFonts w:hint="eastAsia"/>
        </w:rPr>
        <w:t>　　图表 2026年揉丝机市场前景分析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2026-2032年中国揉丝机市场需求预测</w:t>
      </w:r>
      <w:r>
        <w:rPr>
          <w:rFonts w:hint="eastAsia"/>
        </w:rPr>
        <w:br/>
      </w:r>
      <w:r>
        <w:rPr>
          <w:rFonts w:hint="eastAsia"/>
        </w:rPr>
        <w:t>　　图表 2026年揉丝机发展趋势预测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8aeae64645f1" w:history="1">
        <w:r>
          <w:rPr>
            <w:rStyle w:val="Hyperlink"/>
          </w:rPr>
          <w:t>2026-2032年中国揉丝机市场调查研究与行业前景分析报告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8aeae64645f1" w:history="1">
        <w:r>
          <w:rPr>
            <w:rStyle w:val="Hyperlink"/>
          </w:rPr>
          <w:t>https://www.20087.com/6/02/RouSiJiShiChangQianJingFenXi.html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热点：铡草机揉丝机一体机厂家直销、揉丝机图片及价格、肉丝机有小型的吗、揉丝机是干什么的、揉丝机玉米秸秆粉碎打捆一体机、揉丝机多少钱一台、搓丝机生产厂家、揉丝机什么牌子好、秸秆揉丝机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b9848f8346cb" w:history="1">
      <w:r>
        <w:rPr>
          <w:rStyle w:val="Hyperlink"/>
        </w:rPr>
        <w:t>2026-2032年中国揉丝机市场调查研究与行业前景分析报告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ouSiJiShiChangQianJingFenXi.html" TargetMode="External" Id="R1ba78aeae646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ouSiJiShiChangQianJingFenXi.html" TargetMode="External" Id="R6dfeb9848f8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2025-11-24T03:04:51Z</dcterms:created>
  <dcterms:modified xsi:type="dcterms:W3CDTF">2025-11-24T04:04:51Z</dcterms:modified>
  <dc:subject>2026-2032年中国揉丝机市场调查研究与行业前景分析报告</dc:subject>
  <dc:title>2026-2032年中国揉丝机市场调查研究与行业前景分析报告</dc:title>
  <cp:keywords>2026-2032年中国揉丝机市场调查研究与行业前景分析报告</cp:keywords>
  <dc:description>2026-2032年中国揉丝机市场调查研究与行业前景分析报告</dc:description>
</cp:coreProperties>
</file>