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67566addd41b5" w:history="1">
              <w:r>
                <w:rPr>
                  <w:rStyle w:val="Hyperlink"/>
                </w:rPr>
                <w:t>2025-2031年全球与中国木质榨油机发展现状及前景趋势预测报告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67566addd41b5" w:history="1">
              <w:r>
                <w:rPr>
                  <w:rStyle w:val="Hyperlink"/>
                </w:rPr>
                <w:t>2025-2031年全球与中国木质榨油机发展现状及前景趋势预测报告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67566addd41b5" w:history="1">
                <w:r>
                  <w:rPr>
                    <w:rStyle w:val="Hyperlink"/>
                  </w:rPr>
                  <w:t>https://www.20087.com/6/72/MuZhiZhaYouJiDeXianZhuangYuQianJing.html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榨油机是一种传统的油脂提取设备，近年来随着人们对天然和传统食品的兴趣增加而重新受到了关注。目前，木质榨油机的设计和制造更加注重保留传统工艺的特点，同时也在探索如何提高榨油效率和出油率。这些榨油机通常用于家庭或小型农场，适用于榨取橄榄油、花生油、芝麻油等多种植物油。随着消费者对健康饮食的追求，木质榨油机因其能够保持油脂的原始风味和营养成分而备受青睐。</w:t>
      </w:r>
      <w:r>
        <w:rPr>
          <w:rFonts w:hint="eastAsia"/>
        </w:rPr>
        <w:br/>
      </w:r>
      <w:r>
        <w:rPr>
          <w:rFonts w:hint="eastAsia"/>
        </w:rPr>
        <w:t>　　未来，木质榨油机的发展将更加注重技术创新和市场细分。一方面，随着材料科学的进步，木质榨油机将采用更加耐用的材料，提高设备的使用寿命和维护周期。此外，通过改进榨油工艺，未来的木质榨油机将能够提高出油率，减少原料损耗。另一方面，随着个性化消费需求的增长，木质榨油机将更加注重满足不同用户的特定需求，比如提供定制化的榨油方案，或是开发适用于特定作物的专用机型。此外，随着可持续发展理念的推广，未来的木质榨油机将更加注重节能减排，采用环保材料和设计，减少对环境的影响。同时，随着在线购物平台的发展，木质榨油机的销售渠道也将更加多元化，为消费者提供更加便捷的购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67566addd41b5" w:history="1">
        <w:r>
          <w:rPr>
            <w:rStyle w:val="Hyperlink"/>
          </w:rPr>
          <w:t>2025-2031年全球与中国木质榨油机发展现状及前景趋势预测报告</w:t>
        </w:r>
      </w:hyperlink>
      <w:r>
        <w:rPr>
          <w:rFonts w:hint="eastAsia"/>
        </w:rPr>
        <w:t>》基于国家统计局、行业协会等详实数据，结合全面市场调研，系统分析了木质榨油机行业的市场规模、技术现状及未来发展方向。报告从经济环境、政策导向等角度出发，深入探讨了木质榨油机行业发展趋势、竞争格局及重点企业的战略布局，同时对木质榨油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木质榨油机市场概述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按照不同产品类型，木质榨油机主要可以分为如下几个类别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全球不同产品类型木质榨油机销售额增长趋势2020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间歇式</w:t>
      </w:r>
      <w:r>
        <w:rPr>
          <w:rFonts w:hint="eastAsia"/>
        </w:rPr>
        <w:br/>
      </w:r>
      <w:r>
        <w:rPr>
          <w:rFonts w:hint="eastAsia"/>
        </w:rPr>
        <w:t>　　　　1.2.3 连续式</w:t>
      </w:r>
      <w:r>
        <w:rPr>
          <w:rFonts w:hint="eastAsia"/>
        </w:rPr>
        <w:br/>
      </w:r>
      <w:r>
        <w:rPr>
          <w:rFonts w:hint="eastAsia"/>
        </w:rPr>
        <w:t>　　1.3 从不同应用，木质榨油机主要包括如下几个方面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全球不同应用木质榨油机销售额增长趋势2020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家庭手工业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木质榨油机行业背景、发展历史、现状及趋势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木质榨油机行业目前现状分析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木质榨油机发展趋势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全球木质榨油机总体规模分析</w:t>
      </w:r>
      <w:r>
        <w:rPr>
          <w:rFonts w:hint="eastAsia"/>
        </w:rPr>
        <w:br/>
      </w:r>
      <w:r>
        <w:rPr>
          <w:rFonts w:hint="eastAsia"/>
        </w:rPr>
        <w:t>　　2.1 全球木质榨油机供需现状及预测（2020-2031）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全球木质榨油机产能、产量、产能利用率及发展趋势（2020-2031）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全球木质榨油机产量、需求量及发展趋势（2020-2031）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全球主要地区木质榨油机产量及发展趋势（2020-2031）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全球主要地区木质榨油机产量（2020-2025）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全球主要地区木质榨油机产量（2025-2031）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全球主要地区木质榨油机产量市场份额（2020-2031）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中国木质榨油机供需现状及预测（2020-2031）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中国木质榨油机产能、产量、产能利用率及发展趋势（2020-2031）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中国木质榨油机产量、市场需求量及发展趋势（2020-2031）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全球木质榨油机销量及销售额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全球市场木质榨油机销售额（2020-2031）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全球市场木质榨油机销量（2020-2031）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全球市场木质榨油机价格趋势（2020-2031）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全球市场主要厂商木质榨油机产能市场份额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全球市场主要厂商木质榨油机销量（2020-2025）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全球市场主要厂商木质榨油机销量（2020-2025）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全球市场主要厂商木质榨油机销售收入（2020-2025）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全球市场主要厂商木质榨油机销售价格（2020-2025）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2025年全球主要生产商木质榨油机收入排名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中国市场主要厂商木质榨油机销量（2020-2025）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中国市场主要厂商木质榨油机销量（2020-2025）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中国市场主要厂商木质榨油机销售收入（2020-2025）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2025年中国主要生产商木质榨油机收入排名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中国市场主要厂商木质榨油机销售价格（2020-2025）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全球主要厂商木质榨油机总部及产地分布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全球主要厂商成立时间及木质榨油机商业化日期</w:t>
      </w:r>
      <w:r>
        <w:rPr>
          <w:rFonts w:hint="eastAsia"/>
        </w:rPr>
        <w:br/>
      </w:r>
      <w:r>
        <w:rPr>
          <w:rFonts w:hint="eastAsia"/>
        </w:rPr>
        <w:t>　　3.6 全球主要厂商木质榨油机产品类型及应用</w:t>
      </w:r>
      <w:r>
        <w:rPr>
          <w:rFonts w:hint="eastAsia"/>
        </w:rPr>
        <w:br/>
      </w:r>
      <w:r>
        <w:rPr>
          <w:rFonts w:hint="eastAsia"/>
        </w:rPr>
        <w:t>　　3.7 木质榨油机行业集中度、竞争程度分析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木质榨油机行业集中度分析：2025年全球Top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全球木质榨油机第一梯队、第二梯队和第三梯队生产商（品牌）及市场份额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全球木质榨油机主要地区分析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全球主要地区木质榨油机市场规模分析：2020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全球主要地区木质榨油机销售收入及市场份额（2020-2025年）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全球主要地区木质榨油机销售收入预测（2025-2031年）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全球主要地区木质榨油机销量分析：2020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全球主要地区木质榨油机销量及市场份额（2020-2025年）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全球主要地区木质榨油机销量及市场份额预测（2025-2031）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北美市场木质榨油机销量、收入及增长率（2020-2031）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欧洲市场木质榨油机销量、收入及增长率（2020-2031）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中国市场木质榨油机销量、收入及增长率（2020-2031）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日本市场木质榨油机销量、收入及增长率（2020-2031）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东南亚市场木质榨油机销量、收入及增长率（2020-2031）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印度市场木质榨油机销量、收入及增长率（2020-2031）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木质榨油机销量、收入、价格及毛利率（2020-2025）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木质榨油机销量、收入、价格及毛利率（2020-2025）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木质榨油机销量、收入、价格及毛利率（2020-2025）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木质榨油机销量、收入、价格及毛利率（2020-2025）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不同产品类型木质榨油机分析</w:t>
      </w:r>
      <w:r>
        <w:rPr>
          <w:rFonts w:hint="eastAsia"/>
        </w:rPr>
        <w:br/>
      </w:r>
      <w:r>
        <w:rPr>
          <w:rFonts w:hint="eastAsia"/>
        </w:rPr>
        <w:t>　　6.1 全球不同产品类型木质榨油机销量（2020-2031）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全球不同产品类型木质榨油机销量及市场份额（2020-2025）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全球不同产品类型木质榨油机销量预测（2025-2031）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全球不同产品类型木质榨油机收入（2020-2031）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全球不同产品类型木质榨油机收入及市场份额（2020-2025）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全球不同产品类型木质榨油机收入预测（2025-2031）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全球不同产品类型木质榨油机价格走势（2020-2031）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不同应用木质榨油机分析</w:t>
      </w:r>
      <w:r>
        <w:rPr>
          <w:rFonts w:hint="eastAsia"/>
        </w:rPr>
        <w:br/>
      </w:r>
      <w:r>
        <w:rPr>
          <w:rFonts w:hint="eastAsia"/>
        </w:rPr>
        <w:t>　　7.1 全球不同应用木质榨油机销量（2020-2031）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全球不同应用木质榨油机销量及市场份额（2020-2025）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全球不同应用木质榨油机销量预测（2025-2031）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全球不同应用木质榨油机收入（2020-2031）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全球不同应用木质榨油机收入及市场份额（2020-2025）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全球不同应用木质榨油机收入预测（2025-2031）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全球不同应用木质榨油机价格走势（2020-2031）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木质榨油机产业链分析</w:t>
      </w:r>
      <w:r>
        <w:rPr>
          <w:rFonts w:hint="eastAsia"/>
        </w:rPr>
        <w:br/>
      </w:r>
      <w:r>
        <w:rPr>
          <w:rFonts w:hint="eastAsia"/>
        </w:rPr>
        <w:t>　　8.2 木质榨油机产业上游供应分析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木质榨油机下游典型客户</w:t>
      </w:r>
      <w:r>
        <w:rPr>
          <w:rFonts w:hint="eastAsia"/>
        </w:rPr>
        <w:br/>
      </w:r>
      <w:r>
        <w:rPr>
          <w:rFonts w:hint="eastAsia"/>
        </w:rPr>
        <w:t>　　8.4 木质榨油机销售渠道分析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木质榨油机行业发展机遇及主要驱动因素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木质榨油机行业发展面临的风险</w:t>
      </w:r>
      <w:r>
        <w:rPr>
          <w:rFonts w:hint="eastAsia"/>
        </w:rPr>
        <w:br/>
      </w:r>
      <w:r>
        <w:rPr>
          <w:rFonts w:hint="eastAsia"/>
        </w:rPr>
        <w:t>　　9.3 木质榨油机行业政策分析</w:t>
      </w:r>
      <w:r>
        <w:rPr>
          <w:rFonts w:hint="eastAsia"/>
        </w:rPr>
        <w:br/>
      </w:r>
      <w:r>
        <w:rPr>
          <w:rFonts w:hint="eastAsia"/>
        </w:rPr>
        <w:t>　　9.4 木质榨油机中国企业SWOT分析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全球不同产品类型木质榨油机销售额增长（CAGR）趋势2020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木质榨油机行业目前发展现状</w:t>
      </w:r>
      <w:r>
        <w:rPr>
          <w:rFonts w:hint="eastAsia"/>
        </w:rPr>
        <w:br/>
      </w:r>
      <w:r>
        <w:rPr>
          <w:rFonts w:hint="eastAsia"/>
        </w:rPr>
        <w:t>　　表 4： 木质榨油机发展趋势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全球主要地区木质榨油机产量增速（CAGR）：（2020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全球主要地区木质榨油机产量（2020-2025）&amp;（台）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全球主要地区木质榨油机产量（2025-2031）&amp;（台）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全球主要地区木质榨油机产量市场份额（2020-2025）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全球主要地区木质榨油机产量（2025-2031）&amp;（台）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全球市场主要厂商木质榨油机产能（2024-2025）&amp;（台）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全球市场主要厂商木质榨油机销量（2020-2025）&amp;（台）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全球市场主要厂商木质榨油机销量市场份额（2020-2025）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全球市场主要厂商木质榨油机销售收入（2020-2025）&amp;（百万美元）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全球市场主要厂商木质榨油机销售收入市场份额（2020-2025）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全球市场主要厂商木质榨油机销售价格（2020-2025）&amp;（美元/台）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2025年全球主要生产商木质榨油机收入排名（百万美元）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中国市场主要厂商木质榨油机销量（2020-2025）&amp;（台）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中国市场主要厂商木质榨油机销量市场份额（2020-2025）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中国市场主要厂商木质榨油机销售收入（2020-2025）&amp;（百万美元）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中国市场主要厂商木质榨油机销售收入市场份额（2020-2025）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2025年中国主要生产商木质榨油机收入排名（百万美元）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中国市场主要厂商木质榨油机销售价格（2020-2025）&amp;（美元/台）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全球主要厂商木质榨油机总部及产地分布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全球主要厂商成立时间及木质榨油机商业化日期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全球主要厂商木质榨油机产品类型及应用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2025年全球木质榨油机主要厂商市场地位（第一梯队、第二梯队和第三梯队）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全球木质榨油机市场投资、并购等现状分析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全球主要地区木质榨油机销售收入增速：（2020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全球主要地区木质榨油机销售收入（2020-2025）&amp;（百万美元）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全球主要地区木质榨油机销售收入市场份额（2020-2025）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全球主要地区木质榨油机收入（2025-2031）&amp;（百万美元）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全球主要地区木质榨油机收入市场份额（2025-2031）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全球主要地区木质榨油机销量（台）：2020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全球主要地区木质榨油机销量（2020-2025）&amp;（台）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全球主要地区木质榨油机销量市场份额（2020-2025）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全球主要地区木质榨油机销量（2025-2031）&amp;（台）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全球主要地区木质榨油机销量份额（2025-2031）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木质榨油机销量（台）、收入（百万美元）、价格（美元/台）及毛利率（2020-2025）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木质榨油机销量（台）、收入（百万美元）、价格（美元/台）及毛利率（2020-2025）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木质榨油机销量（台）、收入（百万美元）、价格（美元/台）及毛利率（2020-2025）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木质榨油机销量（台）、收入（百万美元）、价格（美元/台）及毛利率（2020-2025）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木质榨油机销量（台）、收入（百万美元）、价格（美元/台）及毛利率（2020-2025）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木质榨油机销量（台）、收入（百万美元）、价格（美元/台）及毛利率（2020-2025）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木质榨油机销量（台）、收入（百万美元）、价格（美元/台）及毛利率（2020-2025）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木质榨油机销量（台）、收入（百万美元）、价格（美元/台）及毛利率（2020-2025）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木质榨油机销量（台）、收入（百万美元）、价格（美元/台）及毛利率（2020-2025）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木质榨油机销量（台）、收入（百万美元）、价格（美元/台）及毛利率（2020-2025）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木质榨油机销量（台）、收入（百万美元）、价格（美元/台）及毛利率（2020-2025）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木质榨油机销量（台）、收入（百万美元）、价格（美元/台）及毛利率（2020-2025）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木质榨油机生产基地、销售区域、竞争对手及市场地位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木质榨油机产品规格、参数及市场应用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木质榨油机销量（台）、收入（百万美元）、价格（美元/台）及毛利率（2020-2025）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全球不同产品类型木质榨油机销量（2020-2025年）&amp;（台）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全球不同产品类型木质榨油机销量市场份额（2020-2025）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全球不同产品类型木质榨油机销量预测（2025-2031）&amp;（台）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全球市场不同产品类型木质榨油机销量市场份额预测（2025-2031）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全球不同产品类型木质榨油机收入（2020-2025年）&amp;（百万美元）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全球不同产品类型木质榨油机收入市场份额（2020-2025）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全球不同产品类型木质榨油机收入预测（2025-2031）&amp;（百万美元）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全球不同产品类型木质榨油机收入市场份额预测（2025-2031）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全球不同应用木质榨油机销量（2020-2025年）&amp;（台）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全球不同应用木质榨油机销量市场份额（2020-2025）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全球不同应用木质榨油机销量预测（2025-2031）&amp;（台）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全球市场不同应用木质榨油机销量市场份额预测（2025-2031）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全球不同应用木质榨油机收入（2020-2025年）&amp;（百万美元）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全球不同应用木质榨油机收入市场份额（2020-2025）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全球不同应用木质榨油机收入预测（2025-2031）&amp;（百万美元）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全球不同应用木质榨油机收入市场份额预测（2025-2031）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木质榨油机上游原料供应商及联系方式列表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木质榨油机典型客户列表</w:t>
      </w:r>
      <w:r>
        <w:rPr>
          <w:rFonts w:hint="eastAsia"/>
        </w:rPr>
        <w:br/>
      </w:r>
      <w:r>
        <w:rPr>
          <w:rFonts w:hint="eastAsia"/>
        </w:rPr>
        <w:t>　　表 121： 木质榨油机主要销售模式及销售渠道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木质榨油机行业发展机遇及主要驱动因素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木质榨油机行业发展面临的风险</w:t>
      </w:r>
      <w:r>
        <w:rPr>
          <w:rFonts w:hint="eastAsia"/>
        </w:rPr>
        <w:br/>
      </w:r>
      <w:r>
        <w:rPr>
          <w:rFonts w:hint="eastAsia"/>
        </w:rPr>
        <w:t>　　表 124： 木质榨油机行业政策分析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木质榨油机产品图片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全球不同产品类型木质榨油机销售额2020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全球不同产品类型木质榨油机市场份额2024 VS 2025</w:t>
      </w:r>
      <w:r>
        <w:rPr>
          <w:rFonts w:hint="eastAsia"/>
        </w:rPr>
        <w:br/>
      </w:r>
      <w:r>
        <w:rPr>
          <w:rFonts w:hint="eastAsia"/>
        </w:rPr>
        <w:t>　　图 4： 间歇式产品图片</w:t>
      </w:r>
      <w:r>
        <w:rPr>
          <w:rFonts w:hint="eastAsia"/>
        </w:rPr>
        <w:br/>
      </w:r>
      <w:r>
        <w:rPr>
          <w:rFonts w:hint="eastAsia"/>
        </w:rPr>
        <w:t>　　图 5： 连续式产品图片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全球不同应用木质榨油机市场份额2024 VS 2025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家庭手工业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全球木质榨油机产能、产量、产能利用率及发展趋势（2020-2031）&amp;（台）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全球木质榨油机产量、需求量及发展趋势（2020-2031）&amp;（台）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全球主要地区木质榨油机产量（2020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全球主要地区木质榨油机产量市场份额（2020-2031）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中国木质榨油机产能、产量、产能利用率及发展趋势（2020-2031）&amp;（台）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中国木质榨油机产量、市场需求量及发展趋势（2020-2031）&amp;（台）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全球木质榨油机市场销售额及增长率：（2020-2031）&amp;（百万美元）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全球市场木质榨油机市场规模：2020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全球市场木质榨油机销量及增长率（2020-2031）&amp;（台）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全球市场木质榨油机价格趋势（2020-2031）&amp;（美元/台）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2025年全球市场主要厂商木质榨油机销量市场份额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2025年全球市场主要厂商木质榨油机收入市场份额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2025年中国市场主要厂商木质榨油机销量市场份额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2025年中国市场主要厂商木质榨油机收入市场份额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2025年全球前五大生产商木质榨油机市场份额</w:t>
      </w:r>
      <w:r>
        <w:rPr>
          <w:rFonts w:hint="eastAsia"/>
        </w:rPr>
        <w:br/>
      </w:r>
      <w:r>
        <w:rPr>
          <w:rFonts w:hint="eastAsia"/>
        </w:rPr>
        <w:t>　　图 26： 2025年全球木质榨油机第一梯队、第二梯队和第三梯队厂商及市场份额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全球主要地区木质榨油机销售收入（2020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全球主要地区木质榨油机销售收入市场份额（2024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北美市场木质榨油机销量及增长率（2020-2031）&amp;（台）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北美市场木质榨油机收入及增长率（2020-2031）&amp;（百万美元）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欧洲市场木质榨油机销量及增长率（2020-2031）&amp;（台）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欧洲市场木质榨油机收入及增长率（2020-2031）&amp;（百万美元）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中国市场木质榨油机销量及增长率（2020-2031）&amp;（台）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中国市场木质榨油机收入及增长率（2020-2031）&amp;（百万美元）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日本市场木质榨油机销量及增长率（2020-2031）&amp;（台）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日本市场木质榨油机收入及增长率（2020-2031）&amp;（百万美元）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东南亚市场木质榨油机销量及增长率（2020-2031）&amp;（台）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东南亚市场木质榨油机收入及增长率（2020-2031）&amp;（百万美元）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印度市场木质榨油机销量及增长率（2020-2031）&amp;（台）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印度市场木质榨油机收入及增长率（2020-2031）&amp;（百万美元）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全球不同产品类型木质榨油机价格走势（2020-2031）&amp;（美元/台）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全球不同应用木质榨油机价格走势（2020-2031）&amp;（美元/台）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木质榨油机产业链</w:t>
      </w:r>
      <w:r>
        <w:rPr>
          <w:rFonts w:hint="eastAsia"/>
        </w:rPr>
        <w:br/>
      </w:r>
      <w:r>
        <w:rPr>
          <w:rFonts w:hint="eastAsia"/>
        </w:rPr>
        <w:t>　　图 44： 木质榨油机中国企业SWOT分析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67566addd41b5" w:history="1">
        <w:r>
          <w:rPr>
            <w:rStyle w:val="Hyperlink"/>
          </w:rPr>
          <w:t>2025-2031年全球与中国木质榨油机发展现状及前景趋势预测报告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67566addd41b5" w:history="1">
        <w:r>
          <w:rPr>
            <w:rStyle w:val="Hyperlink"/>
          </w:rPr>
          <w:t>https://www.20087.com/6/72/MuZhiZhaYouJiDeXianZhuangYuQianJing.html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江榨油机全国排名、木质榨油机图片大全、新型榨油机全套设备价格及图片、木头榨油机、炼一吨动物油利润、木榨榨油机多少钱一台、自动榨油机全套设备、老式木制榨油机出售、植物燃料油厨房用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9291093f14a5f" w:history="1">
      <w:r>
        <w:rPr>
          <w:rStyle w:val="Hyperlink"/>
        </w:rPr>
        <w:t>2025-2031年全球与中国木质榨油机发展现状及前景趋势预测报告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MuZhiZhaYouJiDeXianZhuangYuQianJing.html" TargetMode="External" Id="Rf4567566addd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MuZhiZhaYouJiDeXianZhuangYuQianJing.html" TargetMode="External" Id="R1cd9291093f1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2025-01-24T06:25:00Z</dcterms:created>
  <dcterms:modified xsi:type="dcterms:W3CDTF">2025-01-24T07:25:00Z</dcterms:modified>
  <dc:subject>2025-2031年全球与中国木质榨油机发展现状及前景趋势预测报告</dc:subject>
  <dc:title>2025-2031年全球与中国木质榨油机发展现状及前景趋势预测报告</dc:title>
  <cp:keywords>2025-2031年全球与中国木质榨油机发展现状及前景趋势预测报告</cp:keywords>
  <dc:description>2025-2031年全球与中国木质榨油机发展现状及前景趋势预测报告</dc:description>
</cp:coreProperties>
</file>