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e16196682497e" w:history="1">
              <w:r>
                <w:rPr>
                  <w:rStyle w:val="Hyperlink"/>
                </w:rPr>
                <w:t>全球与中国机器人底盘市场现状及行业前景分析报告（2025-2031年）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e16196682497e" w:history="1">
              <w:r>
                <w:rPr>
                  <w:rStyle w:val="Hyperlink"/>
                </w:rPr>
                <w:t>全球与中国机器人底盘市场现状及行业前景分析报告（2025-2031年）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e16196682497e" w:history="1">
                <w:r>
                  <w:rPr>
                    <w:rStyle w:val="Hyperlink"/>
                  </w:rPr>
                  <w:t>https://www.20087.com/6/92/JiQiRenDiPanFaZhanXianZhuangQianJing.html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底盘是机器人的重要组成部分，为机器人的移动提供了基础支撑。近年来，随着机器人技术的快速发展，机器人底盘的应用领域不断扩大，从工业自动化扩展到了服务机器人、农业机器人等多个领域。目前，机器人底盘的技术已经非常成熟，能够实现自主导航、避障等功能。此外，随着模块化设计和标准化接口的推广，机器人底盘的兼容性和可扩展性也得到了显著提升。</w:t>
      </w:r>
      <w:r>
        <w:rPr>
          <w:rFonts w:hint="eastAsia"/>
        </w:rPr>
        <w:br/>
      </w:r>
      <w:r>
        <w:rPr>
          <w:rFonts w:hint="eastAsia"/>
        </w:rPr>
        <w:t>　　未来，机器人底盘市场将继续快速增长。一方面，随着人工智能技术的进步，机器人底盘将更加智能化，能够更好地适应复杂的环境和任务需求。另一方面，随着机器人在更多行业中的应用，机器人底盘将需要满足更多样化的需求，例如提高负载能力、增强越野性能等。此外，随着5G等高速通信技术的应用，机器人底盘将能够实现实时数据传输和远程控制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e16196682497e" w:history="1">
        <w:r>
          <w:rPr>
            <w:rStyle w:val="Hyperlink"/>
          </w:rPr>
          <w:t>全球与中国机器人底盘市场现状及行业前景分析报告（2025-2031年）</w:t>
        </w:r>
      </w:hyperlink>
      <w:r>
        <w:rPr>
          <w:rFonts w:hint="eastAsia"/>
        </w:rPr>
        <w:t>》系统分析了机器人底盘行业的市场需求、市场规模及价格动态，全面梳理了机器人底盘产业链结构，并对机器人底盘细分市场进行了深入探究。报告基于详实数据，科学预测了机器人底盘市场前景与发展趋势，重点剖析了品牌竞争格局、市场集中度及重点企业的市场地位。通过SWOT分析，报告识别了行业面临的机遇与风险，并提出了针对性发展策略与建议，为机器人底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中国机器人底盘概述</w:t>
      </w:r>
      <w:r>
        <w:rPr>
          <w:rFonts w:hint="eastAsia"/>
        </w:rPr>
        <w:br/>
      </w:r>
      <w:r>
        <w:rPr>
          <w:rFonts w:hint="eastAsia"/>
        </w:rPr>
        <w:t>　　第一节 机器人底盘行业定义</w:t>
      </w:r>
      <w:r>
        <w:rPr>
          <w:rFonts w:hint="eastAsia"/>
        </w:rPr>
        <w:br/>
      </w:r>
      <w:r>
        <w:rPr>
          <w:rFonts w:hint="eastAsia"/>
        </w:rPr>
        <w:t>　　第二节 机器人底盘行业发展特性</w:t>
      </w:r>
      <w:r>
        <w:rPr>
          <w:rFonts w:hint="eastAsia"/>
        </w:rPr>
        <w:br/>
      </w:r>
      <w:r>
        <w:rPr>
          <w:rFonts w:hint="eastAsia"/>
        </w:rPr>
        <w:t>　　第三节 机器人底盘产业链分析</w:t>
      </w:r>
      <w:r>
        <w:rPr>
          <w:rFonts w:hint="eastAsia"/>
        </w:rPr>
        <w:br/>
      </w:r>
      <w:r>
        <w:rPr>
          <w:rFonts w:hint="eastAsia"/>
        </w:rPr>
        <w:t>　　第四节 机器人底盘行业生命周期分析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2024-2025年国外机器人底盘市场发展概况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全球机器人底盘市场发展分析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北美地区主要国家机器人底盘市场概况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欧盟地区主要国家机器人底盘市场概况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亚洲地区主要国家机器人底盘市场概况</w:t>
      </w:r>
      <w:r>
        <w:rPr>
          <w:rFonts w:hint="eastAsia"/>
        </w:rPr>
        <w:br/>
      </w:r>
      <w:r>
        <w:rPr>
          <w:rFonts w:hint="eastAsia"/>
        </w:rPr>
        <w:t>　　第五节 全球机器人底盘市场发展预测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2024-2025年中国机器人底盘发展环境分析</w:t>
      </w:r>
      <w:r>
        <w:rPr>
          <w:rFonts w:hint="eastAsia"/>
        </w:rPr>
        <w:br/>
      </w:r>
      <w:r>
        <w:rPr>
          <w:rFonts w:hint="eastAsia"/>
        </w:rPr>
        <w:t>　　第一节 机器人底盘行业经济环境分析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机器人底盘行业相关政策、标准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国内外机器人底盘行业技术差异与原因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2024-2025年机器人底盘市场特性分析</w:t>
      </w:r>
      <w:r>
        <w:rPr>
          <w:rFonts w:hint="eastAsia"/>
        </w:rPr>
        <w:br/>
      </w:r>
      <w:r>
        <w:rPr>
          <w:rFonts w:hint="eastAsia"/>
        </w:rPr>
        <w:t>　　第一节 机器人底盘行业集中度分析</w:t>
      </w:r>
      <w:r>
        <w:rPr>
          <w:rFonts w:hint="eastAsia"/>
        </w:rPr>
        <w:br/>
      </w:r>
      <w:r>
        <w:rPr>
          <w:rFonts w:hint="eastAsia"/>
        </w:rPr>
        <w:t>　　第二节 机器人底盘行业SWOT分析</w:t>
      </w:r>
      <w:r>
        <w:rPr>
          <w:rFonts w:hint="eastAsia"/>
        </w:rPr>
        <w:br/>
      </w:r>
      <w:r>
        <w:rPr>
          <w:rFonts w:hint="eastAsia"/>
        </w:rPr>
        <w:t>　　　　一、机器人底盘行业优势</w:t>
      </w:r>
      <w:r>
        <w:rPr>
          <w:rFonts w:hint="eastAsia"/>
        </w:rPr>
        <w:br/>
      </w:r>
      <w:r>
        <w:rPr>
          <w:rFonts w:hint="eastAsia"/>
        </w:rPr>
        <w:t>　　　　二、机器人底盘行业劣势</w:t>
      </w:r>
      <w:r>
        <w:rPr>
          <w:rFonts w:hint="eastAsia"/>
        </w:rPr>
        <w:br/>
      </w:r>
      <w:r>
        <w:rPr>
          <w:rFonts w:hint="eastAsia"/>
        </w:rPr>
        <w:t>　　　　三、机器人底盘行业机会</w:t>
      </w:r>
      <w:r>
        <w:rPr>
          <w:rFonts w:hint="eastAsia"/>
        </w:rPr>
        <w:br/>
      </w:r>
      <w:r>
        <w:rPr>
          <w:rFonts w:hint="eastAsia"/>
        </w:rPr>
        <w:t>　　　　四、机器人底盘行业风险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2024-2025年中国机器人底盘发展现状</w:t>
      </w:r>
      <w:r>
        <w:rPr>
          <w:rFonts w:hint="eastAsia"/>
        </w:rPr>
        <w:br/>
      </w:r>
      <w:r>
        <w:rPr>
          <w:rFonts w:hint="eastAsia"/>
        </w:rPr>
        <w:t>　　第一节 中国机器人底盘市场现状分析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中国机器人底盘行业产量情况分析及预测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一、机器人底盘总体产能规模</w:t>
      </w:r>
      <w:r>
        <w:rPr>
          <w:rFonts w:hint="eastAsia"/>
        </w:rPr>
        <w:br/>
      </w:r>
      <w:r>
        <w:rPr>
          <w:rFonts w:hint="eastAsia"/>
        </w:rPr>
        <w:t>　　　　二、机器人底盘生产区域分布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三、2019-2024年中国机器人底盘产量统计分析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三、2025-2031年中国机器人底盘产量预测分析</w:t>
      </w:r>
      <w:r>
        <w:rPr>
          <w:rFonts w:hint="eastAsia"/>
        </w:rPr>
        <w:br/>
      </w:r>
      <w:r>
        <w:rPr>
          <w:rFonts w:hint="eastAsia"/>
        </w:rPr>
        <w:t>　　第三节 中国机器人底盘市场需求分析及预测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一、中国机器人底盘市场需求特点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二、2019-2024年中国机器人底盘市场需求量统计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三、2025-2031年中国机器人底盘市场需求量预测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中国机器人底盘价格趋势分析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一、2019-2024年中国机器人底盘市场价格趋势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二、2025-2031年中国机器人底盘市场价格走势预测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2019-2024年机器人底盘行业经济运行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2019-2024年中国机器人底盘行业盈利能力分析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2019-2024年中国机器人底盘行业发展能力分析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2019-2024年机器人底盘行业偿债能力分析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2019-2024年机器人底盘制造企业数量分析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中国机器人底盘行业重点地区发展分析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**地区机器人底盘市场发展分析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**地区机器人底盘市场发展分析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**地区机器人底盘市场发展分析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**地区机器人底盘市场发展分析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**地区机器人底盘市场发展分析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2019-2024年中国机器人底盘进出口分析</w:t>
      </w:r>
      <w:r>
        <w:rPr>
          <w:rFonts w:hint="eastAsia"/>
        </w:rPr>
        <w:br/>
      </w:r>
      <w:r>
        <w:rPr>
          <w:rFonts w:hint="eastAsia"/>
        </w:rPr>
        <w:t>　　第一节 机器人底盘进口情况分析</w:t>
      </w:r>
      <w:r>
        <w:rPr>
          <w:rFonts w:hint="eastAsia"/>
        </w:rPr>
        <w:br/>
      </w:r>
      <w:r>
        <w:rPr>
          <w:rFonts w:hint="eastAsia"/>
        </w:rPr>
        <w:t>　　第二节 机器人底盘出口情况分析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影响机器人底盘进出口因素分析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主要机器人底盘生产企业及竞争格局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三、企业机器人底盘经营状况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机器人底盘行业投资战略研究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对我国机器人底盘品牌的战略思考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一、机器人底盘品牌的重要性</w:t>
      </w:r>
      <w:r>
        <w:rPr>
          <w:rFonts w:hint="eastAsia"/>
        </w:rPr>
        <w:br/>
      </w:r>
      <w:r>
        <w:rPr>
          <w:rFonts w:hint="eastAsia"/>
        </w:rPr>
        <w:t>　　　　二、机器人底盘实施品牌战略的意义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三、机器人底盘企业品牌的现状分析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四、我国机器人底盘企业的品牌战略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五、机器人底盘品牌战略管理的策略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机器人底盘经营策略分析</w:t>
      </w:r>
      <w:r>
        <w:rPr>
          <w:rFonts w:hint="eastAsia"/>
        </w:rPr>
        <w:br/>
      </w:r>
      <w:r>
        <w:rPr>
          <w:rFonts w:hint="eastAsia"/>
        </w:rPr>
        <w:t>　　　　一、机器人底盘市场细分策略</w:t>
      </w:r>
      <w:r>
        <w:rPr>
          <w:rFonts w:hint="eastAsia"/>
        </w:rPr>
        <w:br/>
      </w:r>
      <w:r>
        <w:rPr>
          <w:rFonts w:hint="eastAsia"/>
        </w:rPr>
        <w:t>　　　　二、机器人底盘市场创新策略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四、机器人底盘新产品差异化战略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2025-2031年中国机器人底盘发展趋势预测及投资风险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2025年机器人底盘市场前景分析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2025年机器人底盘行业发展趋势预测</w:t>
      </w:r>
      <w:r>
        <w:rPr>
          <w:rFonts w:hint="eastAsia"/>
        </w:rPr>
        <w:br/>
      </w:r>
      <w:r>
        <w:rPr>
          <w:rFonts w:hint="eastAsia"/>
        </w:rPr>
        <w:t>　　第三节 机器人底盘行业投资风险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机器人底盘投资建议</w:t>
      </w:r>
      <w:r>
        <w:rPr>
          <w:rFonts w:hint="eastAsia"/>
        </w:rPr>
        <w:br/>
      </w:r>
      <w:r>
        <w:rPr>
          <w:rFonts w:hint="eastAsia"/>
        </w:rPr>
        <w:t>　　第一节 机器人底盘行业投资环境分析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机器人底盘行业投资进入壁垒分析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2019-2024年中国机器人底盘市场规模及增长情况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2019-2024年中国机器人底盘行业产量及增长趋势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2025-2031年中国机器人底盘行业产量预测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2019-2024年中国机器人底盘行业市场需求及增长情况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2025-2031年中国机器人底盘行业市场需求预测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**地区机器人底盘市场规模及增长情况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2019-2024年中国机器人底盘行业出口情况分析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2025年机器人底盘行业壁垒</w:t>
      </w:r>
      <w:r>
        <w:rPr>
          <w:rFonts w:hint="eastAsia"/>
        </w:rPr>
        <w:br/>
      </w:r>
      <w:r>
        <w:rPr>
          <w:rFonts w:hint="eastAsia"/>
        </w:rPr>
        <w:t>　　图表 2025年机器人底盘市场前景分析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2025-2031年中国机器人底盘市场规模预测</w:t>
      </w:r>
      <w:r>
        <w:rPr>
          <w:rFonts w:hint="eastAsia"/>
        </w:rPr>
        <w:br/>
      </w:r>
      <w:r>
        <w:rPr>
          <w:rFonts w:hint="eastAsia"/>
        </w:rPr>
        <w:t>　　图表 2025年机器人底盘发展趋势预测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e16196682497e" w:history="1">
        <w:r>
          <w:rPr>
            <w:rStyle w:val="Hyperlink"/>
          </w:rPr>
          <w:t>全球与中国机器人底盘市场现状及行业前景分析报告（2025-2031年）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e16196682497e" w:history="1">
        <w:r>
          <w:rPr>
            <w:rStyle w:val="Hyperlink"/>
          </w:rPr>
          <w:t>https://www.20087.com/6/92/JiQiRenDiPanFaZhanXianZhuangQianJing.html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热点：橡胶履带底盘、机器人底盘设计、巡检机器人、机器人底盘结构图解、中国人形机器人电机驱动、机器人底盘装置包括、机器人的结构、机器人底盘机械结构、机器人三大核心部件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fbb6ed64b4d59" w:history="1">
      <w:r>
        <w:rPr>
          <w:rStyle w:val="Hyperlink"/>
        </w:rPr>
        <w:t>全球与中国机器人底盘市场现状及行业前景分析报告（2025-2031年）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QiRenDiPanFaZhanXianZhuangQianJing.html" TargetMode="External" Id="R3e8e16196682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QiRenDiPanFaZhanXianZhuangQianJing.html" TargetMode="External" Id="Rc88fbb6ed64b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2024-10-05T06:05:00Z</dcterms:created>
  <dcterms:modified xsi:type="dcterms:W3CDTF">2024-10-05T07:05:00Z</dcterms:modified>
  <dc:subject>全球与中国机器人底盘市场现状及行业前景分析报告（2025-2031年）</dc:subject>
  <dc:title>全球与中国机器人底盘市场现状及行业前景分析报告（2025-2031年）</dc:title>
  <cp:keywords>全球与中国机器人底盘市场现状及行业前景分析报告（2025-2031年）</cp:keywords>
  <dc:description>全球与中国机器人底盘市场现状及行业前景分析报告（2025-2031年）</dc:description>
</cp:coreProperties>
</file>