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eb126ddd048b6" w:history="1">
              <w:r>
                <w:rPr>
                  <w:rStyle w:val="Hyperlink"/>
                </w:rPr>
                <w:t>2026-2032年全球与中国激光手柄行业研究及行业前景分析报告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eb126ddd048b6" w:history="1">
              <w:r>
                <w:rPr>
                  <w:rStyle w:val="Hyperlink"/>
                </w:rPr>
                <w:t>2026-2032年全球与中国激光手柄行业研究及行业前景分析报告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eb126ddd048b6" w:history="1">
                <w:r>
                  <w:rPr>
                    <w:rStyle w:val="Hyperlink"/>
                  </w:rPr>
                  <w:t>https://www.20087.com/6/72/JiGuangShouBingQianJing.html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手柄是医美与皮肤科治疗设备的核心输出终端，已在脱毛、嫩肤、色素清除及血管病变治疗等领域实现广泛应用。该类产品集成高能激光源、冷却系统与精准光斑控制系统，强调能量稳定性、操作舒适性及多波长适配能力。主流手柄采用蓝宝石接触冷却或风冷技术以保护表皮，并支持不同尺寸光斑快速切换以适应面部与躯干治疗。然而，在深肤色人群应用中仍存在色素沉着风险，且长时间连续使用易导致内部光学元件热漂移，影响疗效一致性。</w:t>
      </w:r>
      <w:r>
        <w:rPr>
          <w:rFonts w:hint="eastAsia"/>
        </w:rPr>
        <w:br/>
      </w:r>
      <w:r>
        <w:rPr>
          <w:rFonts w:hint="eastAsia"/>
        </w:rPr>
        <w:t>　　未来，激光手柄将深度融合人工智能与个性化治疗理念。内置皮肤传感器可实时反馈肤色、湿度及温度，动态调节能量参数以实现“一人一策”安全治疗；模块化设计将支持同一主机快速更换不同波长手柄（如755nm、1064nm、2940nm），提升设备利用率。在家庭医美趋势下，低功率便携式激光手柄将强化安全锁与使用引导功能。此外，可降解冷却凝胶与环保包装将降低一次性耗材环境负担。长远看，激光手柄将从能量输出工具进化为智能皮肤健康管理终端，支撑精准医美向安全、高效、普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eb126ddd048b6" w:history="1">
        <w:r>
          <w:rPr>
            <w:rStyle w:val="Hyperlink"/>
          </w:rPr>
          <w:t>2026-2032年全球与中国激光手柄行业研究及行业前景分析报告</w:t>
        </w:r>
      </w:hyperlink>
      <w:r>
        <w:rPr>
          <w:rFonts w:hint="eastAsia"/>
        </w:rPr>
        <w:t>》基于统计局、相关行业协会及科研机构的详实数据，系统分析了激光手柄市场的规模现状、需求特征及价格走势。报告客观评估了激光手柄行业技术水平及未来发展方向，对市场前景做出科学预测，并重点分析了激光手柄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按产品类型细分，全球激光手柄市场规模2021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紫外</w:t>
      </w:r>
      <w:r>
        <w:rPr>
          <w:rFonts w:hint="eastAsia"/>
        </w:rPr>
        <w:br/>
      </w:r>
      <w:r>
        <w:rPr>
          <w:rFonts w:hint="eastAsia"/>
        </w:rPr>
        <w:t>　　　　1.3.3 可见</w:t>
      </w:r>
      <w:r>
        <w:rPr>
          <w:rFonts w:hint="eastAsia"/>
        </w:rPr>
        <w:br/>
      </w:r>
      <w:r>
        <w:rPr>
          <w:rFonts w:hint="eastAsia"/>
        </w:rPr>
        <w:t>　　　　1.3.4 近红外</w:t>
      </w:r>
      <w:r>
        <w:rPr>
          <w:rFonts w:hint="eastAsia"/>
        </w:rPr>
        <w:br/>
      </w:r>
      <w:r>
        <w:rPr>
          <w:rFonts w:hint="eastAsia"/>
        </w:rPr>
        <w:t>　　　　1.3.5 中/远红外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按功率细分，全球激光手柄市场规模2021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低于1mW</w:t>
      </w:r>
      <w:r>
        <w:rPr>
          <w:rFonts w:hint="eastAsia"/>
        </w:rPr>
        <w:br/>
      </w:r>
      <w:r>
        <w:rPr>
          <w:rFonts w:hint="eastAsia"/>
        </w:rPr>
        <w:t>　　　　1.4.3 1mW-500mW</w:t>
      </w:r>
      <w:r>
        <w:rPr>
          <w:rFonts w:hint="eastAsia"/>
        </w:rPr>
        <w:br/>
      </w:r>
      <w:r>
        <w:rPr>
          <w:rFonts w:hint="eastAsia"/>
        </w:rPr>
        <w:t>　　　　1.4.4 500mW-10W</w:t>
      </w:r>
      <w:r>
        <w:rPr>
          <w:rFonts w:hint="eastAsia"/>
        </w:rPr>
        <w:br/>
      </w:r>
      <w:r>
        <w:rPr>
          <w:rFonts w:hint="eastAsia"/>
        </w:rPr>
        <w:t>　　　　1.4.5 10W-100W</w:t>
      </w:r>
      <w:r>
        <w:rPr>
          <w:rFonts w:hint="eastAsia"/>
        </w:rPr>
        <w:br/>
      </w:r>
      <w:r>
        <w:rPr>
          <w:rFonts w:hint="eastAsia"/>
        </w:rPr>
        <w:t>　　　　1.4.6 高于100W</w:t>
      </w:r>
      <w:r>
        <w:rPr>
          <w:rFonts w:hint="eastAsia"/>
        </w:rPr>
        <w:br/>
      </w:r>
      <w:r>
        <w:rPr>
          <w:rFonts w:hint="eastAsia"/>
        </w:rPr>
        <w:t>　　1.5 产品分类，按传输方式</w:t>
      </w:r>
      <w:r>
        <w:rPr>
          <w:rFonts w:hint="eastAsia"/>
        </w:rPr>
        <w:br/>
      </w:r>
      <w:r>
        <w:rPr>
          <w:rFonts w:hint="eastAsia"/>
        </w:rPr>
        <w:t>　　　　1.5.1 按传输方式细分，全球激光手柄市场规模2021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光纤传输</w:t>
      </w:r>
      <w:r>
        <w:rPr>
          <w:rFonts w:hint="eastAsia"/>
        </w:rPr>
        <w:br/>
      </w:r>
      <w:r>
        <w:rPr>
          <w:rFonts w:hint="eastAsia"/>
        </w:rPr>
        <w:t>　　　　1.5.3 导光臂传输</w:t>
      </w:r>
      <w:r>
        <w:rPr>
          <w:rFonts w:hint="eastAsia"/>
        </w:rPr>
        <w:br/>
      </w:r>
      <w:r>
        <w:rPr>
          <w:rFonts w:hint="eastAsia"/>
        </w:rPr>
        <w:t>　　　　1.5.4 直接发射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产品分类，按脉冲特性</w:t>
      </w:r>
      <w:r>
        <w:rPr>
          <w:rFonts w:hint="eastAsia"/>
        </w:rPr>
        <w:br/>
      </w:r>
      <w:r>
        <w:rPr>
          <w:rFonts w:hint="eastAsia"/>
        </w:rPr>
        <w:t>　　　　1.6.1 按脉冲特性细分，全球激光手柄市场规模2021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连续波</w:t>
      </w:r>
      <w:r>
        <w:rPr>
          <w:rFonts w:hint="eastAsia"/>
        </w:rPr>
        <w:br/>
      </w:r>
      <w:r>
        <w:rPr>
          <w:rFonts w:hint="eastAsia"/>
        </w:rPr>
        <w:t>　　　　1.6.3 脉冲</w:t>
      </w:r>
      <w:r>
        <w:rPr>
          <w:rFonts w:hint="eastAsia"/>
        </w:rPr>
        <w:br/>
      </w:r>
      <w:r>
        <w:rPr>
          <w:rFonts w:hint="eastAsia"/>
        </w:rPr>
        <w:t>　　　　1.6.4 超短脉冲（飞秒/皮秒）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按应用细分，全球激光手柄市场规模2021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工业制造</w:t>
      </w:r>
      <w:r>
        <w:rPr>
          <w:rFonts w:hint="eastAsia"/>
        </w:rPr>
        <w:br/>
      </w:r>
      <w:r>
        <w:rPr>
          <w:rFonts w:hint="eastAsia"/>
        </w:rPr>
        <w:t>　　　　1.7.3 医疗健康</w:t>
      </w:r>
      <w:r>
        <w:rPr>
          <w:rFonts w:hint="eastAsia"/>
        </w:rPr>
        <w:br/>
      </w:r>
      <w:r>
        <w:rPr>
          <w:rFonts w:hint="eastAsia"/>
        </w:rPr>
        <w:t>　　　　1.7.4 科研教育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激光手柄行业发展总体概况</w:t>
      </w:r>
      <w:r>
        <w:rPr>
          <w:rFonts w:hint="eastAsia"/>
        </w:rPr>
        <w:br/>
      </w:r>
      <w:r>
        <w:rPr>
          <w:rFonts w:hint="eastAsia"/>
        </w:rPr>
        <w:t>　　　　1.8.2 激光手柄行业发展主要特点</w:t>
      </w:r>
      <w:r>
        <w:rPr>
          <w:rFonts w:hint="eastAsia"/>
        </w:rPr>
        <w:br/>
      </w:r>
      <w:r>
        <w:rPr>
          <w:rFonts w:hint="eastAsia"/>
        </w:rPr>
        <w:t>　　　　1.8.3 激光手柄行业发展影响因素</w:t>
      </w:r>
      <w:r>
        <w:rPr>
          <w:rFonts w:hint="eastAsia"/>
        </w:rPr>
        <w:br/>
      </w:r>
      <w:r>
        <w:rPr>
          <w:rFonts w:hint="eastAsia"/>
        </w:rPr>
        <w:t>　　　　1.8.3 .1 激光手柄有利因素</w:t>
      </w:r>
      <w:r>
        <w:rPr>
          <w:rFonts w:hint="eastAsia"/>
        </w:rPr>
        <w:br/>
      </w:r>
      <w:r>
        <w:rPr>
          <w:rFonts w:hint="eastAsia"/>
        </w:rPr>
        <w:t>　　　　1.8.3 .2 激光手柄不利因素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全球市场，近三年激光手柄主要企业占有率及排名（按销量）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激光手柄主要企业在国际市场占有率（按销量，2023-2026）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2025年激光手柄主要企业在国际市场排名（按销量）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全球市场主要企业激光手柄销量（2023-2026）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全球市场，近三年激光手柄主要企业占有率及排名（按收入）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激光手柄主要企业在国际市场占有率（按收入，2023-2026）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2025年激光手柄主要企业在国际市场排名（按收入）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全球市场主要企业激光手柄销售收入（2023-2026）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全球市场主要企业激光手柄销售价格（2023-2026）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中国市场，近三年激光手柄主要企业占有率及排名（按销量）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激光手柄主要企业在中国市场占有率（按销量，2023-2026）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2025年激光手柄主要企业在中国市场排名（按销量）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中国市场主要企业激光手柄销量（2023-2026）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中国市场，近三年激光手柄主要企业占有率及排名（按收入）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激光手柄主要企业在中国市场占有率（按收入，2023-2026）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2025年激光手柄主要企业在中国市场排名（按收入）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中国市场主要企业激光手柄销售收入（2023-2026）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全球主要厂商激光手柄总部及产地分布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全球主要厂商成立时间及激光手柄商业化日期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全球主要厂商激光手柄产品类型及应用</w:t>
      </w:r>
      <w:r>
        <w:rPr>
          <w:rFonts w:hint="eastAsia"/>
        </w:rPr>
        <w:br/>
      </w:r>
      <w:r>
        <w:rPr>
          <w:rFonts w:hint="eastAsia"/>
        </w:rPr>
        <w:t>　　2.9 激光手柄行业集中度、竞争程度分析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激光手柄行业集中度分析：2025年全球Top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全球激光手柄第一梯队、第二梯队和第三梯队生产商（品牌）及市场份额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全球激光手柄总体规模分析</w:t>
      </w:r>
      <w:r>
        <w:rPr>
          <w:rFonts w:hint="eastAsia"/>
        </w:rPr>
        <w:br/>
      </w:r>
      <w:r>
        <w:rPr>
          <w:rFonts w:hint="eastAsia"/>
        </w:rPr>
        <w:t>　　3.1 全球激光手柄供需现状及预测（2021-2032）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全球激光手柄产能、产量、产能利用率及发展趋势（2021-2032）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全球激光手柄产量、需求量及发展趋势（2021-2032）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全球主要地区激光手柄产量及发展趋势（2021-2032）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全球主要地区激光手柄产量（2021-2026）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全球主要地区激光手柄产量（2027-2032）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全球主要地区激光手柄产量市场份额（2021-2032）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中国激光手柄供需现状及预测（2021-2032）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中国激光手柄产能、产量、产能利用率及发展趋势（2021-2032）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中国激光手柄产量、市场需求量及发展趋势（2021-2032）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中国市场激光手柄进出口（2021-2032）</w:t>
      </w:r>
      <w:r>
        <w:rPr>
          <w:rFonts w:hint="eastAsia"/>
        </w:rPr>
        <w:br/>
      </w:r>
      <w:r>
        <w:rPr>
          <w:rFonts w:hint="eastAsia"/>
        </w:rPr>
        <w:t>　　3.4 全球激光手柄销量及销售额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全球市场激光手柄销售额（2021-2032）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全球市场激光手柄销量（2021-2032）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全球市场激光手柄价格趋势（2021-2032）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全球激光手柄主要地区分析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全球主要地区激光手柄市场规模分析：2021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全球主要地区激光手柄销售收入及市场份额（2021-2026）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全球主要地区激光手柄销售收入预测（2027-2032）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全球主要地区激光手柄销量分析：2021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全球主要地区激光手柄销量及市场份额预测（2027-2032）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中东市场激光手柄销量、收入及增长率（2021-2032）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不同产品类型激光手柄分析</w:t>
      </w:r>
      <w:r>
        <w:rPr>
          <w:rFonts w:hint="eastAsia"/>
        </w:rPr>
        <w:br/>
      </w:r>
      <w:r>
        <w:rPr>
          <w:rFonts w:hint="eastAsia"/>
        </w:rPr>
        <w:t>　　6.1 全球不同产品类型激光手柄销量（2021-2032）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全球不同产品类型激光手柄销量预测（2027-2032）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全球不同产品类型激光手柄收入（2021-2032）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全球不同产品类型激光手柄收入预测（2027-2032）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全球不同产品类型激光手柄价格走势（2021-2032）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中国不同产品类型激光手柄销量（2021-2032）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中国不同产品类型激光手柄销量预测（2027-2032）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中国不同产品类型激光手柄收入（2021-2032）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中国不同产品类型激光手柄收入预测（2027-2032）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不同应用激光手柄分析</w:t>
      </w:r>
      <w:r>
        <w:rPr>
          <w:rFonts w:hint="eastAsia"/>
        </w:rPr>
        <w:br/>
      </w:r>
      <w:r>
        <w:rPr>
          <w:rFonts w:hint="eastAsia"/>
        </w:rPr>
        <w:t>　　7.1 全球不同应用激光手柄销量（2021-2032）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全球不同应用激光手柄销量预测（2027-2032）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全球不同应用激光手柄收入（2021-2032）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全球不同应用激光手柄收入预测（2027-2032）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全球不同应用激光手柄价格走势（2021-2032）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中国不同应用激光手柄销量（2021-2032）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中国不同应用激光手柄销量预测（2027-2032）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中国不同应用激光手柄收入（2021-2032）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中国不同应用激光手柄收入预测（2027-2032）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激光手柄行业发展趋势</w:t>
      </w:r>
      <w:r>
        <w:rPr>
          <w:rFonts w:hint="eastAsia"/>
        </w:rPr>
        <w:br/>
      </w:r>
      <w:r>
        <w:rPr>
          <w:rFonts w:hint="eastAsia"/>
        </w:rPr>
        <w:t>　　8.2 激光手柄行业主要驱动因素</w:t>
      </w:r>
      <w:r>
        <w:rPr>
          <w:rFonts w:hint="eastAsia"/>
        </w:rPr>
        <w:br/>
      </w:r>
      <w:r>
        <w:rPr>
          <w:rFonts w:hint="eastAsia"/>
        </w:rPr>
        <w:t>　　8.3 激光手柄中国企业SWOT分析</w:t>
      </w:r>
      <w:r>
        <w:rPr>
          <w:rFonts w:hint="eastAsia"/>
        </w:rPr>
        <w:br/>
      </w:r>
      <w:r>
        <w:rPr>
          <w:rFonts w:hint="eastAsia"/>
        </w:rPr>
        <w:t>　　8.4 中国激光手柄行业政策环境分析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激光手柄行业产业链简介</w:t>
      </w:r>
      <w:r>
        <w:rPr>
          <w:rFonts w:hint="eastAsia"/>
        </w:rPr>
        <w:br/>
      </w:r>
      <w:r>
        <w:rPr>
          <w:rFonts w:hint="eastAsia"/>
        </w:rPr>
        <w:t>　　　　9.1.1 激光手柄行业供应链分析</w:t>
      </w:r>
      <w:r>
        <w:rPr>
          <w:rFonts w:hint="eastAsia"/>
        </w:rPr>
        <w:br/>
      </w:r>
      <w:r>
        <w:rPr>
          <w:rFonts w:hint="eastAsia"/>
        </w:rPr>
        <w:t>　　　　9.1.2 激光手柄主要原料及供应情况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激光手柄行业采购模式</w:t>
      </w:r>
      <w:r>
        <w:rPr>
          <w:rFonts w:hint="eastAsia"/>
        </w:rPr>
        <w:br/>
      </w:r>
      <w:r>
        <w:rPr>
          <w:rFonts w:hint="eastAsia"/>
        </w:rPr>
        <w:t>　　9.3 激光手柄行业生产模式</w:t>
      </w:r>
      <w:r>
        <w:rPr>
          <w:rFonts w:hint="eastAsia"/>
        </w:rPr>
        <w:br/>
      </w:r>
      <w:r>
        <w:rPr>
          <w:rFonts w:hint="eastAsia"/>
        </w:rPr>
        <w:t>　　9.4 激光手柄行业销售模式及销售渠道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按功率细分，全球激光手柄市场规模2021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按传输方式细分，全球激光手柄市场规模2021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按脉冲特性细分，全球激光手柄市场规模2021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按应用细分，全球激光手柄市场规模（CAGR）2021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激光手柄行业发展主要特点</w:t>
      </w:r>
      <w:r>
        <w:rPr>
          <w:rFonts w:hint="eastAsia"/>
        </w:rPr>
        <w:br/>
      </w:r>
      <w:r>
        <w:rPr>
          <w:rFonts w:hint="eastAsia"/>
        </w:rPr>
        <w:t>　　表 7： 激光手柄行业发展有利因素分析</w:t>
      </w:r>
      <w:r>
        <w:rPr>
          <w:rFonts w:hint="eastAsia"/>
        </w:rPr>
        <w:br/>
      </w:r>
      <w:r>
        <w:rPr>
          <w:rFonts w:hint="eastAsia"/>
        </w:rPr>
        <w:t>　　表 8： 激光手柄行业发展不利因素分析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进入激光手柄行业壁垒</w:t>
      </w:r>
      <w:r>
        <w:rPr>
          <w:rFonts w:hint="eastAsia"/>
        </w:rPr>
        <w:br/>
      </w:r>
      <w:r>
        <w:rPr>
          <w:rFonts w:hint="eastAsia"/>
        </w:rPr>
        <w:t>　　表 10： 激光手柄主要企业在国际市场占有率（按销量，2023-2026）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2025年激光手柄主要企业在国际市场排名（按销量）&amp;（件）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全球市场主要企业激光手柄销量（2023-2026）&amp;（件）</w:t>
      </w:r>
      <w:r>
        <w:rPr>
          <w:rFonts w:hint="eastAsia"/>
        </w:rPr>
        <w:br/>
      </w:r>
      <w:r>
        <w:rPr>
          <w:rFonts w:hint="eastAsia"/>
        </w:rPr>
        <w:t>　　表 13： 激光手柄主要企业在国际市场占有率（按收入，2023-2026）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2025年激光手柄主要企业在国际市场排名（按收入）&amp;（万元）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全球市场主要企业激光手柄销售收入（2023-2026）&amp;（万元）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全球市场主要企业激光手柄销售价格（2023-2026）&amp;（元/件）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激光手柄主要企业在中国市场占有率（按销量，2023-2026）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2025年激光手柄主要企业在中国市场排名（按销量）&amp;（件）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中国市场主要企业激光手柄销量（2023-2026）&amp;（件）</w:t>
      </w:r>
      <w:r>
        <w:rPr>
          <w:rFonts w:hint="eastAsia"/>
        </w:rPr>
        <w:br/>
      </w:r>
      <w:r>
        <w:rPr>
          <w:rFonts w:hint="eastAsia"/>
        </w:rPr>
        <w:t>　　表 20： 激光手柄主要企业在中国市场占有率（按收入，2023-2026）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2025年激光手柄主要企业在中国市场排名（按收入）&amp;（万元）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中国市场主要企业激光手柄销售收入（2023-2026）&amp;（万元）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全球主要厂商激光手柄总部及产地分布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全球主要厂商成立时间及激光手柄商业化日期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全球主要厂商激光手柄产品类型及应用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2025年全球激光手柄主要厂商市场地位（第一梯队、第二梯队和第三梯队）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全球激光手柄市场投资、并购等现状分析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全球主要地区激光手柄产量增速（CAGR）：（2021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全球主要地区激光手柄产量（2021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全球主要地区激光手柄产量（2021-2026）&amp;（件）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全球主要地区激光手柄产量（2027-2032）&amp;（件）</w:t>
      </w:r>
      <w:r>
        <w:rPr>
          <w:rFonts w:hint="eastAsia"/>
        </w:rPr>
        <w:br/>
      </w:r>
      <w:r>
        <w:rPr>
          <w:rFonts w:hint="eastAsia"/>
        </w:rPr>
        <w:t>　　表 32： 全球主要地区激光手柄产量市场份额（2021-2026）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全球主要地区激光手柄产量市场份额（2027-2032）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中国市场激光手柄产量、销量、进出口（2021-2026）&amp;（件）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35： 中国市场激光手柄产量、销量、进出口预测（2027-2032）&amp;（件）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36： 全球主要地区激光手柄销售收入增速：（2021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全球主要地区激光手柄销售收入（2021-2026）&amp;（万元）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全球主要地区激光手柄销售收入市场份额（2021-2026）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全球主要地区激光手柄收入（2027-2032）&amp;（万元）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全球主要地区激光手柄收入市场份额（2027-2032）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全球主要地区激光手柄销量（件）：2021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全球主要地区激光手柄销量（2021-2026）&amp;（件）</w:t>
      </w:r>
      <w:r>
        <w:rPr>
          <w:rFonts w:hint="eastAsia"/>
        </w:rPr>
        <w:br/>
      </w:r>
      <w:r>
        <w:rPr>
          <w:rFonts w:hint="eastAsia"/>
        </w:rPr>
        <w:t>　　表 43： 全球主要地区激光手柄销量市场份额（2021-2026）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全球主要地区激光手柄销量（2027-2032）&amp;（件）</w:t>
      </w:r>
      <w:r>
        <w:rPr>
          <w:rFonts w:hint="eastAsia"/>
        </w:rPr>
        <w:br/>
      </w:r>
      <w:r>
        <w:rPr>
          <w:rFonts w:hint="eastAsia"/>
        </w:rPr>
        <w:t>　　表 45： 全球主要地区激光手柄销量份额（2027-2032）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激光手柄生产基地、销售区域、竞争对手及市场地位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全球不同产品类型激光手柄销量（2021-2026）&amp;（件）</w:t>
      </w:r>
      <w:r>
        <w:rPr>
          <w:rFonts w:hint="eastAsia"/>
        </w:rPr>
        <w:br/>
      </w:r>
      <w:r>
        <w:rPr>
          <w:rFonts w:hint="eastAsia"/>
        </w:rPr>
        <w:t>　　表 167： 全球不同产品类型激光手柄销量市场份额（2021-2026）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全球不同产品类型激光手柄销量预测（2027-2032）&amp;（件）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全球市场不同产品类型激光手柄销量市场份额预测（2027-2032）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全球不同产品类型激光手柄收入（2021-2026）&amp;（万元）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全球不同产品类型激光手柄收入市场份额（2021-2026）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全球不同产品类型激光手柄收入预测（2027-2032）&amp;（万元）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全球不同产品类型激光手柄收入市场份额预测（2027-2032）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中国不同产品类型激光手柄销量（2021-2026）&amp;（件）</w:t>
      </w:r>
      <w:r>
        <w:rPr>
          <w:rFonts w:hint="eastAsia"/>
        </w:rPr>
        <w:br/>
      </w:r>
      <w:r>
        <w:rPr>
          <w:rFonts w:hint="eastAsia"/>
        </w:rPr>
        <w:t>　　表 175： 中国不同产品类型激光手柄销量市场份额（2021-2026）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中国不同产品类型激光手柄销量预测（2027-2032）&amp;（件）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全球市场不同产品类型激光手柄销量市场份额预测（2027-2032）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中国不同产品类型激光手柄收入（2021-2026）&amp;（万元）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中国不同产品类型激光手柄收入市场份额（2021-2026）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中国不同产品类型激光手柄收入预测（2027-2032）&amp;（万元）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中国不同产品类型激光手柄收入市场份额预测（2027-2032）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全球不同应用激光手柄销量（2021-2026）&amp;（件）</w:t>
      </w:r>
      <w:r>
        <w:rPr>
          <w:rFonts w:hint="eastAsia"/>
        </w:rPr>
        <w:br/>
      </w:r>
      <w:r>
        <w:rPr>
          <w:rFonts w:hint="eastAsia"/>
        </w:rPr>
        <w:t>　　表 183： 全球不同应用激光手柄销量市场份额（2021-2026）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全球不同应用激光手柄销量预测（2027-2032）&amp;（件）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185： 全球市场不同应用激光手柄销量市场份额预测（2027-2032）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全球不同应用激光手柄收入（2021-2026）&amp;（万元）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全球不同应用激光手柄收入市场份额（2021-2026）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全球不同应用激光手柄收入预测（2027-2032）&amp;（万元）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全球不同应用激光手柄收入市场份额预测（2027-2032）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中国不同应用激光手柄销量（2021-2026）&amp;（件）</w:t>
      </w:r>
      <w:r>
        <w:rPr>
          <w:rFonts w:hint="eastAsia"/>
        </w:rPr>
        <w:br/>
      </w:r>
      <w:r>
        <w:rPr>
          <w:rFonts w:hint="eastAsia"/>
        </w:rPr>
        <w:t>　　表 191： 中国不同应用激光手柄销量市场份额（2021-2026）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中国不同应用激光手柄销量预测（2027-2032）&amp;（件）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193： 中国市场不同应用激光手柄销量市场份额预测（2027-2032）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中国不同应用激光手柄收入（2021-2026）&amp;（万元）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中国不同应用激光手柄收入市场份额（2021-2026）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中国不同应用激光手柄收入预测（2027-2032）&amp;（万元）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中国不同应用激光手柄收入市场份额预测（2027-2032）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激光手柄行业发展趋势</w:t>
      </w:r>
      <w:r>
        <w:rPr>
          <w:rFonts w:hint="eastAsia"/>
        </w:rPr>
        <w:br/>
      </w:r>
      <w:r>
        <w:rPr>
          <w:rFonts w:hint="eastAsia"/>
        </w:rPr>
        <w:t>　　表 199： 激光手柄行业主要驱动因素</w:t>
      </w:r>
      <w:r>
        <w:rPr>
          <w:rFonts w:hint="eastAsia"/>
        </w:rPr>
        <w:br/>
      </w:r>
      <w:r>
        <w:rPr>
          <w:rFonts w:hint="eastAsia"/>
        </w:rPr>
        <w:t>　　表 200： 激光手柄行业供应链分析</w:t>
      </w:r>
      <w:r>
        <w:rPr>
          <w:rFonts w:hint="eastAsia"/>
        </w:rPr>
        <w:br/>
      </w:r>
      <w:r>
        <w:rPr>
          <w:rFonts w:hint="eastAsia"/>
        </w:rPr>
        <w:t>　　表 201： 激光手柄上游原料供应商</w:t>
      </w:r>
      <w:r>
        <w:rPr>
          <w:rFonts w:hint="eastAsia"/>
        </w:rPr>
        <w:br/>
      </w:r>
      <w:r>
        <w:rPr>
          <w:rFonts w:hint="eastAsia"/>
        </w:rPr>
        <w:t>　　表 202： 激光手柄主要地区不同应用客户分析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203： 激光手柄典型经销商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激光手柄产品图片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全球不同产品类型激光手柄销售额2021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全球不同产品类型激光手柄市场份额2025 &amp; 2032</w:t>
      </w:r>
      <w:r>
        <w:rPr>
          <w:rFonts w:hint="eastAsia"/>
        </w:rPr>
        <w:br/>
      </w:r>
      <w:r>
        <w:rPr>
          <w:rFonts w:hint="eastAsia"/>
        </w:rPr>
        <w:t>　　图 4： 紫外产品图片</w:t>
      </w:r>
      <w:r>
        <w:rPr>
          <w:rFonts w:hint="eastAsia"/>
        </w:rPr>
        <w:br/>
      </w:r>
      <w:r>
        <w:rPr>
          <w:rFonts w:hint="eastAsia"/>
        </w:rPr>
        <w:t>　　图 5： 可见产品图片</w:t>
      </w:r>
      <w:r>
        <w:rPr>
          <w:rFonts w:hint="eastAsia"/>
        </w:rPr>
        <w:br/>
      </w:r>
      <w:r>
        <w:rPr>
          <w:rFonts w:hint="eastAsia"/>
        </w:rPr>
        <w:t>　　图 6： 近红外产品图片</w:t>
      </w:r>
      <w:r>
        <w:rPr>
          <w:rFonts w:hint="eastAsia"/>
        </w:rPr>
        <w:br/>
      </w:r>
      <w:r>
        <w:rPr>
          <w:rFonts w:hint="eastAsia"/>
        </w:rPr>
        <w:t>　　图 7： 中/远红外产品图片</w:t>
      </w:r>
      <w:r>
        <w:rPr>
          <w:rFonts w:hint="eastAsia"/>
        </w:rPr>
        <w:br/>
      </w:r>
      <w:r>
        <w:rPr>
          <w:rFonts w:hint="eastAsia"/>
        </w:rPr>
        <w:t>　　图 8： 全球不同功率激光手柄销售额2021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全球不同功率激光手柄市场份额2025 &amp; 2032</w:t>
      </w:r>
      <w:r>
        <w:rPr>
          <w:rFonts w:hint="eastAsia"/>
        </w:rPr>
        <w:br/>
      </w:r>
      <w:r>
        <w:rPr>
          <w:rFonts w:hint="eastAsia"/>
        </w:rPr>
        <w:t>　　图 10： 低于1mW产品图片</w:t>
      </w:r>
      <w:r>
        <w:rPr>
          <w:rFonts w:hint="eastAsia"/>
        </w:rPr>
        <w:br/>
      </w:r>
      <w:r>
        <w:rPr>
          <w:rFonts w:hint="eastAsia"/>
        </w:rPr>
        <w:t>　　图 11： 1mW-500mW产品图片</w:t>
      </w:r>
      <w:r>
        <w:rPr>
          <w:rFonts w:hint="eastAsia"/>
        </w:rPr>
        <w:br/>
      </w:r>
      <w:r>
        <w:rPr>
          <w:rFonts w:hint="eastAsia"/>
        </w:rPr>
        <w:t>　　图 12： 500mW-10W产品图片</w:t>
      </w:r>
      <w:r>
        <w:rPr>
          <w:rFonts w:hint="eastAsia"/>
        </w:rPr>
        <w:br/>
      </w:r>
      <w:r>
        <w:rPr>
          <w:rFonts w:hint="eastAsia"/>
        </w:rPr>
        <w:t>　　图 13： 10W-100W产品图片</w:t>
      </w:r>
      <w:r>
        <w:rPr>
          <w:rFonts w:hint="eastAsia"/>
        </w:rPr>
        <w:br/>
      </w:r>
      <w:r>
        <w:rPr>
          <w:rFonts w:hint="eastAsia"/>
        </w:rPr>
        <w:t>　　图 14： 高于100W产品图片</w:t>
      </w:r>
      <w:r>
        <w:rPr>
          <w:rFonts w:hint="eastAsia"/>
        </w:rPr>
        <w:br/>
      </w:r>
      <w:r>
        <w:rPr>
          <w:rFonts w:hint="eastAsia"/>
        </w:rPr>
        <w:t>　　图 15： 全球不同传输方式激光手柄销售额2021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全球不同传输方式激光手柄市场份额2025 &amp; 2032</w:t>
      </w:r>
      <w:r>
        <w:rPr>
          <w:rFonts w:hint="eastAsia"/>
        </w:rPr>
        <w:br/>
      </w:r>
      <w:r>
        <w:rPr>
          <w:rFonts w:hint="eastAsia"/>
        </w:rPr>
        <w:t>　　图 17： 光纤传输产品图片</w:t>
      </w:r>
      <w:r>
        <w:rPr>
          <w:rFonts w:hint="eastAsia"/>
        </w:rPr>
        <w:br/>
      </w:r>
      <w:r>
        <w:rPr>
          <w:rFonts w:hint="eastAsia"/>
        </w:rPr>
        <w:t>　　图 18： 导光臂传输产品图片</w:t>
      </w:r>
      <w:r>
        <w:rPr>
          <w:rFonts w:hint="eastAsia"/>
        </w:rPr>
        <w:br/>
      </w:r>
      <w:r>
        <w:rPr>
          <w:rFonts w:hint="eastAsia"/>
        </w:rPr>
        <w:t>　　图 19： 直接发射产品图片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全球不同脉冲特性激光手柄销售额2021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全球不同脉冲特性激光手柄市场份额2025 &amp; 2032</w:t>
      </w:r>
      <w:r>
        <w:rPr>
          <w:rFonts w:hint="eastAsia"/>
        </w:rPr>
        <w:br/>
      </w:r>
      <w:r>
        <w:rPr>
          <w:rFonts w:hint="eastAsia"/>
        </w:rPr>
        <w:t>　　图 23： 连续波产品图片</w:t>
      </w:r>
      <w:r>
        <w:rPr>
          <w:rFonts w:hint="eastAsia"/>
        </w:rPr>
        <w:br/>
      </w:r>
      <w:r>
        <w:rPr>
          <w:rFonts w:hint="eastAsia"/>
        </w:rPr>
        <w:t>　　图 24： 脉冲产品图片</w:t>
      </w:r>
      <w:r>
        <w:rPr>
          <w:rFonts w:hint="eastAsia"/>
        </w:rPr>
        <w:br/>
      </w:r>
      <w:r>
        <w:rPr>
          <w:rFonts w:hint="eastAsia"/>
        </w:rPr>
        <w:t>　　图 25： 超短脉冲（飞秒/皮秒）产品图片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全球不同应用激光手柄市场份额2025 &amp; 2032</w:t>
      </w:r>
      <w:r>
        <w:rPr>
          <w:rFonts w:hint="eastAsia"/>
        </w:rPr>
        <w:br/>
      </w:r>
      <w:r>
        <w:rPr>
          <w:rFonts w:hint="eastAsia"/>
        </w:rPr>
        <w:t>　　图 28： 工业制造</w:t>
      </w:r>
      <w:r>
        <w:rPr>
          <w:rFonts w:hint="eastAsia"/>
        </w:rPr>
        <w:br/>
      </w:r>
      <w:r>
        <w:rPr>
          <w:rFonts w:hint="eastAsia"/>
        </w:rPr>
        <w:t>　　图 29： 医疗健康</w:t>
      </w:r>
      <w:r>
        <w:rPr>
          <w:rFonts w:hint="eastAsia"/>
        </w:rPr>
        <w:br/>
      </w:r>
      <w:r>
        <w:rPr>
          <w:rFonts w:hint="eastAsia"/>
        </w:rPr>
        <w:t>　　图 30： 科研教育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2025年全球前五大生产商激光手柄市场份额</w:t>
      </w:r>
      <w:r>
        <w:rPr>
          <w:rFonts w:hint="eastAsia"/>
        </w:rPr>
        <w:br/>
      </w:r>
      <w:r>
        <w:rPr>
          <w:rFonts w:hint="eastAsia"/>
        </w:rPr>
        <w:t>　　图 33： 2025年全球激光手柄第一梯队、第二梯队和第三梯队厂商及市场份额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全球激光手柄产能、产量、产能利用率及发展趋势（2021-2032）&amp;（件）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全球激光手柄产量、需求量及发展趋势（2021-2032）&amp;（件）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36： 全球主要地区激光手柄产量市场份额（2021-2032）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中国激光手柄产能、产量、产能利用率及发展趋势（2021-2032）&amp;（件）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中国激光手柄产量、市场需求量及发展趋势（2021-2032）&amp;（件）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39： 全球激光手柄市场销售额及增长率：（2021-2032）&amp;（万元）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全球市场激光手柄市场规模：2021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全球市场激光手柄销量及增长率（2021-2032）&amp;（件）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全球市场激光手柄价格趋势（2021-2032）&amp;（元/件）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全球主要地区激光手柄销售收入（2021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全球主要地区激光手柄销售收入市场份额（2021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北美市场激光手柄销量及增长率（2021-2032）&amp;（件）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北美市场激光手柄收入及增长率（2021-2032）&amp;（万元）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欧洲市场激光手柄销量及增长率（2021-2032）&amp;（件）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欧洲市场激光手柄收入及增长率（2021-2032）&amp;（万元）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中国市场激光手柄销量及增长率（2021-2032）&amp;（件）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50： 中国市场激光手柄收入及增长率（2021-2032）&amp;（万元）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日本市场激光手柄销量及增长率（2021-2032）&amp;（件）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52： 日本市场激光手柄收入及增长率（2021-2032）&amp;（万元）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东南亚市场激光手柄销量及增长率（2021-2032）&amp;（件）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54： 东南亚市场激光手柄收入及增长率（2021-2032）&amp;（万元）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印度市场激光手柄销量及增长率（2021-2032）&amp;（件）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56： 印度市场激光手柄收入及增长率（2021-2032）&amp;（万元）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南美市场激光手柄销量及增长率（2021-2032）&amp;（件）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58： 南美市场激光手柄收入及增长率（2021-2032）&amp;（万元）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中东市场激光手柄销量及增长率（2021-2032）&amp;（件）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60： 中东市场激光手柄收入及增长率（2021-2032）&amp;（万元）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全球不同产品类型激光手柄价格走势（2021-2032）&amp;（元/件）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全球不同应用激光手柄价格走势（2021-2032）&amp;（元/件）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63： 激光手柄中国企业SWOT分析</w:t>
      </w:r>
      <w:r>
        <w:rPr>
          <w:rFonts w:hint="eastAsia"/>
        </w:rPr>
        <w:br/>
      </w:r>
      <w:r>
        <w:rPr>
          <w:rFonts w:hint="eastAsia"/>
        </w:rPr>
        <w:t>　　图 64： 激光手柄产业链</w:t>
      </w:r>
      <w:r>
        <w:rPr>
          <w:rFonts w:hint="eastAsia"/>
        </w:rPr>
        <w:br/>
      </w:r>
      <w:r>
        <w:rPr>
          <w:rFonts w:hint="eastAsia"/>
        </w:rPr>
        <w:t>　　图 65： 激光手柄行业采购模式分析</w:t>
      </w:r>
      <w:r>
        <w:rPr>
          <w:rFonts w:hint="eastAsia"/>
        </w:rPr>
        <w:br/>
      </w:r>
      <w:r>
        <w:rPr>
          <w:rFonts w:hint="eastAsia"/>
        </w:rPr>
        <w:t>　　图 66： 激光手柄行业生产模式</w:t>
      </w:r>
      <w:r>
        <w:rPr>
          <w:rFonts w:hint="eastAsia"/>
        </w:rPr>
        <w:br/>
      </w:r>
      <w:r>
        <w:rPr>
          <w:rFonts w:hint="eastAsia"/>
        </w:rPr>
        <w:t>　　图 67： 激光手柄行业销售模式分析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eb126ddd048b6" w:history="1">
        <w:r>
          <w:rPr>
            <w:rStyle w:val="Hyperlink"/>
          </w:rPr>
          <w:t>2026-2032年全球与中国激光手柄行业研究及行业前景分析报告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eb126ddd048b6" w:history="1">
        <w:r>
          <w:rPr>
            <w:rStyle w:val="Hyperlink"/>
          </w:rPr>
          <w:t>https://www.20087.com/6/72/JiGuangShouBingQianJing.html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ddf7efeb64fbe" w:history="1">
      <w:r>
        <w:rPr>
          <w:rStyle w:val="Hyperlink"/>
        </w:rPr>
        <w:t>2026-2032年全球与中国激光手柄行业研究及行业前景分析报告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GuangShouBingQianJing.html" TargetMode="External" Id="Re39eb126ddd0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GuangShouBingQianJing.html" TargetMode="External" Id="R677ddf7efeb6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2026-01-10T04:13:10Z</dcterms:created>
  <dcterms:modified xsi:type="dcterms:W3CDTF">2026-01-10T05:13:10Z</dcterms:modified>
  <dc:subject>2026-2032年全球与中国激光手柄行业研究及行业前景分析报告</dc:subject>
  <dc:title>2026-2032年全球与中国激光手柄行业研究及行业前景分析报告</dc:title>
  <cp:keywords>2026-2032年全球与中国激光手柄行业研究及行业前景分析报告</cp:keywords>
  <dc:description>2026-2032年全球与中国激光手柄行业研究及行业前景分析报告</dc:description>
</cp:coreProperties>
</file>