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054c7b3d44c41" w:history="1">
              <w:r>
                <w:rPr>
                  <w:rStyle w:val="Hyperlink"/>
                </w:rPr>
                <w:t>2025-2031年全球与中国煤矸石分选机行业发展调研及市场前景分析报告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054c7b3d44c41" w:history="1">
              <w:r>
                <w:rPr>
                  <w:rStyle w:val="Hyperlink"/>
                </w:rPr>
                <w:t>2025-2031年全球与中国煤矸石分选机行业发展调研及市场前景分析报告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054c7b3d44c41" w:history="1">
                <w:r>
                  <w:rPr>
                    <w:rStyle w:val="Hyperlink"/>
                  </w:rPr>
                  <w:t>https://www.20087.com/6/02/MeiGanShiFenXuanJiDeXianZhuangYuFaZhanQianJing.html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石分选机是煤炭开采和洗选过程中的关键设备，用于从煤矸石中分离出有价值的煤炭资源，减少资源浪费和环境污染。近年来，随着煤炭行业对资源回收和环境保护的重视，煤矸石分选技术得到了显著提升，如采用重介质分选、跳汰分选和光电分选等方法，提高了分选精度和效率。同时，设备的自动化和智能化程度提高，降低了人工干预，减少了能耗和维护成本。</w:t>
      </w:r>
      <w:r>
        <w:rPr>
          <w:rFonts w:hint="eastAsia"/>
        </w:rPr>
        <w:br/>
      </w:r>
      <w:r>
        <w:rPr>
          <w:rFonts w:hint="eastAsia"/>
        </w:rPr>
        <w:t>　　未来，煤矸石分选机将朝着更加高效和环保的方向发展。利用人工智能和机器视觉技术，将实现对煤矸石成分的实时分析和自动分类，提高资源回收率。同时，绿色设计和制造理念，将推动分选机采用更环保的材料和工艺，减少对环境的影响。此外，综合能源管理和废弃物利用技术的集成，将促进煤炭产业向循环经济模式转型，提高整体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054c7b3d44c41" w:history="1">
        <w:r>
          <w:rPr>
            <w:rStyle w:val="Hyperlink"/>
          </w:rPr>
          <w:t>2025-2031年全球与中国煤矸石分选机行业发展调研及市场前景分析报告</w:t>
        </w:r>
      </w:hyperlink>
      <w:r>
        <w:rPr>
          <w:rFonts w:hint="eastAsia"/>
        </w:rPr>
        <w:t>》基于国家统计局及相关协会的详实数据，系统分析煤矸石分选机行业的市场规模、产业链结构和价格动态，客观呈现煤矸石分选机市场供需状况与技术发展水平。报告从煤矸石分选机市场需求、政策环境和技术演进三个维度，对行业未来增长空间与潜在风险进行合理预判，并通过对煤矸石分选机重点企业的经营策略的解析，帮助投资者和管理者把握市场机遇。报告涵盖煤矸石分选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煤矸石分选机市场概述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按照不同产品类型，煤矸石分选机主要可以分为如下几个类别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全球不同产品类型煤矸石分选机销售额增长趋势2020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带宽＜2025mm</w:t>
      </w:r>
      <w:r>
        <w:rPr>
          <w:rFonts w:hint="eastAsia"/>
        </w:rPr>
        <w:br/>
      </w:r>
      <w:r>
        <w:rPr>
          <w:rFonts w:hint="eastAsia"/>
        </w:rPr>
        <w:t>　　　　1.2.3 带宽≥2025mm</w:t>
      </w:r>
      <w:r>
        <w:rPr>
          <w:rFonts w:hint="eastAsia"/>
        </w:rPr>
        <w:br/>
      </w:r>
      <w:r>
        <w:rPr>
          <w:rFonts w:hint="eastAsia"/>
        </w:rPr>
        <w:t>　　1.3 从不同应用，煤矸石分选机主要包括如下几个方面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全球不同应用煤矸石分选机销售额增长趋势2020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井上选煤</w:t>
      </w:r>
      <w:r>
        <w:rPr>
          <w:rFonts w:hint="eastAsia"/>
        </w:rPr>
        <w:br/>
      </w:r>
      <w:r>
        <w:rPr>
          <w:rFonts w:hint="eastAsia"/>
        </w:rPr>
        <w:t>　　　　1.3.3 井下选煤</w:t>
      </w:r>
      <w:r>
        <w:rPr>
          <w:rFonts w:hint="eastAsia"/>
        </w:rPr>
        <w:br/>
      </w:r>
      <w:r>
        <w:rPr>
          <w:rFonts w:hint="eastAsia"/>
        </w:rPr>
        <w:t>　　1.4 煤矸石分选机行业背景、发展历史、现状及趋势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煤矸石分选机行业目前现状分析</w:t>
      </w:r>
      <w:r>
        <w:rPr>
          <w:rFonts w:hint="eastAsia"/>
        </w:rPr>
        <w:br/>
      </w:r>
      <w:r>
        <w:rPr>
          <w:rFonts w:hint="eastAsia"/>
        </w:rPr>
        <w:t>　　　　1.4.2 煤矸石分选机发展趋势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全球煤矸石分选机总体规模分析</w:t>
      </w:r>
      <w:r>
        <w:rPr>
          <w:rFonts w:hint="eastAsia"/>
        </w:rPr>
        <w:br/>
      </w:r>
      <w:r>
        <w:rPr>
          <w:rFonts w:hint="eastAsia"/>
        </w:rPr>
        <w:t>　　2.1 全球煤矸石分选机供需现状及预测（2020-2031）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全球煤矸石分选机产能、产量、产能利用率及发展趋势（2020-2031）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全球煤矸石分选机产量、需求量及发展趋势（2020-2031）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全球主要地区煤矸石分选机产量及发展趋势（2020-2031）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全球主要地区煤矸石分选机产量（2020-2025）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全球主要地区煤矸石分选机产量（2025-2031）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全球主要地区煤矸石分选机产量市场份额（2020-2031）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中国煤矸石分选机供需现状及预测（2020-2031）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中国煤矸石分选机产能、产量、产能利用率及发展趋势（2020-2031）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中国煤矸石分选机产量、市场需求量及发展趋势（2020-2031）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全球煤矸石分选机销量及销售额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全球市场煤矸石分选机销售额（2020-2031）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全球市场煤矸石分选机销量（2020-2031）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全球市场煤矸石分选机价格趋势（2020-2031）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全球市场主要厂商煤矸石分选机产能市场份额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全球市场主要厂商煤矸石分选机销量（2020-2025）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全球市场主要厂商煤矸石分选机销量（2020-2025）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全球市场主要厂商煤矸石分选机销售收入（2020-2025）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全球市场主要厂商煤矸石分选机销售价格（2020-2025）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2025年全球主要生产商煤矸石分选机收入排名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中国市场主要厂商煤矸石分选机销量（2020-2025）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中国市场主要厂商煤矸石分选机销量（2020-2025）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中国市场主要厂商煤矸石分选机销售收入（2020-2025）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2025年中国主要生产商煤矸石分选机收入排名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中国市场主要厂商煤矸石分选机销售价格（2020-2025）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全球主要厂商煤矸石分选机总部及产地分布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全球主要厂商成立时间及煤矸石分选机商业化日期</w:t>
      </w:r>
      <w:r>
        <w:rPr>
          <w:rFonts w:hint="eastAsia"/>
        </w:rPr>
        <w:br/>
      </w:r>
      <w:r>
        <w:rPr>
          <w:rFonts w:hint="eastAsia"/>
        </w:rPr>
        <w:t>　　3.6 全球主要厂商煤矸石分选机产品类型及应用</w:t>
      </w:r>
      <w:r>
        <w:rPr>
          <w:rFonts w:hint="eastAsia"/>
        </w:rPr>
        <w:br/>
      </w:r>
      <w:r>
        <w:rPr>
          <w:rFonts w:hint="eastAsia"/>
        </w:rPr>
        <w:t>　　3.7 煤矸石分选机行业集中度、竞争程度分析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煤矸石分选机行业集中度分析：2025年全球Top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全球煤矸石分选机第一梯队、第二梯队和第三梯队生产商（品牌）及市场份额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全球煤矸石分选机主要地区分析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全球主要地区煤矸石分选机市场规模分析：2020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全球主要地区煤矸石分选机销售收入及市场份额（2020-2025年）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全球主要地区煤矸石分选机销售收入预测（2025-2031年）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全球主要地区煤矸石分选机销量分析：2020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全球主要地区煤矸石分选机销量及市场份额（2020-2025年）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全球主要地区煤矸石分选机销量及市场份额预测（2025-2031）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北美市场煤矸石分选机销量、收入及增长率（2020-2031）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欧洲市场煤矸石分选机销量、收入及增长率（2020-2031）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中国市场煤矸石分选机销量、收入及增长率（2020-2031）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日本市场煤矸石分选机销量、收入及增长率（2020-2031）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东南亚市场煤矸石分选机销量、收入及增长率（2020-2031）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印度市场煤矸石分选机销量、收入及增长率（2020-2031）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煤矸石分选机销量、收入、价格及毛利率（2020-2025）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煤矸石分选机销量、收入、价格及毛利率（2020-2025）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煤矸石分选机销量、收入、价格及毛利率（2020-2025）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煤矸石分选机销量、收入、价格及毛利率（2020-2025）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煤矸石分选机销量、收入、价格及毛利率（2020-2025）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煤矸石分选机销量、收入、价格及毛利率（2020-2025）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煤矸石分选机销量、收入、价格及毛利率（2020-2025）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煤矸石分选机销量、收入、价格及毛利率（2020-2025）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煤矸石分选机销量、收入、价格及毛利率（2020-2025）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煤矸石分选机销量、收入、价格及毛利率（2020-2025）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煤矸石分选机销量、收入、价格及毛利率（2020-2025）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煤矸石分选机销量、收入、价格及毛利率（2020-2025）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煤矸石分选机销量、收入、价格及毛利率（2020-2025）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煤矸石分选机销量、收入、价格及毛利率（2020-2025）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煤矸石分选机销量、收入、价格及毛利率（2020-2025）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煤矸石分选机销量、收入、价格及毛利率（2020-2025）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不同产品类型煤矸石分选机分析</w:t>
      </w:r>
      <w:r>
        <w:rPr>
          <w:rFonts w:hint="eastAsia"/>
        </w:rPr>
        <w:br/>
      </w:r>
      <w:r>
        <w:rPr>
          <w:rFonts w:hint="eastAsia"/>
        </w:rPr>
        <w:t>　　6.1 全球不同产品类型煤矸石分选机销量（2020-2031）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全球不同产品类型煤矸石分选机销量及市场份额（2020-2025）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全球不同产品类型煤矸石分选机销量预测（2025-2031）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全球不同产品类型煤矸石分选机收入（2020-2031）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全球不同产品类型煤矸石分选机收入及市场份额（2020-2025）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全球不同产品类型煤矸石分选机收入预测（2025-2031）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全球不同产品类型煤矸石分选机价格走势（2020-2031）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不同应用煤矸石分选机分析</w:t>
      </w:r>
      <w:r>
        <w:rPr>
          <w:rFonts w:hint="eastAsia"/>
        </w:rPr>
        <w:br/>
      </w:r>
      <w:r>
        <w:rPr>
          <w:rFonts w:hint="eastAsia"/>
        </w:rPr>
        <w:t>　　7.1 全球不同应用煤矸石分选机销量（2020-2031）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全球不同应用煤矸石分选机销量及市场份额（2020-2025）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全球不同应用煤矸石分选机销量预测（2025-2031）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全球不同应用煤矸石分选机收入（2020-2031）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全球不同应用煤矸石分选机收入及市场份额（2020-2025）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全球不同应用煤矸石分选机收入预测（2025-2031）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全球不同应用煤矸石分选机价格走势（2020-2031）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煤矸石分选机产业链分析</w:t>
      </w:r>
      <w:r>
        <w:rPr>
          <w:rFonts w:hint="eastAsia"/>
        </w:rPr>
        <w:br/>
      </w:r>
      <w:r>
        <w:rPr>
          <w:rFonts w:hint="eastAsia"/>
        </w:rPr>
        <w:t>　　8.2 煤矸石分选机产业上游供应分析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煤矸石分选机下游典型客户</w:t>
      </w:r>
      <w:r>
        <w:rPr>
          <w:rFonts w:hint="eastAsia"/>
        </w:rPr>
        <w:br/>
      </w:r>
      <w:r>
        <w:rPr>
          <w:rFonts w:hint="eastAsia"/>
        </w:rPr>
        <w:t>　　8.4 煤矸石分选机销售渠道分析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煤矸石分选机行业发展机遇及主要驱动因素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煤矸石分选机行业发展面临的风险</w:t>
      </w:r>
      <w:r>
        <w:rPr>
          <w:rFonts w:hint="eastAsia"/>
        </w:rPr>
        <w:br/>
      </w:r>
      <w:r>
        <w:rPr>
          <w:rFonts w:hint="eastAsia"/>
        </w:rPr>
        <w:t>　　9.3 煤矸石分选机行业政策分析</w:t>
      </w:r>
      <w:r>
        <w:rPr>
          <w:rFonts w:hint="eastAsia"/>
        </w:rPr>
        <w:br/>
      </w:r>
      <w:r>
        <w:rPr>
          <w:rFonts w:hint="eastAsia"/>
        </w:rPr>
        <w:t>　　9.4 煤矸石分选机中国企业SWOT分析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全球不同产品类型煤矸石分选机销售额增长（CAGR）趋势2020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煤矸石分选机行业目前发展现状</w:t>
      </w:r>
      <w:r>
        <w:rPr>
          <w:rFonts w:hint="eastAsia"/>
        </w:rPr>
        <w:br/>
      </w:r>
      <w:r>
        <w:rPr>
          <w:rFonts w:hint="eastAsia"/>
        </w:rPr>
        <w:t>　　表 4： 煤矸石分选机发展趋势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全球主要地区煤矸石分选机产量增速（CAGR）：（2020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全球主要地区煤矸石分选机产量（2020-2025）&amp;（台）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全球主要地区煤矸石分选机产量（2025-2031）&amp;（台）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全球主要地区煤矸石分选机产量市场份额（2020-2025）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全球主要地区煤矸石分选机产量（2025-2031）&amp;（台）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全球市场主要厂商煤矸石分选机产能（2024-2025）&amp;（台）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全球市场主要厂商煤矸石分选机销量（2020-2025）&amp;（台）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全球市场主要厂商煤矸石分选机销量市场份额（2020-2025）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全球市场主要厂商煤矸石分选机销售收入（2020-2025）&amp;（百万美元）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全球市场主要厂商煤矸石分选机销售收入市场份额（2020-2025）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全球市场主要厂商煤矸石分选机销售价格（2020-2025）&amp;（千美元/台）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2025年全球主要生产商煤矸石分选机收入排名（百万美元）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中国市场主要厂商煤矸石分选机销量（2020-2025）&amp;（台）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中国市场主要厂商煤矸石分选机销量市场份额（2020-2025）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中国市场主要厂商煤矸石分选机销售收入（2020-2025）&amp;（百万美元）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中国市场主要厂商煤矸石分选机销售收入市场份额（2020-2025）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2025年中国主要生产商煤矸石分选机收入排名（百万美元）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中国市场主要厂商煤矸石分选机销售价格（2020-2025）&amp;（千美元/台）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全球主要厂商煤矸石分选机总部及产地分布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全球主要厂商成立时间及煤矸石分选机商业化日期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全球主要厂商煤矸石分选机产品类型及应用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2025年全球煤矸石分选机主要厂商市场地位（第一梯队、第二梯队和第三梯队）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全球煤矸石分选机市场投资、并购等现状分析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全球主要地区煤矸石分选机销售收入增速：（2020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全球主要地区煤矸石分选机销售收入（2020-2025）&amp;（百万美元）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全球主要地区煤矸石分选机销售收入市场份额（2020-2025）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全球主要地区煤矸石分选机收入（2025-2031）&amp;（百万美元）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全球主要地区煤矸石分选机收入市场份额（2025-2031）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全球主要地区煤矸石分选机销量（台）：2020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全球主要地区煤矸石分选机销量（2020-2025）&amp;（台）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全球主要地区煤矸石分选机销量市场份额（2020-2025）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全球主要地区煤矸石分选机销量（2025-2031）&amp;（台）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全球主要地区煤矸石分选机销量份额（2025-2031）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煤矸石分选机销量（台）、收入（百万美元）、价格（千美元/台）及毛利率（2020-2025）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煤矸石分选机销量（台）、收入（百万美元）、价格（千美元/台）及毛利率（2020-2025）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煤矸石分选机销量（台）、收入（百万美元）、价格（千美元/台）及毛利率（2020-2025）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煤矸石分选机销量（台）、收入（百万美元）、价格（千美元/台）及毛利率（2020-2025）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煤矸石分选机销量（台）、收入（百万美元）、价格（千美元/台）及毛利率（2020-2025）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煤矸石分选机销量（台）、收入（百万美元）、价格（千美元/台）及毛利率（2020-2025）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煤矸石分选机销量（台）、收入（百万美元）、价格（千美元/台）及毛利率（2020-2025）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煤矸石分选机销量（台）、收入（百万美元）、价格（千美元/台）及毛利率（2020-2025）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煤矸石分选机销量（台）、收入（百万美元）、价格（千美元/台）及毛利率（2020-2025）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煤矸石分选机销量（台）、收入（百万美元）、价格（千美元/台）及毛利率（2020-2025）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煤矸石分选机销量（台）、收入（百万美元）、价格（千美元/台）及毛利率（2020-2025）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煤矸石分选机销量（台）、收入（百万美元）、价格（千美元/台）及毛利率（2020-2025）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煤矸石分选机销量（台）、收入（百万美元）、价格（千美元/台）及毛利率（2020-2025）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煤矸石分选机销量（台）、收入（百万美元）、价格（千美元/台）及毛利率（2020-2025）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煤矸石分选机销量（台）、收入（百万美元）、价格（千美元/台）及毛利率（2020-2025）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煤矸石分选机生产基地、销售区域、竞争对手及市场地位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煤矸石分选机产品规格、参数及市场应用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煤矸石分选机销量（台）、收入（百万美元）、价格（千美元/台）及毛利率（2020-2025）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全球不同产品类型煤矸石分选机销量（2020-2025年）&amp;（台）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全球不同产品类型煤矸石分选机销量市场份额（2020-2025）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全球不同产品类型煤矸石分选机销量预测（2025-2031）&amp;（台）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全球市场不同产品类型煤矸石分选机销量市场份额预测（2025-2031）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全球不同产品类型煤矸石分选机收入（2020-2025年）&amp;（百万美元）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全球不同产品类型煤矸石分选机收入市场份额（2020-2025）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全球不同产品类型煤矸石分选机收入预测（2025-2031）&amp;（百万美元）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全球不同产品类型煤矸石分选机收入市场份额预测（2025-2031）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全球不同应用煤矸石分选机销量（2020-2025年）&amp;（台）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全球不同应用煤矸石分选机销量市场份额（2020-2025）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全球不同应用煤矸石分选机销量预测（2025-2031）&amp;（台）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全球市场不同应用煤矸石分选机销量市场份额预测（2025-2031）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全球不同应用煤矸石分选机收入（2020-2025年）&amp;（百万美元）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全球不同应用煤矸石分选机收入市场份额（2020-2025）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全球不同应用煤矸石分选机收入预测（2025-2031）&amp;（百万美元）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全球不同应用煤矸石分选机收入市场份额预测（2025-2031）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煤矸石分选机上游原料供应商及联系方式列表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煤矸石分选机典型客户列表</w:t>
      </w:r>
      <w:r>
        <w:rPr>
          <w:rFonts w:hint="eastAsia"/>
        </w:rPr>
        <w:br/>
      </w:r>
      <w:r>
        <w:rPr>
          <w:rFonts w:hint="eastAsia"/>
        </w:rPr>
        <w:t>　　表 136： 煤矸石分选机主要销售模式及销售渠道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煤矸石分选机行业发展机遇及主要驱动因素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煤矸石分选机行业发展面临的风险</w:t>
      </w:r>
      <w:r>
        <w:rPr>
          <w:rFonts w:hint="eastAsia"/>
        </w:rPr>
        <w:br/>
      </w:r>
      <w:r>
        <w:rPr>
          <w:rFonts w:hint="eastAsia"/>
        </w:rPr>
        <w:t>　　表 139： 煤矸石分选机行业政策分析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煤矸石分选机产品图片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全球不同产品类型煤矸石分选机销售额2020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全球不同产品类型煤矸石分选机市场份额2024 VS 2025</w:t>
      </w:r>
      <w:r>
        <w:rPr>
          <w:rFonts w:hint="eastAsia"/>
        </w:rPr>
        <w:br/>
      </w:r>
      <w:r>
        <w:rPr>
          <w:rFonts w:hint="eastAsia"/>
        </w:rPr>
        <w:t>　　图 4： 带宽＜2025mm产品图片</w:t>
      </w:r>
      <w:r>
        <w:rPr>
          <w:rFonts w:hint="eastAsia"/>
        </w:rPr>
        <w:br/>
      </w:r>
      <w:r>
        <w:rPr>
          <w:rFonts w:hint="eastAsia"/>
        </w:rPr>
        <w:t>　　图 5： 带宽≥2025mm产品图片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全球不同应用煤矸石分选机市场份额2024 VS 2025</w:t>
      </w:r>
      <w:r>
        <w:rPr>
          <w:rFonts w:hint="eastAsia"/>
        </w:rPr>
        <w:br/>
      </w:r>
      <w:r>
        <w:rPr>
          <w:rFonts w:hint="eastAsia"/>
        </w:rPr>
        <w:t>　　图 8： 井上选煤</w:t>
      </w:r>
      <w:r>
        <w:rPr>
          <w:rFonts w:hint="eastAsia"/>
        </w:rPr>
        <w:br/>
      </w:r>
      <w:r>
        <w:rPr>
          <w:rFonts w:hint="eastAsia"/>
        </w:rPr>
        <w:t>　　图 9： 井下选煤</w:t>
      </w:r>
      <w:r>
        <w:rPr>
          <w:rFonts w:hint="eastAsia"/>
        </w:rPr>
        <w:br/>
      </w:r>
      <w:r>
        <w:rPr>
          <w:rFonts w:hint="eastAsia"/>
        </w:rPr>
        <w:t>　　图 10： 全球煤矸石分选机产能、产量、产能利用率及发展趋势（2020-2031）&amp;（台）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全球煤矸石分选机产量、需求量及发展趋势（2020-2031）&amp;（台）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全球主要地区煤矸石分选机产量（2020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全球主要地区煤矸石分选机产量市场份额（2020-2031）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中国煤矸石分选机产能、产量、产能利用率及发展趋势（2020-2031）&amp;（台）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中国煤矸石分选机产量、市场需求量及发展趋势（2020-2031）&amp;（台）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全球煤矸石分选机市场销售额及增长率：（2020-2031）&amp;（百万美元）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全球市场煤矸石分选机市场规模：2020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全球市场煤矸石分选机销量及增长率（2020-2031）&amp;（台）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全球市场煤矸石分选机价格趋势（2020-2031）&amp;（千美元/台）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2025年全球市场主要厂商煤矸石分选机销量市场份额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2025年全球市场主要厂商煤矸石分选机收入市场份额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2025年中国市场主要厂商煤矸石分选机销量市场份额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2025年中国市场主要厂商煤矸石分选机收入市场份额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2025年全球前五大生产商煤矸石分选机市场份额</w:t>
      </w:r>
      <w:r>
        <w:rPr>
          <w:rFonts w:hint="eastAsia"/>
        </w:rPr>
        <w:br/>
      </w:r>
      <w:r>
        <w:rPr>
          <w:rFonts w:hint="eastAsia"/>
        </w:rPr>
        <w:t>　　图 25： 2025年全球煤矸石分选机第一梯队、第二梯队和第三梯队厂商及市场份额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全球主要地区煤矸石分选机销售收入（2020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全球主要地区煤矸石分选机销售收入市场份额（2024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北美市场煤矸石分选机销量及增长率（2020-2031）&amp;（台）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北美市场煤矸石分选机收入及增长率（2020-2031）&amp;（百万美元）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欧洲市场煤矸石分选机销量及增长率（2020-2031）&amp;（台）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欧洲市场煤矸石分选机收入及增长率（2020-2031）&amp;（百万美元）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中国市场煤矸石分选机销量及增长率（2020-2031）&amp;（台）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中国市场煤矸石分选机收入及增长率（2020-2031）&amp;（百万美元）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日本市场煤矸石分选机销量及增长率（2020-2031）&amp;（台）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日本市场煤矸石分选机收入及增长率（2020-2031）&amp;（百万美元）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东南亚市场煤矸石分选机销量及增长率（2020-2031）&amp;（台）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东南亚市场煤矸石分选机收入及增长率（2020-2031）&amp;（百万美元）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印度市场煤矸石分选机销量及增长率（2020-2031）&amp;（台）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印度市场煤矸石分选机收入及增长率（2020-2031）&amp;（百万美元）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全球不同产品类型煤矸石分选机价格走势（2020-2031）&amp;（千美元/台）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全球不同应用煤矸石分选机价格走势（2020-2031）&amp;（千美元/台）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煤矸石分选机产业链</w:t>
      </w:r>
      <w:r>
        <w:rPr>
          <w:rFonts w:hint="eastAsia"/>
        </w:rPr>
        <w:br/>
      </w:r>
      <w:r>
        <w:rPr>
          <w:rFonts w:hint="eastAsia"/>
        </w:rPr>
        <w:t>　　图 43： 煤矸石分选机中国企业SWOT分析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054c7b3d44c41" w:history="1">
        <w:r>
          <w:rPr>
            <w:rStyle w:val="Hyperlink"/>
          </w:rPr>
          <w:t>2025-2031年全球与中国煤矸石分选机行业发展调研及市场前景分析报告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054c7b3d44c41" w:history="1">
        <w:r>
          <w:rPr>
            <w:rStyle w:val="Hyperlink"/>
          </w:rPr>
          <w:t>https://www.20087.com/6/02/MeiGanShiFenXuanJiDeXianZhuangYuFaZhanQianJing.html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热点：煤矸石破碎机设备、煤矸石分选机器人、煤场移动筛煤机、煤矸石分选机生产厂家、煤矸石最新综合利用项目、煤矸石分选机怎么靠密度运行、油田钻井70钻机、煤矸石风选设备、煤仓旋转清堵机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590a9e377407d" w:history="1">
      <w:r>
        <w:rPr>
          <w:rStyle w:val="Hyperlink"/>
        </w:rPr>
        <w:t>2025-2031年全球与中国煤矸石分选机行业发展调研及市场前景分析报告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MeiGanShiFenXuanJiDeXianZhuangYuFaZhanQianJing.html" TargetMode="External" Id="R194054c7b3d4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MeiGanShiFenXuanJiDeXianZhuangYuFaZhanQianJing.html" TargetMode="External" Id="Rbac590a9e377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2025-04-28T07:33:00Z</dcterms:created>
  <dcterms:modified xsi:type="dcterms:W3CDTF">2025-04-28T08:33:00Z</dcterms:modified>
  <dc:subject>2025-2031年全球与中国煤矸石分选机行业发展调研及市场前景分析报告</dc:subject>
  <dc:title>2025-2031年全球与中国煤矸石分选机行业发展调研及市场前景分析报告</dc:title>
  <cp:keywords>2025-2031年全球与中国煤矸石分选机行业发展调研及市场前景分析报告</cp:keywords>
  <dc:description>2025-2031年全球与中国煤矸石分选机行业发展调研及市场前景分析报告</dc:description>
</cp:coreProperties>
</file>