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71003ace4675" w:history="1">
              <w:r>
                <w:rPr>
                  <w:rStyle w:val="Hyperlink"/>
                </w:rPr>
                <w:t>2025-2031年中国真空伏辊行业现状调研与市场前景预测报告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71003ace4675" w:history="1">
              <w:r>
                <w:rPr>
                  <w:rStyle w:val="Hyperlink"/>
                </w:rPr>
                <w:t>2025-2031年中国真空伏辊行业现状调研与市场前景预测报告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71003ace4675" w:history="1">
                <w:r>
                  <w:rPr>
                    <w:rStyle w:val="Hyperlink"/>
                  </w:rPr>
                  <w:t>https://www.20087.com/6/62/ZhenKongFuGunFaZhanQianJing.html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伏辊是一种用于纸张和纤维制品加工的机械设备，在造纸和包装行业有着重要应用。近年来，随着自动化技术和材料科学的进步，真空伏辊在生产效率、产品质量方面取得了长足进展。当前市场上，真空伏辊不仅在成型精度、操作自动化方面有所提高，而且在设备稳定性和成本效益方面也实现了突破。此外，随着消费者对高效、高质量纸张和包装材料的需求增加，真空伏辊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真空伏辊的发展将更加注重技术创新和可持续性。一方面，随着机器人技术和人工智能的进步，真空伏辊将更加注重提高其自动化程度和智能化水平，以适应更多高性能应用的需求。另一方面，随着对可持续发展的要求提高，真空伏辊将更加注重采用环保型材料和生产工艺，减少对环境的影响。此外，随着对个性化和定制化需求的增加，真空伏辊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71003ace4675" w:history="1">
        <w:r>
          <w:rPr>
            <w:rStyle w:val="Hyperlink"/>
          </w:rPr>
          <w:t>2025-2031年中国真空伏辊行业现状调研与市场前景预测报告</w:t>
        </w:r>
      </w:hyperlink>
      <w:r>
        <w:rPr>
          <w:rFonts w:hint="eastAsia"/>
        </w:rPr>
        <w:t>》基于国家统计局及相关行业协会的详实数据，结合国内外真空伏辊行业研究资料及深入市场调研，系统分析了真空伏辊行业的市场规模、市场需求及产业链现状。报告重点探讨了真空伏辊行业整体运行情况及细分领域特点，科学预测了真空伏辊市场前景与发展趋势，揭示了真空伏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371003ace4675" w:history="1">
        <w:r>
          <w:rPr>
            <w:rStyle w:val="Hyperlink"/>
          </w:rPr>
          <w:t>2025-2031年中国真空伏辊行业现状调研与市场前景预测报告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真空伏辊行业概述</w:t>
      </w:r>
      <w:r>
        <w:rPr>
          <w:rFonts w:hint="eastAsia"/>
        </w:rPr>
        <w:br/>
      </w:r>
      <w:r>
        <w:rPr>
          <w:rFonts w:hint="eastAsia"/>
        </w:rPr>
        <w:t>　　第一节 真空伏辊行业概述</w:t>
      </w:r>
      <w:r>
        <w:rPr>
          <w:rFonts w:hint="eastAsia"/>
        </w:rPr>
        <w:br/>
      </w:r>
      <w:r>
        <w:rPr>
          <w:rFonts w:hint="eastAsia"/>
        </w:rPr>
        <w:t>　　第二节 真空伏辊行业特点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国外真空伏辊市场发展概况</w:t>
      </w:r>
      <w:r>
        <w:rPr>
          <w:rFonts w:hint="eastAsia"/>
        </w:rPr>
        <w:br/>
      </w:r>
      <w:r>
        <w:rPr>
          <w:rFonts w:hint="eastAsia"/>
        </w:rPr>
        <w:t>　　第一节 国际真空伏辊市场分析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2025年中国真空伏辊环境分析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2020-2025年中国真空伏辊技术发展分析</w:t>
      </w:r>
      <w:r>
        <w:rPr>
          <w:rFonts w:hint="eastAsia"/>
        </w:rPr>
        <w:br/>
      </w:r>
      <w:r>
        <w:rPr>
          <w:rFonts w:hint="eastAsia"/>
        </w:rPr>
        <w:t>　　第一节 当前中国真空伏辊技术发展现况分析</w:t>
      </w:r>
      <w:r>
        <w:rPr>
          <w:rFonts w:hint="eastAsia"/>
        </w:rPr>
        <w:br/>
      </w:r>
      <w:r>
        <w:rPr>
          <w:rFonts w:hint="eastAsia"/>
        </w:rPr>
        <w:t>　　第二节 中国真空伏辊技术成熟度分析</w:t>
      </w:r>
      <w:r>
        <w:rPr>
          <w:rFonts w:hint="eastAsia"/>
        </w:rPr>
        <w:br/>
      </w:r>
      <w:r>
        <w:rPr>
          <w:rFonts w:hint="eastAsia"/>
        </w:rPr>
        <w:t>　　第三节 中外真空伏辊技术差距及其主要因素分析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提高中国真空伏辊技术的策略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真空伏辊市场特性分析</w:t>
      </w:r>
      <w:r>
        <w:rPr>
          <w:rFonts w:hint="eastAsia"/>
        </w:rPr>
        <w:br/>
      </w:r>
      <w:r>
        <w:rPr>
          <w:rFonts w:hint="eastAsia"/>
        </w:rPr>
        <w:t>　　第一节 真空伏辊集中度</w:t>
      </w:r>
      <w:r>
        <w:rPr>
          <w:rFonts w:hint="eastAsia"/>
        </w:rPr>
        <w:br/>
      </w:r>
      <w:r>
        <w:rPr>
          <w:rFonts w:hint="eastAsia"/>
        </w:rPr>
        <w:t>　　第二节 真空伏辊SWOT分析</w:t>
      </w:r>
      <w:r>
        <w:rPr>
          <w:rFonts w:hint="eastAsia"/>
        </w:rPr>
        <w:br/>
      </w:r>
      <w:r>
        <w:rPr>
          <w:rFonts w:hint="eastAsia"/>
        </w:rPr>
        <w:t>　　　　一、真空伏辊优势</w:t>
      </w:r>
      <w:r>
        <w:rPr>
          <w:rFonts w:hint="eastAsia"/>
        </w:rPr>
        <w:br/>
      </w:r>
      <w:r>
        <w:rPr>
          <w:rFonts w:hint="eastAsia"/>
        </w:rPr>
        <w:t>　　　　二、真空伏辊劣势</w:t>
      </w:r>
      <w:r>
        <w:rPr>
          <w:rFonts w:hint="eastAsia"/>
        </w:rPr>
        <w:br/>
      </w:r>
      <w:r>
        <w:rPr>
          <w:rFonts w:hint="eastAsia"/>
        </w:rPr>
        <w:t>　　　　三、真空伏辊机会</w:t>
      </w:r>
      <w:r>
        <w:rPr>
          <w:rFonts w:hint="eastAsia"/>
        </w:rPr>
        <w:br/>
      </w:r>
      <w:r>
        <w:rPr>
          <w:rFonts w:hint="eastAsia"/>
        </w:rPr>
        <w:t>　　　　四、真空伏辊风险</w:t>
      </w:r>
      <w:r>
        <w:rPr>
          <w:rFonts w:hint="eastAsia"/>
        </w:rPr>
        <w:br/>
      </w:r>
      <w:r>
        <w:rPr>
          <w:rFonts w:hint="eastAsia"/>
        </w:rPr>
        <w:t>　　第三节 真空伏辊进入退出状况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中国真空伏辊发展现状</w:t>
      </w:r>
      <w:r>
        <w:rPr>
          <w:rFonts w:hint="eastAsia"/>
        </w:rPr>
        <w:br/>
      </w:r>
      <w:r>
        <w:rPr>
          <w:rFonts w:hint="eastAsia"/>
        </w:rPr>
        <w:t>　　第一节 中国真空伏辊市场现状分析</w:t>
      </w:r>
      <w:r>
        <w:rPr>
          <w:rFonts w:hint="eastAsia"/>
        </w:rPr>
        <w:br/>
      </w:r>
      <w:r>
        <w:rPr>
          <w:rFonts w:hint="eastAsia"/>
        </w:rPr>
        <w:t>　　第二节 中国真空伏辊产量分析</w:t>
      </w:r>
      <w:r>
        <w:rPr>
          <w:rFonts w:hint="eastAsia"/>
        </w:rPr>
        <w:br/>
      </w:r>
      <w:r>
        <w:rPr>
          <w:rFonts w:hint="eastAsia"/>
        </w:rPr>
        <w:t>　　　　一、真空伏辊总体产能规模</w:t>
      </w:r>
      <w:r>
        <w:rPr>
          <w:rFonts w:hint="eastAsia"/>
        </w:rPr>
        <w:br/>
      </w:r>
      <w:r>
        <w:rPr>
          <w:rFonts w:hint="eastAsia"/>
        </w:rPr>
        <w:t>　　　　二、真空伏辊生产区域分布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中国真空伏辊市场需求分析</w:t>
      </w:r>
      <w:r>
        <w:rPr>
          <w:rFonts w:hint="eastAsia"/>
        </w:rPr>
        <w:br/>
      </w:r>
      <w:r>
        <w:rPr>
          <w:rFonts w:hint="eastAsia"/>
        </w:rPr>
        <w:t>　　　　一、中国真空伏辊需求特点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中国真空伏辊价格趋势分析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一、中国真空伏辊2020-2025年价格趋势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二、中国真空伏辊当前市场价格及分析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三、影响真空伏辊价格因素分析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四、2025-2031年中国真空伏辊价格走势预测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2020-2025年中国真空伏辊所属行业经济运行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2020-2025年中国真空伏辊所属行业进、出口分析</w:t>
      </w:r>
      <w:r>
        <w:rPr>
          <w:rFonts w:hint="eastAsia"/>
        </w:rPr>
        <w:br/>
      </w:r>
      <w:r>
        <w:rPr>
          <w:rFonts w:hint="eastAsia"/>
        </w:rPr>
        <w:t>　　第一节 真空伏辊所属行业进、出口特点</w:t>
      </w:r>
      <w:r>
        <w:rPr>
          <w:rFonts w:hint="eastAsia"/>
        </w:rPr>
        <w:br/>
      </w:r>
      <w:r>
        <w:rPr>
          <w:rFonts w:hint="eastAsia"/>
        </w:rPr>
        <w:t>　　第二节 真空伏辊所属行业进口分析</w:t>
      </w:r>
      <w:r>
        <w:rPr>
          <w:rFonts w:hint="eastAsia"/>
        </w:rPr>
        <w:br/>
      </w:r>
      <w:r>
        <w:rPr>
          <w:rFonts w:hint="eastAsia"/>
        </w:rPr>
        <w:t>　　第三节 真空伏辊所属行业出口分析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主要真空伏辊企业及竞争格局</w:t>
      </w:r>
      <w:r>
        <w:rPr>
          <w:rFonts w:hint="eastAsia"/>
        </w:rPr>
        <w:br/>
      </w:r>
      <w:r>
        <w:rPr>
          <w:rFonts w:hint="eastAsia"/>
        </w:rPr>
        <w:t>　　第一节 山东长星集团有限公司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无锡中联造纸机械有限公司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无锡市鸿华造纸机械有限公司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无锡市洪成造纸机械有限公司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无锡市锦凌机械制造有限公司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真空伏辊下游企业应用情况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第二节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第三节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第四节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第五节 辽阳造纸机械股份有限公司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第六节 西安中轻造纸机械集团公司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第七节 无锡裕力机械有限公司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第八节 山东昌华造纸机械有限公司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第九节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第十节 山东海天造纸机械有限公司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真空伏辊投资建议</w:t>
      </w:r>
      <w:r>
        <w:rPr>
          <w:rFonts w:hint="eastAsia"/>
        </w:rPr>
        <w:br/>
      </w:r>
      <w:r>
        <w:rPr>
          <w:rFonts w:hint="eastAsia"/>
        </w:rPr>
        <w:t>　　第一节 真空伏辊投资环境分析</w:t>
      </w:r>
      <w:r>
        <w:rPr>
          <w:rFonts w:hint="eastAsia"/>
        </w:rPr>
        <w:br/>
      </w:r>
      <w:r>
        <w:rPr>
          <w:rFonts w:hint="eastAsia"/>
        </w:rPr>
        <w:t>　　第二节 真空伏辊投资进入壁垒分析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真空伏辊投资建议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2025-2031年中国真空伏辊未来发展预测及投资前景分析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未来真空伏辊行业发展趋势分析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一、未来真空伏辊行业发展分析</w:t>
      </w:r>
      <w:r>
        <w:rPr>
          <w:rFonts w:hint="eastAsia"/>
        </w:rPr>
        <w:br/>
      </w:r>
      <w:r>
        <w:rPr>
          <w:rFonts w:hint="eastAsia"/>
        </w:rPr>
        <w:t>　　　　二、未来真空伏辊行业技术开发方向</w:t>
      </w:r>
      <w:r>
        <w:rPr>
          <w:rFonts w:hint="eastAsia"/>
        </w:rPr>
        <w:br/>
      </w:r>
      <w:r>
        <w:rPr>
          <w:rFonts w:hint="eastAsia"/>
        </w:rPr>
        <w:t>　　第二节 真空伏辊行业相关趋势预测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2025-2031年中国真空伏辊行业投资战略分析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2025-2031年中国真空伏辊行业发展战略研究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2025-2031年对中国真空伏辊行业品牌的战略思考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二、真空伏辊行业实施品牌战略的意义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三、真空伏辊行业企业品牌的现状分析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四、真空伏辊行业企业的品牌战略</w:t>
      </w:r>
      <w:r>
        <w:rPr>
          <w:rFonts w:hint="eastAsia"/>
        </w:rPr>
        <w:br/>
      </w:r>
      <w:r>
        <w:rPr>
          <w:rFonts w:hint="eastAsia"/>
        </w:rPr>
        <w:t>　　　　五、真空伏辊行业品牌战略管理的策略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中⋅智⋅林⋅－2025-2031年中国真空伏辊行业投资战略研究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真空伏辊行业历程</w:t>
      </w:r>
      <w:r>
        <w:rPr>
          <w:rFonts w:hint="eastAsia"/>
        </w:rPr>
        <w:br/>
      </w:r>
      <w:r>
        <w:rPr>
          <w:rFonts w:hint="eastAsia"/>
        </w:rPr>
        <w:t>　　图表 真空伏辊行业生命周期</w:t>
      </w:r>
      <w:r>
        <w:rPr>
          <w:rFonts w:hint="eastAsia"/>
        </w:rPr>
        <w:br/>
      </w:r>
      <w:r>
        <w:rPr>
          <w:rFonts w:hint="eastAsia"/>
        </w:rPr>
        <w:t>　　图表 真空伏辊行业产业链分析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2020-2025年真空伏辊行业市场容量分析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2020-2025年中国真空伏辊行业产量及增长趋势</w:t>
      </w:r>
      <w:r>
        <w:rPr>
          <w:rFonts w:hint="eastAsia"/>
        </w:rPr>
        <w:br/>
      </w:r>
      <w:r>
        <w:rPr>
          <w:rFonts w:hint="eastAsia"/>
        </w:rPr>
        <w:t>　　图表 真空伏辊行业动态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2020-2025年中国真空伏辊市场需求量及增速统计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2025年中国真空伏辊行业需求领域分布格局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2020-2025年中国真空伏辊进口金额分析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2020-2025年中国真空伏辊出口数量分析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2020-2025年中国真空伏辊出口金额分析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2025年中国真空伏辊进口国家及地区分析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2025年中国真空伏辊出口国家及地区分析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真空伏辊重点企业（一）基本信息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71003ace4675" w:history="1">
        <w:r>
          <w:rPr>
            <w:rStyle w:val="Hyperlink"/>
          </w:rPr>
          <w:t>2025-2031年中国真空伏辊行业现状调研与市场前景预测报告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71003ace4675" w:history="1">
        <w:r>
          <w:rPr>
            <w:rStyle w:val="Hyperlink"/>
          </w:rPr>
          <w:t>https://www.20087.com/6/62/ZhenKongFuGunFaZhanQianJing.html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辊吸区怎么调、真空伏辊的作用、真空伏辊真空度多少合适、真空伏辊拆装视频、真空压榨辊的内部构造、真空伏辊高真空在前还是在后、电加热辊的制作方法、真空伏辊在造纸机的位置、真空伏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f35176154986" w:history="1">
      <w:r>
        <w:rPr>
          <w:rStyle w:val="Hyperlink"/>
        </w:rPr>
        <w:t>2025-2031年中国真空伏辊行业现状调研与市场前景预测报告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nKongFuGunFaZhanQianJing.html" TargetMode="External" Id="R5bd371003ace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nKongFuGunFaZhanQianJing.html" TargetMode="External" Id="R6e78f3517615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2025-01-02T06:39:00Z</dcterms:created>
  <dcterms:modified xsi:type="dcterms:W3CDTF">2025-01-02T07:39:00Z</dcterms:modified>
  <dc:subject>2025-2031年中国真空伏辊行业现状调研与市场前景预测报告</dc:subject>
  <dc:title>2025-2031年中国真空伏辊行业现状调研与市场前景预测报告</dc:title>
  <cp:keywords>2025-2031年中国真空伏辊行业现状调研与市场前景预测报告</cp:keywords>
  <dc:description>2025-2031年中国真空伏辊行业现状调研与市场前景预测报告</dc:description>
</cp:coreProperties>
</file>