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dace9ff484805" w:history="1">
              <w:r>
                <w:rPr>
                  <w:rStyle w:val="Hyperlink"/>
                </w:rPr>
                <w:t>2026-2032年中国磁性材料市场剖析及发展前景预测报告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dace9ff484805" w:history="1">
              <w:r>
                <w:rPr>
                  <w:rStyle w:val="Hyperlink"/>
                </w:rPr>
                <w:t>2026-2032年中国磁性材料市场剖析及发展前景预测报告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dace9ff484805" w:history="1">
                <w:r>
                  <w:rPr>
                    <w:rStyle w:val="Hyperlink"/>
                  </w:rPr>
                  <w:t>https://www.20087.com/6/A2/CiXingCaiLiaoShiChangFenXiBaoGao.html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现代工业的基础材料之一，在信息技术、能源、医疗等领域发挥着不可替代的作用。近年来，随着新能源、智能制造等新兴产业的兴起，高性能磁性材料的需求日益增长，推动了材料科学与工程技术的深度融合。目前，高性能永磁材料，如钕铁硼、钐钴，因其高磁能积和优异的温度稳定性，在风力发电、电动汽车、航空航天等领域的应用日益广泛。同时，软磁材料在高频、高功率密度的电力电子器件中的应用，如金属软磁粉芯、非晶合金，促进了能源转换效率的提升和设备的小型化、轻量化。此外，磁性材料的研发与制备技术不断突破，如纳米技术、薄膜技术，为新型磁性材料的出现提供了可能，满足了市场对磁性材料性能的更高要求。</w:t>
      </w:r>
      <w:r>
        <w:rPr>
          <w:rFonts w:hint="eastAsia"/>
        </w:rPr>
        <w:br/>
      </w:r>
      <w:r>
        <w:rPr>
          <w:rFonts w:hint="eastAsia"/>
        </w:rPr>
        <w:t>　　未来，磁性材料的发展趋势将更加侧重于创新性和应用领域的拓展。一方面，通过材料设计和制备工艺的创新，如拓扑绝缘体、二维磁性材料，磁性材料将展现出更优异的物理性能和更广阔的应用前景，如量子计算、自旋电子学。另一方面，磁性材料将与人工智能、物联网等新兴技术融合，开发智能磁性材料，如磁场响应的智能传感器、磁控机器人，推动智能制造业的发展。同时，随着环保法规的趋严，磁性材料行业还需关注材料的回收利用和生命周期评估，实现绿色、可持续的材料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dace9ff484805" w:history="1">
        <w:r>
          <w:rPr>
            <w:rStyle w:val="Hyperlink"/>
          </w:rPr>
          <w:t>2026-2032年中国磁性材料市场剖析及发展前景预测报告</w:t>
        </w:r>
      </w:hyperlink>
      <w:r>
        <w:rPr>
          <w:rFonts w:hint="eastAsia"/>
        </w:rPr>
        <w:t>》基于对磁性材料行业的长期监测研究，结合磁性材料行业供需关系变化规律、产品消费结构、应用领域拓展、市场发展环境及政策支持等多维度分析，采用定量与定性相结合的科学方法，对行业内重点企业进行了系统研究。报告全面呈现了磁性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中国磁性材料行业发展环境</w:t>
      </w:r>
      <w:r>
        <w:rPr>
          <w:rFonts w:hint="eastAsia"/>
        </w:rPr>
        <w:br/>
      </w:r>
      <w:r>
        <w:rPr>
          <w:rFonts w:hint="eastAsia"/>
        </w:rPr>
        <w:t>　　第一节 磁性材料行业及属性分析</w:t>
      </w:r>
      <w:r>
        <w:rPr>
          <w:rFonts w:hint="eastAsia"/>
        </w:rPr>
        <w:br/>
      </w:r>
      <w:r>
        <w:rPr>
          <w:rFonts w:hint="eastAsia"/>
        </w:rPr>
        <w:t>　　　　一、磁性材料行业定义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四、磁性材料行业周期属性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磁性材料行业政策发展环境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二、磁性材料产业发展规划</w:t>
      </w:r>
      <w:r>
        <w:rPr>
          <w:rFonts w:hint="eastAsia"/>
        </w:rPr>
        <w:br/>
      </w:r>
      <w:r>
        <w:rPr>
          <w:rFonts w:hint="eastAsia"/>
        </w:rPr>
        <w:t>　　　　三、磁性材料行业标准政策</w:t>
      </w:r>
      <w:r>
        <w:rPr>
          <w:rFonts w:hint="eastAsia"/>
        </w:rPr>
        <w:br/>
      </w:r>
      <w:r>
        <w:rPr>
          <w:rFonts w:hint="eastAsia"/>
        </w:rPr>
        <w:t>　　　　四、磁性材料市场应用政策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中国磁性材料行业发展分析</w:t>
      </w:r>
      <w:r>
        <w:rPr>
          <w:rFonts w:hint="eastAsia"/>
        </w:rPr>
        <w:br/>
      </w:r>
      <w:r>
        <w:rPr>
          <w:rFonts w:hint="eastAsia"/>
        </w:rPr>
        <w:t>　　第一节 中国磁性材料行业的发展概况</w:t>
      </w:r>
      <w:r>
        <w:rPr>
          <w:rFonts w:hint="eastAsia"/>
        </w:rPr>
        <w:br/>
      </w:r>
      <w:r>
        <w:rPr>
          <w:rFonts w:hint="eastAsia"/>
        </w:rPr>
        <w:t>　　　　一、磁性材料行业对国民经济和社会发展的贡献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二、2026年中国磁性材料行业政策环境综述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2020-2025年中国磁性材料行业的发展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二、2026年磁性材料行业经济运行分析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中国磁性材料行业发展存在的问题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一、中国磁性材料行业供需值得关注的问题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二、磁性材料行业发展亟需解决的问题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三、磁性材料工业的应急机制需要加强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四、磁性材料企业经营困境分析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中国磁性材料行业的发展对策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一、2020-2025年磁性材料行业企业数量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二、2020-2025年磁性材料行业资产规模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三、2020-2025年磁性材料行业收入规模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四、2020-2025年磁性材料行业产值规模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五、2020-2025年磁性材料行业利润规模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2020-2025年中国磁性材料行业区域结构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2020-2025年中国磁性材料行业规模结构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2020-2025年中国磁性材料行业控股结构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一、2020-2025年磁性材料行业发展环境分析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二、2020-2025年磁性材料市场供需现状分析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五、2026-2032年磁性材料行业投资风险预测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一、2020-2025年磁性材料行业发展环境分析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二、2020-2025年磁性材料市场供需现状分析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五、2026-2032年磁性材料行业投资风险预测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一、2020-2025年磁性材料行业发展环境分析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二、2020-2025年磁性材料市场供需现状分析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五、2026-2032年磁性材料行业投资风险预测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一、2020-2025年磁性材料行业发展环境分析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二、2020-2025年磁性材料市场供需现状分析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五、2026-2032年磁性材料行业投资风险预测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中国磁性材料行业盈利现状</w:t>
      </w:r>
      <w:r>
        <w:rPr>
          <w:rFonts w:hint="eastAsia"/>
        </w:rPr>
        <w:br/>
      </w:r>
      <w:r>
        <w:rPr>
          <w:rFonts w:hint="eastAsia"/>
        </w:rPr>
        <w:t>　　第一节 中国磁性材料行业整体运行指标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一、2020-2025年磁性材料行业偿债能力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二、2020-2025年磁性材料行业发展能力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三、2020-2025年磁性材料行业经营能力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四、2020-2025年磁性材料行业盈利能力</w:t>
      </w:r>
      <w:r>
        <w:rPr>
          <w:rFonts w:hint="eastAsia"/>
        </w:rPr>
        <w:br/>
      </w:r>
      <w:r>
        <w:rPr>
          <w:rFonts w:hint="eastAsia"/>
        </w:rPr>
        <w:t>　　第二节 中国磁性材料行业成本分析</w:t>
      </w:r>
      <w:r>
        <w:rPr>
          <w:rFonts w:hint="eastAsia"/>
        </w:rPr>
        <w:br/>
      </w:r>
      <w:r>
        <w:rPr>
          <w:rFonts w:hint="eastAsia"/>
        </w:rPr>
        <w:t>　　第三节 中国磁性材料行业产销运存分析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中国磁性材料行业整体盈利指标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中国磁性材料行业盈利结构分析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2020-2025年磁性材料行业产品市场价格回顾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2026年磁性材料行业产品市场价格现状分析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影响磁性材料行业产品市场价格因素分析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2026-2032年磁性材料行业产品市场价格走势预测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2020-2025年中国磁性材料行业进出口情况分析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二、2020-2025年中国磁性材料行业出口分析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2026-2032年中国磁性材料行业进出口情况预测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一、2026-2032年中国磁性材料行业进口预测分析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二、2026-2032年中国磁性材料行业出口预测分析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影响磁性材料行业进出口变化的主要原因分析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磁性材料企业（一）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三、磁性材料企业经营状况</w:t>
      </w:r>
      <w:r>
        <w:rPr>
          <w:rFonts w:hint="eastAsia"/>
        </w:rPr>
        <w:br/>
      </w:r>
      <w:r>
        <w:rPr>
          <w:rFonts w:hint="eastAsia"/>
        </w:rPr>
        <w:t>　　　　四、磁性材料企业发展策略</w:t>
      </w:r>
      <w:r>
        <w:rPr>
          <w:rFonts w:hint="eastAsia"/>
        </w:rPr>
        <w:br/>
      </w:r>
      <w:r>
        <w:rPr>
          <w:rFonts w:hint="eastAsia"/>
        </w:rPr>
        <w:t>　　第二节 磁性材料企业（二）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三、磁性材料企业经营状况</w:t>
      </w:r>
      <w:r>
        <w:rPr>
          <w:rFonts w:hint="eastAsia"/>
        </w:rPr>
        <w:br/>
      </w:r>
      <w:r>
        <w:rPr>
          <w:rFonts w:hint="eastAsia"/>
        </w:rPr>
        <w:t>　　　　四、磁性材料企业发展策略</w:t>
      </w:r>
      <w:r>
        <w:rPr>
          <w:rFonts w:hint="eastAsia"/>
        </w:rPr>
        <w:br/>
      </w:r>
      <w:r>
        <w:rPr>
          <w:rFonts w:hint="eastAsia"/>
        </w:rPr>
        <w:t>　　第三节 磁性材料企业（三）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三、磁性材料企业经营状况</w:t>
      </w:r>
      <w:r>
        <w:rPr>
          <w:rFonts w:hint="eastAsia"/>
        </w:rPr>
        <w:br/>
      </w:r>
      <w:r>
        <w:rPr>
          <w:rFonts w:hint="eastAsia"/>
        </w:rPr>
        <w:t>　　　　四、磁性材料企业发展策略</w:t>
      </w:r>
      <w:r>
        <w:rPr>
          <w:rFonts w:hint="eastAsia"/>
        </w:rPr>
        <w:br/>
      </w:r>
      <w:r>
        <w:rPr>
          <w:rFonts w:hint="eastAsia"/>
        </w:rPr>
        <w:t>　　第四节 磁性材料企业（四）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三、磁性材料企业经营状况</w:t>
      </w:r>
      <w:r>
        <w:rPr>
          <w:rFonts w:hint="eastAsia"/>
        </w:rPr>
        <w:br/>
      </w:r>
      <w:r>
        <w:rPr>
          <w:rFonts w:hint="eastAsia"/>
        </w:rPr>
        <w:t>　　　　四、磁性材料企业发展策略</w:t>
      </w:r>
      <w:r>
        <w:rPr>
          <w:rFonts w:hint="eastAsia"/>
        </w:rPr>
        <w:br/>
      </w:r>
      <w:r>
        <w:rPr>
          <w:rFonts w:hint="eastAsia"/>
        </w:rPr>
        <w:t>　　第五节 磁性材料企业（五）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三、磁性材料企业经营状况</w:t>
      </w:r>
      <w:r>
        <w:rPr>
          <w:rFonts w:hint="eastAsia"/>
        </w:rPr>
        <w:br/>
      </w:r>
      <w:r>
        <w:rPr>
          <w:rFonts w:hint="eastAsia"/>
        </w:rPr>
        <w:t>　　　　四、磁性材料企业发展策略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中国磁性材料行业投资状况分析</w:t>
      </w:r>
      <w:r>
        <w:rPr>
          <w:rFonts w:hint="eastAsia"/>
        </w:rPr>
        <w:br/>
      </w:r>
      <w:r>
        <w:rPr>
          <w:rFonts w:hint="eastAsia"/>
        </w:rPr>
        <w:t>　　第一节 磁性材料行业投资优劣势分析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磁性材料行业投资概述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一、2020-2025年磁性材料行业投资规模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二、2020-2025年磁性材料行业投资结构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三、2020-2025年磁性材料行业投资增速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四、2020-2025年磁性材料行业投资地区</w:t>
      </w:r>
      <w:r>
        <w:rPr>
          <w:rFonts w:hint="eastAsia"/>
        </w:rPr>
        <w:br/>
      </w:r>
      <w:r>
        <w:rPr>
          <w:rFonts w:hint="eastAsia"/>
        </w:rPr>
        <w:t>　　第三节 磁性材料行业投资机会分析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一、磁性材料行业投资项目分析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二、磁性材料行业细分行业投资机会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五、磁性材料行业投资新方向</w:t>
      </w:r>
      <w:r>
        <w:rPr>
          <w:rFonts w:hint="eastAsia"/>
        </w:rPr>
        <w:br/>
      </w:r>
      <w:r>
        <w:rPr>
          <w:rFonts w:hint="eastAsia"/>
        </w:rPr>
        <w:t>　　第四节 磁性材料行业投资前景分析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一、磁性材料行业市场发展前景分析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二、磁性材料行业市场蕴藏的商机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三、磁性材料行业金融危机下的发展前景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四、2026-2032年磁性材料行业市场面临的发展商机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中国磁性材料行业发展趋势与规划建议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中国磁性材料市场趋势预测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二、2026-2032年中国磁性材料行业发展趋势分析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中国磁性材料市场供给趋势预测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一、2026-2032年磁性材料行业产品技术趋势分析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二、2026-2032年磁性材料行业产量预测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三、2026-2032年磁性材料行业市场供给量预测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中国磁性材料市场需求趋势预测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一、2026-2032年磁性材料市场需求热点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二、2026-2032年磁性材料行业国内消费预测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三、2026-2032年磁性材料行业国内价格预测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中国磁性材料行业发展规划建议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磁性材料市场策略分析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磁性材料销售策略分析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提高磁性材料行业企业竞争力的建议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一、提高中国磁性材料企业核心竞争力的对策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二、磁性材料企业提升竞争力的主要方向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三、磁性材料企业核心竞争力的因素及提升途径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四、提高磁性材料的策略</w:t>
      </w:r>
      <w:r>
        <w:rPr>
          <w:rFonts w:hint="eastAsia"/>
        </w:rPr>
        <w:br/>
      </w:r>
      <w:r>
        <w:rPr>
          <w:rFonts w:hint="eastAsia"/>
        </w:rPr>
        <w:t>　　第四节 [-中智林-]对中国磁性材料品牌的战略思考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一、磁性材料行业实施品牌战略的意义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二、磁性材料行业企业品牌的现状分析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三、磁性材料行业企业的品牌战略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四、磁性材料行业品牌战略管理的策略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dace9ff484805" w:history="1">
        <w:r>
          <w:rPr>
            <w:rStyle w:val="Hyperlink"/>
          </w:rPr>
          <w:t>2026-2032年中国磁性材料市场剖析及发展前景预测报告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dace9ff484805" w:history="1">
        <w:r>
          <w:rPr>
            <w:rStyle w:val="Hyperlink"/>
          </w:rPr>
          <w:t>https://www.20087.com/6/A2/CiXingCaiLiaoShiChangFenXiBaoGao.html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b875a5c8e43c5" w:history="1">
      <w:r>
        <w:rPr>
          <w:rStyle w:val="Hyperlink"/>
        </w:rPr>
        <w:t>2026-2032年中国磁性材料市场剖析及发展前景预测报告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CiXingCaiLiaoShiChangFenXiBaoGao.html" TargetMode="External" Id="R5f5dace9ff48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CiXingCaiLiaoShiChangFenXiBaoGao.html" TargetMode="External" Id="R1f3b875a5c8e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2025-09-07T23:33:00Z</dcterms:created>
  <dcterms:modified xsi:type="dcterms:W3CDTF">2025-09-08T00:33:00Z</dcterms:modified>
  <dc:subject>2026-2032年中国磁性材料市场剖析及发展前景预测报告</dc:subject>
  <dc:title>2026-2032年中国磁性材料市场剖析及发展前景预测报告</dc:title>
  <cp:keywords>2026-2032年中国磁性材料市场剖析及发展前景预测报告</cp:keywords>
  <dc:description>2026-2032年中国磁性材料市场剖析及发展前景预测报告</dc:description>
</cp:coreProperties>
</file>