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b85acb774af1" w:history="1">
              <w:r>
                <w:rPr>
                  <w:rStyle w:val="Hyperlink"/>
                </w:rPr>
                <w:t>2025-2031年全球与中国红外线干燥箱市场现状及趋势分析报告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b85acb774af1" w:history="1">
              <w:r>
                <w:rPr>
                  <w:rStyle w:val="Hyperlink"/>
                </w:rPr>
                <w:t>2025-2031年全球与中国红外线干燥箱市场现状及趋势分析报告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fb85acb774af1" w:history="1">
                <w:r>
                  <w:rPr>
                    <w:rStyle w:val="Hyperlink"/>
                  </w:rPr>
                  <w:t>https://www.20087.com/6/82/HongWaiXianGanZaoXiangHangYeQianJingQuShi.html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红外线干燥箱利用红外线的热效应进行快速、均匀的加热和干燥，广泛应用于材料处理、食品加工等行业。随着工业自动化和智能制造的发展，红外线干燥箱的控制精度和效率不断提高。</w:t>
      </w:r>
      <w:r>
        <w:rPr>
          <w:rFonts w:hint="eastAsia"/>
        </w:rPr>
        <w:br/>
      </w:r>
      <w:r>
        <w:rPr>
          <w:rFonts w:hint="eastAsia"/>
        </w:rPr>
        <w:t>　　未来趋势方面，红外线干燥技术将更加注重节能减排和智能化控制。同时，随着物联网技术的应用，红外线干燥箱有望实现远程监控和调试，进一步提高生产效率和产品质量。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b85acb774af1" w:history="1">
        <w:r>
          <w:rPr>
            <w:rStyle w:val="Hyperlink"/>
          </w:rPr>
          <w:t>2025-2031年全球与中国红外线干燥箱市场现状及趋势分析报告</w:t>
        </w:r>
      </w:hyperlink>
      <w:r>
        <w:rPr>
          <w:rFonts w:hint="eastAsia"/>
        </w:rPr>
        <w:t>》依托权威机构及相关协会的数据资料，全面解析了红外线干燥箱行业现状、市场需求及市场规模，系统梳理了红外线干燥箱产业链结构、价格趋势及各细分市场动态。报告对红外线干燥箱市场前景与发展趋势进行了科学预测，重点分析了品牌竞争格局、市场集中度及主要企业的经营表现。同时，通过SWOT分析揭示了红外线干燥箱行业面临的机遇与风险，为红外线干燥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中国红外线干燥箱概述</w:t>
      </w:r>
      <w:r>
        <w:rPr>
          <w:rFonts w:hint="eastAsia"/>
        </w:rPr>
        <w:br/>
      </w:r>
      <w:r>
        <w:rPr>
          <w:rFonts w:hint="eastAsia"/>
        </w:rPr>
        <w:t>　　第一节 红外线干燥箱行业定义</w:t>
      </w:r>
      <w:r>
        <w:rPr>
          <w:rFonts w:hint="eastAsia"/>
        </w:rPr>
        <w:br/>
      </w:r>
      <w:r>
        <w:rPr>
          <w:rFonts w:hint="eastAsia"/>
        </w:rPr>
        <w:t>　　第二节 红外线干燥箱行业发展特性</w:t>
      </w:r>
      <w:r>
        <w:rPr>
          <w:rFonts w:hint="eastAsia"/>
        </w:rPr>
        <w:br/>
      </w:r>
      <w:r>
        <w:rPr>
          <w:rFonts w:hint="eastAsia"/>
        </w:rPr>
        <w:t>　　第三节 红外线干燥箱产业链分析</w:t>
      </w:r>
      <w:r>
        <w:rPr>
          <w:rFonts w:hint="eastAsia"/>
        </w:rPr>
        <w:br/>
      </w:r>
      <w:r>
        <w:rPr>
          <w:rFonts w:hint="eastAsia"/>
        </w:rPr>
        <w:t>　　第四节 红外线干燥箱行业生命周期分析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2024-2025年国外主要红外线干燥箱市场发展概况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全球红外线干燥箱市场发展分析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欧盟地区主要国家红外线干燥箱市场概况</w:t>
      </w:r>
      <w:r>
        <w:rPr>
          <w:rFonts w:hint="eastAsia"/>
        </w:rPr>
        <w:br/>
      </w:r>
      <w:r>
        <w:rPr>
          <w:rFonts w:hint="eastAsia"/>
        </w:rPr>
        <w:t>　　第三节 北美地区红外线干燥箱市场概况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亚洲地区主要国家红外线干燥箱市场概况</w:t>
      </w:r>
      <w:r>
        <w:rPr>
          <w:rFonts w:hint="eastAsia"/>
        </w:rPr>
        <w:br/>
      </w:r>
      <w:r>
        <w:rPr>
          <w:rFonts w:hint="eastAsia"/>
        </w:rPr>
        <w:t>　　第五节 全球红外线干燥箱市场发展预测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2024-2025年中国红外线干燥箱发展环境分析</w:t>
      </w:r>
      <w:r>
        <w:rPr>
          <w:rFonts w:hint="eastAsia"/>
        </w:rPr>
        <w:br/>
      </w:r>
      <w:r>
        <w:rPr>
          <w:rFonts w:hint="eastAsia"/>
        </w:rPr>
        <w:t>　　第一节 红外线干燥箱行业经济环境分析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红外线干燥箱行业相关政策、标准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红外线干燥箱行业相关发展规划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中国红外线干燥箱技术发展分析</w:t>
      </w:r>
      <w:r>
        <w:rPr>
          <w:rFonts w:hint="eastAsia"/>
        </w:rPr>
        <w:br/>
      </w:r>
      <w:r>
        <w:rPr>
          <w:rFonts w:hint="eastAsia"/>
        </w:rPr>
        <w:t>　　第一节 当前红外线干燥箱技术发展现状分析</w:t>
      </w:r>
      <w:r>
        <w:rPr>
          <w:rFonts w:hint="eastAsia"/>
        </w:rPr>
        <w:br/>
      </w:r>
      <w:r>
        <w:rPr>
          <w:rFonts w:hint="eastAsia"/>
        </w:rPr>
        <w:t>　　第二节 红外线干燥箱生产中需注意的问题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红外线干燥箱行业主要技术发展趋势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红外线干燥箱市场特性分析</w:t>
      </w:r>
      <w:r>
        <w:rPr>
          <w:rFonts w:hint="eastAsia"/>
        </w:rPr>
        <w:br/>
      </w:r>
      <w:r>
        <w:rPr>
          <w:rFonts w:hint="eastAsia"/>
        </w:rPr>
        <w:t>　　第一节 红外线干燥箱行业集中度分析</w:t>
      </w:r>
      <w:r>
        <w:rPr>
          <w:rFonts w:hint="eastAsia"/>
        </w:rPr>
        <w:br/>
      </w:r>
      <w:r>
        <w:rPr>
          <w:rFonts w:hint="eastAsia"/>
        </w:rPr>
        <w:t>　　第二节 红外线干燥箱行业SWOT分析</w:t>
      </w:r>
      <w:r>
        <w:rPr>
          <w:rFonts w:hint="eastAsia"/>
        </w:rPr>
        <w:br/>
      </w:r>
      <w:r>
        <w:rPr>
          <w:rFonts w:hint="eastAsia"/>
        </w:rPr>
        <w:t>　　　　一、红外线干燥箱行业优势</w:t>
      </w:r>
      <w:r>
        <w:rPr>
          <w:rFonts w:hint="eastAsia"/>
        </w:rPr>
        <w:br/>
      </w:r>
      <w:r>
        <w:rPr>
          <w:rFonts w:hint="eastAsia"/>
        </w:rPr>
        <w:t>　　　　二、红外线干燥箱行业劣势</w:t>
      </w:r>
      <w:r>
        <w:rPr>
          <w:rFonts w:hint="eastAsia"/>
        </w:rPr>
        <w:br/>
      </w:r>
      <w:r>
        <w:rPr>
          <w:rFonts w:hint="eastAsia"/>
        </w:rPr>
        <w:t>　　　　三、红外线干燥箱行业机会</w:t>
      </w:r>
      <w:r>
        <w:rPr>
          <w:rFonts w:hint="eastAsia"/>
        </w:rPr>
        <w:br/>
      </w:r>
      <w:r>
        <w:rPr>
          <w:rFonts w:hint="eastAsia"/>
        </w:rPr>
        <w:t>　　　　四、红外线干燥箱行业风险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中国红外线干燥箱发展现状</w:t>
      </w:r>
      <w:r>
        <w:rPr>
          <w:rFonts w:hint="eastAsia"/>
        </w:rPr>
        <w:br/>
      </w:r>
      <w:r>
        <w:rPr>
          <w:rFonts w:hint="eastAsia"/>
        </w:rPr>
        <w:t>　　第一节 中国红外线干燥箱市场现状分析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中国红外线干燥箱行业产量情况分析及预测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一、红外线干燥箱总体产能规模</w:t>
      </w:r>
      <w:r>
        <w:rPr>
          <w:rFonts w:hint="eastAsia"/>
        </w:rPr>
        <w:br/>
      </w:r>
      <w:r>
        <w:rPr>
          <w:rFonts w:hint="eastAsia"/>
        </w:rPr>
        <w:t>　　　　二、红外线干燥箱生产区域分布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三、2020-2025年中国红外线干燥箱产量统计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四、2025-2031年中国红外线干燥箱产量预测</w:t>
      </w:r>
      <w:r>
        <w:rPr>
          <w:rFonts w:hint="eastAsia"/>
        </w:rPr>
        <w:br/>
      </w:r>
      <w:r>
        <w:rPr>
          <w:rFonts w:hint="eastAsia"/>
        </w:rPr>
        <w:t>　　第三节 中国红外线干燥箱市场需求分析及预测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一、中国红外线干燥箱市场需求特点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二、2020-2025年中国红外线干燥箱市场需求量统计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三、2025-2031年中国红外线干燥箱市场需求量预测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中国红外线干燥箱价格趋势分析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一、2020-2025年中国红外线干燥箱市场价格趋势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二、2025-2031年中国红外线干燥箱市场价格走势预测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2020-2025年红外线干燥箱行业经济运行状况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2020-2025年中国红外线干燥箱行业盈利能力分析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2020-2025年中国红外线干燥箱行业发展能力分析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2020-2025年红外线干燥箱行业偿债能力分析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2020-2025年红外线干燥箱制造企业数量分析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红外线干燥箱行业上、下游市场分析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红外线干燥箱行业上游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红外线干燥箱行业下游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中国红外线干燥箱行业重点地区发展分析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红外线干燥箱行业重点区域市场结构调研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**地区红外线干燥箱市场发展分析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**地区红外线干燥箱市场发展分析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**地区红外线干燥箱市场发展分析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**地区红外线干燥箱市场发展分析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**地区红外线干燥箱市场发展分析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2020-2025年中国红外线干燥箱进出口分析</w:t>
      </w:r>
      <w:r>
        <w:rPr>
          <w:rFonts w:hint="eastAsia"/>
        </w:rPr>
        <w:br/>
      </w:r>
      <w:r>
        <w:rPr>
          <w:rFonts w:hint="eastAsia"/>
        </w:rPr>
        <w:t>　　第一节 红外线干燥箱进口情况分析</w:t>
      </w:r>
      <w:r>
        <w:rPr>
          <w:rFonts w:hint="eastAsia"/>
        </w:rPr>
        <w:br/>
      </w:r>
      <w:r>
        <w:rPr>
          <w:rFonts w:hint="eastAsia"/>
        </w:rPr>
        <w:t>　　第二节 红外线干燥箱出口情况分析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影响红外线干燥箱进出口因素分析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红外线干燥箱行业重点企业竞争力分析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红外线干燥箱行业企业经营策略研究分析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红外线干燥箱企业多样化经营策略分析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一、红外线干燥箱企业多样化经营情况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二、现行红外线干燥箱行业多样化经营的方向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大型红外线干燥箱企业集团未来发展策略分析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对中小红外线干燥箱企业生产经营的建议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红外线干燥箱行业投资风险预警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影响红外线干燥箱行业发展的主要因素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一、2025年影响红外线干燥箱行业运行的有利因素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二、2025年影响红外线干燥箱行业运行的稳定因素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三、2025年影响红外线干燥箱行业运行的不利因素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四、2025年中国红外线干燥箱行业发展面临的挑战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五、2025年中国红外线干燥箱行业发展面临的机遇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红外线干燥箱行业投资风险预警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一、红外线干燥箱行业市场风险预测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二、红外线干燥箱行业政策风险预测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三、红外线干燥箱行业经营风险预测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四、红外线干燥箱行业技术风险预测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五、红外线干燥箱行业竞争风险预测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六、红外线干燥箱行业其他风险预测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红外线干燥箱投资建议</w:t>
      </w:r>
      <w:r>
        <w:rPr>
          <w:rFonts w:hint="eastAsia"/>
        </w:rPr>
        <w:br/>
      </w:r>
      <w:r>
        <w:rPr>
          <w:rFonts w:hint="eastAsia"/>
        </w:rPr>
        <w:t>　　第一节 2025年红外线干燥箱市场前景分析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2025年红外线干燥箱发展趋势预测</w:t>
      </w:r>
      <w:r>
        <w:rPr>
          <w:rFonts w:hint="eastAsia"/>
        </w:rPr>
        <w:br/>
      </w:r>
      <w:r>
        <w:rPr>
          <w:rFonts w:hint="eastAsia"/>
        </w:rPr>
        <w:t>　　第三节 红外线干燥箱行业投资进入壁垒分析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红外线干燥箱行业历程</w:t>
      </w:r>
      <w:r>
        <w:rPr>
          <w:rFonts w:hint="eastAsia"/>
        </w:rPr>
        <w:br/>
      </w:r>
      <w:r>
        <w:rPr>
          <w:rFonts w:hint="eastAsia"/>
        </w:rPr>
        <w:t>　　图表 红外线干燥箱行业生命周期</w:t>
      </w:r>
      <w:r>
        <w:rPr>
          <w:rFonts w:hint="eastAsia"/>
        </w:rPr>
        <w:br/>
      </w:r>
      <w:r>
        <w:rPr>
          <w:rFonts w:hint="eastAsia"/>
        </w:rPr>
        <w:t>　　图表 红外线干燥箱行业产业链分析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2024年中国红外线干燥箱出口国家及地区分析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b85acb774af1" w:history="1">
        <w:r>
          <w:rPr>
            <w:rStyle w:val="Hyperlink"/>
          </w:rPr>
          <w:t>2025-2031年全球与中国红外线干燥箱市场现状及趋势分析报告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fb85acb774af1" w:history="1">
        <w:r>
          <w:rPr>
            <w:rStyle w:val="Hyperlink"/>
          </w:rPr>
          <w:t>https://www.20087.com/6/82/HongWaiXianGanZaoXiangHangYeQianJingQuShi.html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热点：智能干燥箱、红外线干燥箱厂家、红外温度计、红外线干燥箱图片、红外传感器、红外线干燥箱适合于什么性质的物料、专业的红外辐射烘箱、红外线干燥箱适合什么性质的物料、干燥器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a5787459464a" w:history="1">
      <w:r>
        <w:rPr>
          <w:rStyle w:val="Hyperlink"/>
        </w:rPr>
        <w:t>2025-2031年全球与中国红外线干燥箱市场现状及趋势分析报告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ongWaiXianGanZaoXiangHangYeQianJingQuShi.html" TargetMode="External" Id="R5c1fb85acb7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ongWaiXianGanZaoXiangHangYeQianJingQuShi.html" TargetMode="External" Id="R38dca5787459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2025-05-18T05:32:00Z</dcterms:created>
  <dcterms:modified xsi:type="dcterms:W3CDTF">2025-05-18T06:32:00Z</dcterms:modified>
  <dc:subject>2025-2031年全球与中国红外线干燥箱市场现状及趋势分析报告</dc:subject>
  <dc:title>2025-2031年全球与中国红外线干燥箱市场现状及趋势分析报告</dc:title>
  <cp:keywords>2025-2031年全球与中国红外线干燥箱市场现状及趋势分析报告</cp:keywords>
  <dc:description>2025-2031年全球与中国红外线干燥箱市场现状及趋势分析报告</dc:description>
</cp:coreProperties>
</file>