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6c8d3a1dc4828" w:history="1">
              <w:r>
                <w:rPr>
                  <w:rStyle w:val="Hyperlink"/>
                </w:rPr>
                <w:t>2024-2030年中国红外线灯泡行业发展深度调研与未来趋势报告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6c8d3a1dc4828" w:history="1">
              <w:r>
                <w:rPr>
                  <w:rStyle w:val="Hyperlink"/>
                </w:rPr>
                <w:t>2024-2030年中国红外线灯泡行业发展深度调研与未来趋势报告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6c8d3a1dc4828" w:history="1">
                <w:r>
                  <w:rPr>
                    <w:rStyle w:val="Hyperlink"/>
                  </w:rPr>
                  <w:t>https://www.20087.com/6/02/HongWaiXianDengPaoFaZhanQuShi.html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泡是一种特殊的光源，广泛应用于加热、理疗、食品加工等多个领域。近年来，随着LED技术的发展，红外线灯泡不仅在能效、寿命方面有所提升，还在智能化控制、安全性能方面实现了突破。当前市场上，红外线灯泡不仅在发光效率上有所提高，还在散热设计、智能化调光等方面实现了创新。随着新材料的应用，红外线灯泡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红外线灯泡将朝着更高效能、更智能、更安全的方向发展。一方面，随着半导体技术的进步，红外线灯泡将进一步提高发光效率，降低能耗，并延长使用寿命。另一方面，随着物联网技术的应用，红外线灯泡将集成更多智能功能，如远程控制、智能温控等，提高使用便捷性。此外，随着对产品安全性的更高要求，红外线灯泡将更加注重安全性能，减少潜在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c8d3a1dc4828" w:history="1">
        <w:r>
          <w:rPr>
            <w:rStyle w:val="Hyperlink"/>
          </w:rPr>
          <w:t>2024-2030年中国红外线灯泡行业发展深度调研与未来趋势报告</w:t>
        </w:r>
      </w:hyperlink>
      <w:r>
        <w:rPr>
          <w:rFonts w:hint="eastAsia"/>
        </w:rPr>
        <w:t>》在多年红外线灯泡行业研究的基础上，结合中国红外线灯泡行业市场的发展现状，通过资深研究团队对红外线灯泡市场资料进行整理，并依托国家权威数据资源和长期市场监测的数据库，对红外线灯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6c8d3a1dc4828" w:history="1">
        <w:r>
          <w:rPr>
            <w:rStyle w:val="Hyperlink"/>
          </w:rPr>
          <w:t>2024-2030年中国红外线灯泡行业发展深度调研与未来趋势报告</w:t>
        </w:r>
      </w:hyperlink>
      <w:r>
        <w:rPr>
          <w:rFonts w:hint="eastAsia"/>
        </w:rPr>
        <w:t>》可以帮助投资者准确把握红外线灯泡行业的市场现状，为投资者进行投资作出红外线灯泡行业前景预判，挖掘红外线灯泡行业投资价值，同时提出红外线灯泡行业投资策略、营销策略等方面的建议。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红外线灯泡行业运行现状</w:t>
      </w:r>
      <w:r>
        <w:rPr>
          <w:rFonts w:hint="eastAsia"/>
        </w:rPr>
        <w:br/>
      </w:r>
      <w:r>
        <w:rPr>
          <w:rFonts w:hint="eastAsia"/>
        </w:rPr>
        <w:t>第一章 红外线灯泡行业特征分析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中国红外线灯泡行业在国民经济中的地位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红外线灯泡行业生命周期分析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二、红外线灯泡行业生命周期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红外线灯泡行业发展环境分析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中国红外线灯泡行业政策环境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行业运行环境对中国红外线灯泡行业的影响分析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红外线灯泡行业市场分析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2018-2023年中国红外线灯泡市场规模及增速</w:t>
      </w:r>
      <w:r>
        <w:rPr>
          <w:rFonts w:hint="eastAsia"/>
        </w:rPr>
        <w:br/>
      </w:r>
      <w:r>
        <w:rPr>
          <w:rFonts w:hint="eastAsia"/>
        </w:rPr>
        <w:t>　　第二节 影响红外线灯泡市场规模的因素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2024-2030年中国红外线灯泡市场规模及增速预测</w:t>
      </w:r>
      <w:r>
        <w:rPr>
          <w:rFonts w:hint="eastAsia"/>
        </w:rPr>
        <w:br/>
      </w:r>
      <w:r>
        <w:rPr>
          <w:rFonts w:hint="eastAsia"/>
        </w:rPr>
        <w:t>　　第四节 红外线灯泡市场发展潜力分析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红外线灯泡行业深度分析</w:t>
      </w:r>
      <w:r>
        <w:rPr>
          <w:rFonts w:hint="eastAsia"/>
        </w:rPr>
        <w:br/>
      </w:r>
      <w:r>
        <w:rPr>
          <w:rFonts w:hint="eastAsia"/>
        </w:rPr>
        <w:t>第五章 红外线灯泡细分产品市场分析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红外线灯泡行业生产分析</w:t>
      </w:r>
      <w:r>
        <w:rPr>
          <w:rFonts w:hint="eastAsia"/>
        </w:rPr>
        <w:br/>
      </w:r>
      <w:r>
        <w:rPr>
          <w:rFonts w:hint="eastAsia"/>
        </w:rPr>
        <w:t>　　第一节 2018-2023年红外线灯泡行业生产规模及增速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2024-2030年红外线灯泡行业产量产能变化趋势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红外线灯泡行业生产中存在的问题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红外线灯泡行业区域生产分析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红外线灯泡行业竞争分析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红外线灯泡行业竞争格局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红外线灯泡行业市场集中度分析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红外线灯泡价格分析</w:t>
      </w:r>
      <w:r>
        <w:rPr>
          <w:rFonts w:hint="eastAsia"/>
        </w:rPr>
        <w:br/>
      </w:r>
      <w:r>
        <w:rPr>
          <w:rFonts w:hint="eastAsia"/>
        </w:rPr>
        <w:t>　　第一节 2018-2023年红外线灯泡价格走势</w:t>
      </w:r>
      <w:r>
        <w:rPr>
          <w:rFonts w:hint="eastAsia"/>
        </w:rPr>
        <w:br/>
      </w:r>
      <w:r>
        <w:rPr>
          <w:rFonts w:hint="eastAsia"/>
        </w:rPr>
        <w:t>　　第二节 影响红外线灯泡价格的关键因素分析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2024-2030年红外线灯泡价格变化趋势</w:t>
      </w:r>
      <w:r>
        <w:rPr>
          <w:rFonts w:hint="eastAsia"/>
        </w:rPr>
        <w:br/>
      </w:r>
      <w:r>
        <w:rPr>
          <w:rFonts w:hint="eastAsia"/>
        </w:rPr>
        <w:t>　　第四节 主要红外线灯泡企业价位及价格策略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红外线灯泡行业渠道分析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各类渠道对红外线灯泡行业的影响</w:t>
      </w:r>
      <w:r>
        <w:rPr>
          <w:rFonts w:hint="eastAsia"/>
        </w:rPr>
        <w:br/>
      </w:r>
      <w:r>
        <w:rPr>
          <w:rFonts w:hint="eastAsia"/>
        </w:rPr>
        <w:t>　　第三节 主要红外线灯泡企业渠道策略研究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红外线灯泡行业进出口分析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一、我国红外线灯泡行业出口总量及增长情况</w:t>
      </w:r>
      <w:r>
        <w:rPr>
          <w:rFonts w:hint="eastAsia"/>
        </w:rPr>
        <w:br/>
      </w:r>
      <w:r>
        <w:rPr>
          <w:rFonts w:hint="eastAsia"/>
        </w:rPr>
        <w:t>　　　　2018-2023年紫外线灯管或红外线灯泡出口贸易总额走势图（单位：美元）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二、红外线灯泡海外市场分布情况</w:t>
      </w:r>
      <w:r>
        <w:rPr>
          <w:rFonts w:hint="eastAsia"/>
        </w:rPr>
        <w:br/>
      </w:r>
      <w:r>
        <w:rPr>
          <w:rFonts w:hint="eastAsia"/>
        </w:rPr>
        <w:t>　　　　三、红外线灯泡行业经营海外市场的主要品牌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四、红外线灯泡行业出口态势展望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一、我国红外线灯泡行业进口总量及增长情况</w:t>
      </w:r>
      <w:r>
        <w:rPr>
          <w:rFonts w:hint="eastAsia"/>
        </w:rPr>
        <w:br/>
      </w:r>
      <w:r>
        <w:rPr>
          <w:rFonts w:hint="eastAsia"/>
        </w:rPr>
        <w:t>　　　　2016年我国紫外线灯管或红外线灯泡进口总额101865140美元，进口总额127241786美元；进口总额28460235美元。</w:t>
      </w:r>
      <w:r>
        <w:rPr>
          <w:rFonts w:hint="eastAsia"/>
        </w:rPr>
        <w:br/>
      </w:r>
      <w:r>
        <w:rPr>
          <w:rFonts w:hint="eastAsia"/>
        </w:rPr>
        <w:t>　　　　2018-2023年紫外线灯管或红外线灯泡进口贸易总额走势图（单位：美元）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二、我国红外线灯泡进口主要国家及地区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三、进口品牌对红外线灯泡行业的促进与影响</w:t>
      </w:r>
      <w:r>
        <w:rPr>
          <w:rFonts w:hint="eastAsia"/>
        </w:rPr>
        <w:br/>
      </w:r>
      <w:r>
        <w:rPr>
          <w:rFonts w:hint="eastAsia"/>
        </w:rPr>
        <w:t>　　　　四、红外线灯泡行业进口态势展望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红外线灯泡上游行业分析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红外线灯泡下游行业分析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红外线灯泡行业用户分析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红外线灯泡行业工艺技术发展分析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红外线灯泡行业主导驱动因素分析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红外线灯泡行业重点企业分析</w:t>
      </w:r>
      <w:r>
        <w:rPr>
          <w:rFonts w:hint="eastAsia"/>
        </w:rPr>
        <w:br/>
      </w:r>
      <w:r>
        <w:rPr>
          <w:rFonts w:hint="eastAsia"/>
        </w:rPr>
        <w:t>第十九章 重点红外线灯泡企业分析</w:t>
      </w:r>
      <w:r>
        <w:rPr>
          <w:rFonts w:hint="eastAsia"/>
        </w:rPr>
        <w:br/>
      </w:r>
      <w:r>
        <w:rPr>
          <w:rFonts w:hint="eastAsia"/>
        </w:rPr>
        <w:t>　　第一节 兰溪市巴士达照明电器有限公司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德清县新城照明器材有限公司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海宁市友联照明电器有限公司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成都天星照明电器有限公司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红外线灯泡行业进入壁垒及机会分析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三、红外线灯泡行业进入机会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红外线灯泡行业发展前景展望</w:t>
      </w:r>
      <w:r>
        <w:rPr>
          <w:rFonts w:hint="eastAsia"/>
        </w:rPr>
        <w:br/>
      </w:r>
      <w:r>
        <w:rPr>
          <w:rFonts w:hint="eastAsia"/>
        </w:rPr>
        <w:t>第二十一章 红外线灯泡行业投资风险分析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红外线灯泡行业市场前景与预测分析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红外线灯泡行业盈利水平分析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红外线灯泡行业总体机会评价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红外线灯泡行业投资策略分析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(中⋅智⋅林)如何应对当前经济形势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2018-2023年中国红外线灯泡市场规模及增速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2024-2030年中国红外线灯泡市场规模及增速预测</w:t>
      </w:r>
      <w:r>
        <w:rPr>
          <w:rFonts w:hint="eastAsia"/>
        </w:rPr>
        <w:br/>
      </w:r>
      <w:r>
        <w:rPr>
          <w:rFonts w:hint="eastAsia"/>
        </w:rPr>
        <w:t>　　图表 手机摄像头典型结构</w:t>
      </w:r>
      <w:r>
        <w:rPr>
          <w:rFonts w:hint="eastAsia"/>
        </w:rPr>
        <w:br/>
      </w:r>
      <w:r>
        <w:rPr>
          <w:rFonts w:hint="eastAsia"/>
        </w:rPr>
        <w:t>　　图表 2018-2023年手机领域IRCF需求</w:t>
      </w:r>
      <w:r>
        <w:rPr>
          <w:rFonts w:hint="eastAsia"/>
        </w:rPr>
        <w:br/>
      </w:r>
      <w:r>
        <w:rPr>
          <w:rFonts w:hint="eastAsia"/>
        </w:rPr>
        <w:t>　　图表 2018-2023年平板及笔记本领域IRCF需求</w:t>
      </w:r>
      <w:r>
        <w:rPr>
          <w:rFonts w:hint="eastAsia"/>
        </w:rPr>
        <w:br/>
      </w:r>
      <w:r>
        <w:rPr>
          <w:rFonts w:hint="eastAsia"/>
        </w:rPr>
        <w:t>　　图表 2018-2023年IRCF需求规模</w:t>
      </w:r>
      <w:r>
        <w:rPr>
          <w:rFonts w:hint="eastAsia"/>
        </w:rPr>
        <w:br/>
      </w:r>
      <w:r>
        <w:rPr>
          <w:rFonts w:hint="eastAsia"/>
        </w:rPr>
        <w:t>　　图表 2018-2023年中国红外线灯泡产值及增速</w:t>
      </w:r>
      <w:r>
        <w:rPr>
          <w:rFonts w:hint="eastAsia"/>
        </w:rPr>
        <w:br/>
      </w:r>
      <w:r>
        <w:rPr>
          <w:rFonts w:hint="eastAsia"/>
        </w:rPr>
        <w:t>　　图表 2024-2030年中国红外线灯泡产值及增速预测</w:t>
      </w:r>
      <w:r>
        <w:rPr>
          <w:rFonts w:hint="eastAsia"/>
        </w:rPr>
        <w:br/>
      </w:r>
      <w:r>
        <w:rPr>
          <w:rFonts w:hint="eastAsia"/>
        </w:rPr>
        <w:t>　　图表 2018-2023年中国红外线灯泡出口额</w:t>
      </w:r>
      <w:r>
        <w:rPr>
          <w:rFonts w:hint="eastAsia"/>
        </w:rPr>
        <w:br/>
      </w:r>
      <w:r>
        <w:rPr>
          <w:rFonts w:hint="eastAsia"/>
        </w:rPr>
        <w:t>　　图表 2024-2030年中国红外线灯泡出口额预测</w:t>
      </w:r>
      <w:r>
        <w:rPr>
          <w:rFonts w:hint="eastAsia"/>
        </w:rPr>
        <w:br/>
      </w:r>
      <w:r>
        <w:rPr>
          <w:rFonts w:hint="eastAsia"/>
        </w:rPr>
        <w:t>　　图表 2018-2023年中国红外线灯泡进口额</w:t>
      </w:r>
      <w:r>
        <w:rPr>
          <w:rFonts w:hint="eastAsia"/>
        </w:rPr>
        <w:br/>
      </w:r>
      <w:r>
        <w:rPr>
          <w:rFonts w:hint="eastAsia"/>
        </w:rPr>
        <w:t>　　图表 2024-2030年中国红外线灯泡进口额预测</w:t>
      </w:r>
      <w:r>
        <w:rPr>
          <w:rFonts w:hint="eastAsia"/>
        </w:rPr>
        <w:br/>
      </w:r>
      <w:r>
        <w:rPr>
          <w:rFonts w:hint="eastAsia"/>
        </w:rPr>
        <w:t>　　图表 远红外材料种类</w:t>
      </w:r>
      <w:r>
        <w:rPr>
          <w:rFonts w:hint="eastAsia"/>
        </w:rPr>
        <w:br/>
      </w:r>
      <w:r>
        <w:rPr>
          <w:rFonts w:hint="eastAsia"/>
        </w:rPr>
        <w:t>　　图表 主要的远红外织物及其适应病症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2024-2030年中国红外线灯泡行业盈利水平分析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6c8d3a1dc4828" w:history="1">
        <w:r>
          <w:rPr>
            <w:rStyle w:val="Hyperlink"/>
          </w:rPr>
          <w:t>2024-2030年中国红外线灯泡行业发展深度调研与未来趋势报告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6c8d3a1dc4828" w:history="1">
        <w:r>
          <w:rPr>
            <w:rStyle w:val="Hyperlink"/>
          </w:rPr>
          <w:t>https://www.20087.com/6/02/HongWaiXianDengPaoFaZhanQuShi.html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f22165ae549d2" w:history="1">
      <w:r>
        <w:rPr>
          <w:rStyle w:val="Hyperlink"/>
        </w:rPr>
        <w:t>2024-2030年中国红外线灯泡行业发展深度调研与未来趋势报告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ongWaiXianDengPaoFaZhanQuShi.html" TargetMode="External" Id="Red36c8d3a1dc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ongWaiXianDengPaoFaZhanQuShi.html" TargetMode="External" Id="Rda5f22165ae5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2023-09-21T23:21:00Z</dcterms:created>
  <dcterms:modified xsi:type="dcterms:W3CDTF">2023-09-22T00:21:00Z</dcterms:modified>
  <dc:subject>2024-2030年中国红外线灯泡行业发展深度调研与未来趋势报告</dc:subject>
  <dc:title>2024-2030年中国红外线灯泡行业发展深度调研与未来趋势报告</dc:title>
  <cp:keywords>2024-2030年中国红外线灯泡行业发展深度调研与未来趋势报告</cp:keywords>
  <dc:description>2024-2030年中国红外线灯泡行业发展深度调研与未来趋势报告</dc:description>
</cp:coreProperties>
</file>