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d468de45d4525" w:history="1">
              <w:r>
                <w:rPr>
                  <w:rStyle w:val="Hyperlink"/>
                </w:rPr>
                <w:t>2026-2032年中国继电器行业现状分析与前景趋势报告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d468de45d4525" w:history="1">
              <w:r>
                <w:rPr>
                  <w:rStyle w:val="Hyperlink"/>
                </w:rPr>
                <w:t>2026-2032年中国继电器行业现状分析与前景趋势报告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d468de45d4525" w:history="1">
                <w:r>
                  <w:rPr>
                    <w:rStyle w:val="Hyperlink"/>
                  </w:rPr>
                  <w:t>https://www.20087.com/6/32/JiDianQiHangYeQuShi.html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领域的重要组件，其在自动化、通讯、电力系统等多个领域发挥着关键作用。近年来，随着电子技术的快速发展，继电器的类型和功能不断丰富，从传统的电磁继电器到固态继电器、光电继电器，满足了不同应用环境的需求。目前，继电器正朝着小型化、高可靠性、低功耗的方向发展，以适应日益复杂的电路控制和节能需求。</w:t>
      </w:r>
      <w:r>
        <w:rPr>
          <w:rFonts w:hint="eastAsia"/>
        </w:rPr>
        <w:br/>
      </w:r>
      <w:r>
        <w:rPr>
          <w:rFonts w:hint="eastAsia"/>
        </w:rPr>
        <w:t>　　未来，继电器行业将更加侧重于智能化和集成化。一方面，通过集成微处理器和通信接口，继电器将具备数据采集、分析和远程控制的能力，成为智能电网、工业物联网中的重要节点。另一方面，随着电路板设计的精密化，继电器将更加小型化，甚至集成到芯片中，实现更高密度的电路集成，推动电子产品向更轻薄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d468de45d4525" w:history="1">
        <w:r>
          <w:rPr>
            <w:rStyle w:val="Hyperlink"/>
          </w:rPr>
          <w:t>2026-2032年中国继电器行业现状分析与前景趋势报告</w:t>
        </w:r>
      </w:hyperlink>
      <w:r>
        <w:rPr>
          <w:rFonts w:hint="eastAsia"/>
        </w:rPr>
        <w:t>》依托权威数据资源与长期市场监测，系统分析了继电器行业的市场规模、市场需求及产业链结构，深入探讨了继电器价格变动与细分市场特征。报告科学预测了继电器市场前景及未来发展趋势，重点剖析了行业集中度、竞争格局及重点企业的市场地位，并通过SWOT分析揭示了继电器行业机遇与潜在风险。报告为投资者及业内企业提供了全面的市场洞察与决策参考，助力把握继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二、继电器行业经济特性</w:t>
      </w:r>
      <w:r>
        <w:rPr>
          <w:rFonts w:hint="eastAsia"/>
        </w:rPr>
        <w:br/>
      </w:r>
      <w:r>
        <w:rPr>
          <w:rFonts w:hint="eastAsia"/>
        </w:rPr>
        <w:t>　　　　三、继电器行业产业链简介</w:t>
      </w:r>
      <w:r>
        <w:rPr>
          <w:rFonts w:hint="eastAsia"/>
        </w:rPr>
        <w:br/>
      </w:r>
      <w:r>
        <w:rPr>
          <w:rFonts w:hint="eastAsia"/>
        </w:rPr>
        <w:t>　　第二节 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中外继电器技术差距及产生差距的主要原因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提高我国继电器技术的对策</w:t>
      </w:r>
      <w:r>
        <w:rPr>
          <w:rFonts w:hint="eastAsia"/>
        </w:rPr>
        <w:br/>
      </w:r>
      <w:r>
        <w:rPr>
          <w:rFonts w:hint="eastAsia"/>
        </w:rPr>
        <w:t>　　第四节 我国继电器产品研发、设计发展趋势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中国继电器市场发展调研</w:t>
      </w:r>
      <w:r>
        <w:rPr>
          <w:rFonts w:hint="eastAsia"/>
        </w:rPr>
        <w:br/>
      </w:r>
      <w:r>
        <w:rPr>
          <w:rFonts w:hint="eastAsia"/>
        </w:rPr>
        <w:t>　　第一节 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二、2026-2032年中国继电器市场规模预测</w:t>
      </w:r>
      <w:r>
        <w:rPr>
          <w:rFonts w:hint="eastAsia"/>
        </w:rPr>
        <w:br/>
      </w:r>
      <w:r>
        <w:rPr>
          <w:rFonts w:hint="eastAsia"/>
        </w:rPr>
        <w:t>　　第二节 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二、2026-2032年中国继电器行业产能预测</w:t>
      </w:r>
      <w:r>
        <w:rPr>
          <w:rFonts w:hint="eastAsia"/>
        </w:rPr>
        <w:br/>
      </w:r>
      <w:r>
        <w:rPr>
          <w:rFonts w:hint="eastAsia"/>
        </w:rPr>
        <w:t>　　第三节 继电器行业产量分析及预测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二、2026-2032年中国继电器行业产量预测</w:t>
      </w:r>
      <w:r>
        <w:rPr>
          <w:rFonts w:hint="eastAsia"/>
        </w:rPr>
        <w:br/>
      </w:r>
      <w:r>
        <w:rPr>
          <w:rFonts w:hint="eastAsia"/>
        </w:rPr>
        <w:t>　　第四节 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继电器上游行业分析</w:t>
      </w:r>
      <w:r>
        <w:rPr>
          <w:rFonts w:hint="eastAsia"/>
        </w:rPr>
        <w:br/>
      </w:r>
      <w:r>
        <w:rPr>
          <w:rFonts w:hint="eastAsia"/>
        </w:rPr>
        <w:t>　　　　一、继电器产品成本构成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四、上游供给对继电器行业的影响</w:t>
      </w:r>
      <w:r>
        <w:rPr>
          <w:rFonts w:hint="eastAsia"/>
        </w:rPr>
        <w:br/>
      </w:r>
      <w:r>
        <w:rPr>
          <w:rFonts w:hint="eastAsia"/>
        </w:rPr>
        <w:t>　　第二节 继电器下游行业分析</w:t>
      </w:r>
      <w:r>
        <w:rPr>
          <w:rFonts w:hint="eastAsia"/>
        </w:rPr>
        <w:br/>
      </w:r>
      <w:r>
        <w:rPr>
          <w:rFonts w:hint="eastAsia"/>
        </w:rPr>
        <w:t>　　　　一、继电器下游行业分布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一、继电器竞争力分析</w:t>
      </w:r>
      <w:r>
        <w:rPr>
          <w:rFonts w:hint="eastAsia"/>
        </w:rPr>
        <w:br/>
      </w:r>
      <w:r>
        <w:rPr>
          <w:rFonts w:hint="eastAsia"/>
        </w:rPr>
        <w:t>　　　　二、继电器技术竞争分析</w:t>
      </w:r>
      <w:r>
        <w:rPr>
          <w:rFonts w:hint="eastAsia"/>
        </w:rPr>
        <w:br/>
      </w:r>
      <w:r>
        <w:rPr>
          <w:rFonts w:hint="eastAsia"/>
        </w:rPr>
        <w:t>　　　　三、继电器价格竞争分析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2026年继电器行业壁垒</w:t>
      </w:r>
      <w:r>
        <w:rPr>
          <w:rFonts w:hint="eastAsia"/>
        </w:rPr>
        <w:br/>
      </w:r>
      <w:r>
        <w:rPr>
          <w:rFonts w:hint="eastAsia"/>
        </w:rPr>
        <w:t>　　图表 2026年继电器市场前景分析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2026-2032年中国继电器市场需求预测</w:t>
      </w:r>
      <w:r>
        <w:rPr>
          <w:rFonts w:hint="eastAsia"/>
        </w:rPr>
        <w:br/>
      </w:r>
      <w:r>
        <w:rPr>
          <w:rFonts w:hint="eastAsia"/>
        </w:rPr>
        <w:t>　　图表 2026年继电器发展趋势预测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d468de45d4525" w:history="1">
        <w:r>
          <w:rPr>
            <w:rStyle w:val="Hyperlink"/>
          </w:rPr>
          <w:t>2026-2032年中国继电器行业现状分析与前景趋势报告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d468de45d4525" w:history="1">
        <w:r>
          <w:rPr>
            <w:rStyle w:val="Hyperlink"/>
          </w:rPr>
          <w:t>https://www.20087.com/6/32/JiDianQiHangYeQuShi.html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bd1b5496a41ad" w:history="1">
      <w:r>
        <w:rPr>
          <w:rStyle w:val="Hyperlink"/>
        </w:rPr>
        <w:t>2026-2032年中国继电器行业现状分析与前景趋势报告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DianQiHangYeQuShi.html" TargetMode="External" Id="R9e1d468de45d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DianQiHangYeQuShi.html" TargetMode="External" Id="R5babd1b5496a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2025-09-14T06:57:00Z</dcterms:created>
  <dcterms:modified xsi:type="dcterms:W3CDTF">2025-09-14T07:57:00Z</dcterms:modified>
  <dc:subject>2026-2032年中国继电器行业现状分析与前景趋势报告</dc:subject>
  <dc:title>2026-2032年中国继电器行业现状分析与前景趋势报告</dc:title>
  <cp:keywords>2026-2032年中国继电器行业现状分析与前景趋势报告</cp:keywords>
  <dc:description>2026-2032年中国继电器行业现状分析与前景趋势报告</dc:description>
</cp:coreProperties>
</file>