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8238a723647de" w:history="1">
              <w:r>
                <w:rPr>
                  <w:rStyle w:val="Hyperlink"/>
                </w:rPr>
                <w:t>2026-2032年中国车载PFC电感行业现状与前景分析报告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8238a723647de" w:history="1">
              <w:r>
                <w:rPr>
                  <w:rStyle w:val="Hyperlink"/>
                </w:rPr>
                <w:t>2026-2032年中国车载PFC电感行业现状与前景分析报告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8238a723647de" w:history="1">
                <w:r>
                  <w:rPr>
                    <w:rStyle w:val="Hyperlink"/>
                  </w:rPr>
                  <w:t>https://www.20087.com/6/12/CheZaiPFCDianGanDeFaZhanQianJing.html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PFC（功率因数校正）电感是新能源汽车车载充电机（OBC）及高压直流变换器中的核心储能与滤波元件，直接决定了电能转换的效率与电网侧的谐波质量。当前行业在材料科学与制造工艺上取得了显著突破，为了适应800V高压平台与高频开关需求，高性能铁硅铝、非晶纳米晶磁粉芯被广泛应用，配合扁平铜线绕组与真空浸渍工艺，大幅降低了交流铜损与涡流损耗。随着整车轻量化与小型化要求的提升，PFC电感的体积压缩与散热优化成为研发焦点。国内供应链依托成熟的磁性材料产业链，在定制化设计与快速响应方面展现出强大的竞争力，逐步满足了头部车企对高可靠性与低成本的严苛要求。</w:t>
      </w:r>
      <w:r>
        <w:rPr>
          <w:rFonts w:hint="eastAsia"/>
        </w:rPr>
        <w:br/>
      </w:r>
      <w:r>
        <w:rPr>
          <w:rFonts w:hint="eastAsia"/>
        </w:rPr>
        <w:t>　　未来，车载PFC电感将向着极致高频化、双向能量流动兼容与高度集成化方向持续演进。市场调研网认为，随着碳化硅（SiC）和氮化镓（GaN）等宽禁带半导体器件的普及，开关频率的跃升将对电感的寄生参数提出更为苛刻的限制，推动平面变压器与PCB内置电感等新型结构的商业化落地。在双向充放电（V2G）技术成为标配的背景下，PFC电感需具备更宽的电流工作范围与更强的抗直流偏置能力，以适应电池反向馈电时的复杂工况。此外，电感器将与电容、变压器等元器件深度融合，形成多合一的电源模块，从而进一步释放底盘空间并提升整车的电气架构效率，助力新能源汽车生态的绿色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88238a723647de" w:history="1">
        <w:r>
          <w:rPr>
            <w:rStyle w:val="Hyperlink"/>
          </w:rPr>
          <w:t>2026-2032年中国车载PFC电感行业现状与前景分析报告</w:t>
        </w:r>
      </w:hyperlink>
      <w:r>
        <w:rPr>
          <w:rFonts w:hint="eastAsia"/>
        </w:rPr>
        <w:t>》，2025年车载PFC电感行业市场规模达 亿元，预计2032年市场规模将达 亿元，期间年均复合增长率（CAGR）达 %。报告基于国家统计局、相关行业协会的详实数据，系统分析车载PFC电感行业的市场规模、技术现状及竞争格局，梳理车载PFC电感产业链结构和供需变化。报告结合宏观经济环境，研判车载PFC电感行业发展趋势与前景，评估不同细分领域的发展潜力；通过分析车载PFC电感重点企业的市场表现，揭示行业集中度变化与竞争态势，并客观识别车载PFC电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车载PFC电感市场概述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按照不同产品类型，车载PFC电感主要可以分为如下几个类别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中国不同产品类型车载PFC电感增长趋势2021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绕线</w:t>
      </w:r>
      <w:r>
        <w:rPr>
          <w:rFonts w:hint="eastAsia"/>
        </w:rPr>
        <w:br/>
      </w:r>
      <w:r>
        <w:rPr>
          <w:rFonts w:hint="eastAsia"/>
        </w:rPr>
        <w:t>　　　　1.2.3 贴片</w:t>
      </w:r>
      <w:r>
        <w:rPr>
          <w:rFonts w:hint="eastAsia"/>
        </w:rPr>
        <w:br/>
      </w:r>
      <w:r>
        <w:rPr>
          <w:rFonts w:hint="eastAsia"/>
        </w:rPr>
        <w:t>　　1.3 按照不同磁芯，车载PFC电感主要可以分为如下几个类别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中国不同磁芯车载PFC电感增长趋势2021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铁氧体磁芯</w:t>
      </w:r>
      <w:r>
        <w:rPr>
          <w:rFonts w:hint="eastAsia"/>
        </w:rPr>
        <w:br/>
      </w:r>
      <w:r>
        <w:rPr>
          <w:rFonts w:hint="eastAsia"/>
        </w:rPr>
        <w:t>　　　　1.3.3 合金磁芯</w:t>
      </w:r>
      <w:r>
        <w:rPr>
          <w:rFonts w:hint="eastAsia"/>
        </w:rPr>
        <w:br/>
      </w:r>
      <w:r>
        <w:rPr>
          <w:rFonts w:hint="eastAsia"/>
        </w:rPr>
        <w:t>　　1.4 按照不同电感量，车载PFC电感主要可以分为如下几个类别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中国不同电感量车载PFC电感增长趋势2021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＜100μH</w:t>
      </w:r>
      <w:r>
        <w:rPr>
          <w:rFonts w:hint="eastAsia"/>
        </w:rPr>
        <w:br/>
      </w:r>
      <w:r>
        <w:rPr>
          <w:rFonts w:hint="eastAsia"/>
        </w:rPr>
        <w:t>　　　　1.4.3 100-150 μH</w:t>
      </w:r>
      <w:r>
        <w:rPr>
          <w:rFonts w:hint="eastAsia"/>
        </w:rPr>
        <w:br/>
      </w:r>
      <w:r>
        <w:rPr>
          <w:rFonts w:hint="eastAsia"/>
        </w:rPr>
        <w:t>　　　　1.4.4 ＞150 nH</w:t>
      </w:r>
      <w:r>
        <w:rPr>
          <w:rFonts w:hint="eastAsia"/>
        </w:rPr>
        <w:br/>
      </w:r>
      <w:r>
        <w:rPr>
          <w:rFonts w:hint="eastAsia"/>
        </w:rPr>
        <w:t>　　1.5 从不同应用，车载PFC电感主要包括如下几个方面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中国不同应用车载PFC电感增长趋势2021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DC-DC转换器</w:t>
      </w:r>
      <w:r>
        <w:rPr>
          <w:rFonts w:hint="eastAsia"/>
        </w:rPr>
        <w:br/>
      </w:r>
      <w:r>
        <w:rPr>
          <w:rFonts w:hint="eastAsia"/>
        </w:rPr>
        <w:t>　　　　1.5.3 车载充电器</w:t>
      </w:r>
      <w:r>
        <w:rPr>
          <w:rFonts w:hint="eastAsia"/>
        </w:rPr>
        <w:br/>
      </w:r>
      <w:r>
        <w:rPr>
          <w:rFonts w:hint="eastAsia"/>
        </w:rPr>
        <w:t>　　　　1.5.4 电机控制系统</w:t>
      </w:r>
      <w:r>
        <w:rPr>
          <w:rFonts w:hint="eastAsia"/>
        </w:rPr>
        <w:br/>
      </w:r>
      <w:r>
        <w:rPr>
          <w:rFonts w:hint="eastAsia"/>
        </w:rPr>
        <w:t>　　　　1.5.5 先进驾驶辅助系统</w:t>
      </w:r>
      <w:r>
        <w:rPr>
          <w:rFonts w:hint="eastAsia"/>
        </w:rPr>
        <w:br/>
      </w:r>
      <w:r>
        <w:rPr>
          <w:rFonts w:hint="eastAsia"/>
        </w:rPr>
        <w:t>　　　　1.5.6 车载通信系统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中国车载PFC电感发展现状及未来趋势（2021-2032）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中国市场车载PFC电感收入及增长率（2021-2032）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中国市场车载PFC电感销量及增长率（2021-2032）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中国市场主要车载PFC电感厂商分析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中国市场主要厂商车载PFC电感销量及市场占有率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中国市场主要厂商车载PFC电感销量（2021-2026）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中国市场主要厂商车载PFC电感销量市场份额（2021-2026）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中国市场主要厂商车载PFC电感收入及市场占有率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中国市场主要厂商车载PFC电感收入（2021-2026）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中国市场主要厂商车载PFC电感收入市场份额（2021-2026）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2025年中国市场主要厂商车载PFC电感收入排名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中国市场主要厂商车载PFC电感价格（2021-2026）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中国市场主要厂商车载PFC电感总部及产地分布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中国市场主要厂商成立时间及车载PFC电感商业化日期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中国市场主要厂商车载PFC电感产品类型及应用</w:t>
      </w:r>
      <w:r>
        <w:rPr>
          <w:rFonts w:hint="eastAsia"/>
        </w:rPr>
        <w:br/>
      </w:r>
      <w:r>
        <w:rPr>
          <w:rFonts w:hint="eastAsia"/>
        </w:rPr>
        <w:t>　　2.7 车载PFC电感行业集中度、竞争程度分析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车载PFC电感行业集中度分析：2025年中国Top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中国市场车载PFC电感第一梯队、第二梯队和第三梯队厂商（品牌）及2025年市场份额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重点企业（19）在中国市场车载PFC电感销量、收入、价格及毛利率（2021-2026）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不同产品类型车载PFC电感分析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中国市场不同产品类型车载PFC电感销量（2021-2032）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中国市场不同产品类型车载PFC电感销量及市场份额（2021-2026）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中国市场不同产品类型车载PFC电感销量预测（2027-2032）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中国市场不同产品类型车载PFC电感规模（2021-2032）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中国市场不同产品类型车载PFC电感规模及市场份额（2021-2026）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中国市场不同产品类型车载PFC电感规模预测（2027-2032）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中国市场不同产品类型车载PFC电感价格走势（2021-2032）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不同应用车载PFC电感分析</w:t>
      </w:r>
      <w:r>
        <w:rPr>
          <w:rFonts w:hint="eastAsia"/>
        </w:rPr>
        <w:br/>
      </w:r>
      <w:r>
        <w:rPr>
          <w:rFonts w:hint="eastAsia"/>
        </w:rPr>
        <w:t>　　5.1 中国市场不同应用车载PFC电感销量（2021-2032）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中国市场不同应用车载PFC电感销量及市场份额（2021-2026）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中国市场不同应用车载PFC电感销量预测（2027-2032）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中国市场不同应用车载PFC电感规模（2021-2032）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中国市场不同应用车载PFC电感规模及市场份额（2021-2026）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中国市场不同应用车载PFC电感规模预测（2027-2032）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中国市场不同应用车载PFC电感价格走势（2021-2032）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车载PFC电感行业发展分析---发展趋势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车载PFC电感行业发展分析---厂商壁垒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车载PFC电感行业发展分析---驱动因素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车载PFC电感行业发展分析---制约因素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车载PFC电感中国企业SWOT分析</w:t>
      </w:r>
      <w:r>
        <w:rPr>
          <w:rFonts w:hint="eastAsia"/>
        </w:rPr>
        <w:br/>
      </w:r>
      <w:r>
        <w:rPr>
          <w:rFonts w:hint="eastAsia"/>
        </w:rPr>
        <w:t>　　6.6 车载PFC电感行业发展分析---行业政策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车载PFC电感行业产业链简介</w:t>
      </w:r>
      <w:r>
        <w:rPr>
          <w:rFonts w:hint="eastAsia"/>
        </w:rPr>
        <w:br/>
      </w:r>
      <w:r>
        <w:rPr>
          <w:rFonts w:hint="eastAsia"/>
        </w:rPr>
        <w:t>　　7.2 车载PFC电感产业链分析-上游</w:t>
      </w:r>
      <w:r>
        <w:rPr>
          <w:rFonts w:hint="eastAsia"/>
        </w:rPr>
        <w:br/>
      </w:r>
      <w:r>
        <w:rPr>
          <w:rFonts w:hint="eastAsia"/>
        </w:rPr>
        <w:t>　　7.3 车载PFC电感产业链分析-中游</w:t>
      </w:r>
      <w:r>
        <w:rPr>
          <w:rFonts w:hint="eastAsia"/>
        </w:rPr>
        <w:br/>
      </w:r>
      <w:r>
        <w:rPr>
          <w:rFonts w:hint="eastAsia"/>
        </w:rPr>
        <w:t>　　7.4 车载PFC电感产业链分析-下游</w:t>
      </w:r>
      <w:r>
        <w:rPr>
          <w:rFonts w:hint="eastAsia"/>
        </w:rPr>
        <w:br/>
      </w:r>
      <w:r>
        <w:rPr>
          <w:rFonts w:hint="eastAsia"/>
        </w:rPr>
        <w:t>　　7.5 车载PFC电感行业采购模式</w:t>
      </w:r>
      <w:r>
        <w:rPr>
          <w:rFonts w:hint="eastAsia"/>
        </w:rPr>
        <w:br/>
      </w:r>
      <w:r>
        <w:rPr>
          <w:rFonts w:hint="eastAsia"/>
        </w:rPr>
        <w:t>　　7.6 车载PFC电感行业生产模式</w:t>
      </w:r>
      <w:r>
        <w:rPr>
          <w:rFonts w:hint="eastAsia"/>
        </w:rPr>
        <w:br/>
      </w:r>
      <w:r>
        <w:rPr>
          <w:rFonts w:hint="eastAsia"/>
        </w:rPr>
        <w:t>　　7.7 车载PFC电感行业销售模式及销售渠道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中国本土车载PFC电感产能、产量分析</w:t>
      </w:r>
      <w:r>
        <w:rPr>
          <w:rFonts w:hint="eastAsia"/>
        </w:rPr>
        <w:br/>
      </w:r>
      <w:r>
        <w:rPr>
          <w:rFonts w:hint="eastAsia"/>
        </w:rPr>
        <w:t>　　8.1 中国车载PFC电感供需现状及预测（2021-2032）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中国车载PFC电感产能、产量、产能利用率及发展趋势（2021-2032）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中国车载PFC电感产量、市场需求量及发展趋势（2021-2032）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中国车载PFC电感进出口分析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中国市场车载PFC电感主要进口来源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中国市场车载PFC电感主要出口目的地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不同产品类型车载PFC电感市场规模2021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不同磁芯车载PFC电感市场规模2021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不同电感量车载PFC电感市场规模2021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不同应用车载PFC电感市场规模2021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中国市场主要厂商车载PFC电感销量（2021-2026）&amp;（千件）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中国市场主要厂商车载PFC电感销量市场份额（2021-2026）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中国市场主要厂商车载PFC电感收入（2021-2026）&amp;（万元）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中国市场主要厂商车载PFC电感收入份额（2021-2026）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2025年中国主要生产商车载PFC电感收入排名（万元）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中国市场主要厂商车载PFC电感价格（2021-2026）&amp;（元/件）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中国市场主要厂商车载PFC电感总部及产地分布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中国市场主要厂商成立时间及车载PFC电感商业化日期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中国市场主要厂商车载PFC电感产品类型及应用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2025年中国市场车载PFC电感主要厂商市场地位（第一梯队、第二梯队和第三梯队）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车载PFC电感市场投资、并购等现状分析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车载PFC电感生产基地、总部、竞争对手及市场地位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车载PFC电感产品规格、参数及市场应用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车载PFC电感销量（千件）、收入（万元）、价格（元/件）及毛利率（2021-2026）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中国市场不同产品类型车载PFC电感销量（2021-2026）&amp;（千件）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中国市场不同产品类型车载PFC电感销量市场份额（2021-2026）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中国市场不同产品类型车载PFC电感销量预测（2027-2032）&amp;（千件）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中国市场不同产品类型车载PFC电感销量市场份额预测（2027-2032）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中国市场不同产品类型车载PFC电感规模（2021-2026）&amp;（万元）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中国市场不同产品类型车载PFC电感规模市场份额（2021-2026）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中国市场不同产品类型车载PFC电感规模预测（2027-2032）&amp;（万元）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中国市场不同产品类型车载PFC电感规模市场份额预测（2027-2032）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中国市场不同应用车载PFC电感销量（2021-2026）&amp;（千件）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中国市场不同应用车载PFC电感销量市场份额（2021-2026）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中国市场不同应用车载PFC电感销量预测（2027-2032）&amp;（千件）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中国市场不同应用车载PFC电感销量市场份额预测（2027-2032）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中国市场不同应用车载PFC电感规模（2021-2026）&amp;（万元）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中国市场不同应用车载PFC电感规模市场份额（2021-2026）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中国市场不同应用车载PFC电感规模预测（2027-2032）&amp;（万元）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中国市场不同应用车载PFC电感规模市场份额预测（2027-2032）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车载PFC电感行业发展分析---发展趋势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车载PFC电感行业发展分析---厂商壁垒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车载PFC电感行业发展分析---驱动因素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车载PFC电感行业发展分析---制约因素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车载PFC电感行业相关重点政策一览</w:t>
      </w:r>
      <w:r>
        <w:rPr>
          <w:rFonts w:hint="eastAsia"/>
        </w:rPr>
        <w:br/>
      </w:r>
      <w:r>
        <w:rPr>
          <w:rFonts w:hint="eastAsia"/>
        </w:rPr>
        <w:t>　　表 132： 车载PFC电感行业供应链分析</w:t>
      </w:r>
      <w:r>
        <w:rPr>
          <w:rFonts w:hint="eastAsia"/>
        </w:rPr>
        <w:br/>
      </w:r>
      <w:r>
        <w:rPr>
          <w:rFonts w:hint="eastAsia"/>
        </w:rPr>
        <w:t>　　表 133： 车载PFC电感上游原料供应商</w:t>
      </w:r>
      <w:r>
        <w:rPr>
          <w:rFonts w:hint="eastAsia"/>
        </w:rPr>
        <w:br/>
      </w:r>
      <w:r>
        <w:rPr>
          <w:rFonts w:hint="eastAsia"/>
        </w:rPr>
        <w:t>　　表 134： 车载PFC电感行业主要下游客户</w:t>
      </w:r>
      <w:r>
        <w:rPr>
          <w:rFonts w:hint="eastAsia"/>
        </w:rPr>
        <w:br/>
      </w:r>
      <w:r>
        <w:rPr>
          <w:rFonts w:hint="eastAsia"/>
        </w:rPr>
        <w:t>　　表 135： 车载PFC电感典型经销商</w:t>
      </w:r>
      <w:r>
        <w:rPr>
          <w:rFonts w:hint="eastAsia"/>
        </w:rPr>
        <w:br/>
      </w:r>
      <w:r>
        <w:rPr>
          <w:rFonts w:hint="eastAsia"/>
        </w:rPr>
        <w:t>　　表 136： 中国车载PFC电感产量、销量、进口量及出口量（2021-2026）&amp;（千件）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中国车载PFC电感产量、销量、进口量及出口量预测（2027-2032）&amp;（千件）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中国市场车载PFC电感主要进口来源</w:t>
      </w:r>
      <w:r>
        <w:rPr>
          <w:rFonts w:hint="eastAsia"/>
        </w:rPr>
        <w:br/>
      </w:r>
      <w:r>
        <w:rPr>
          <w:rFonts w:hint="eastAsia"/>
        </w:rPr>
        <w:t>　　表 139： 中国市场车载PFC电感主要出口目的地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车载PFC电感产品图片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中国不同产品类型车载PFC电感市场规模市场份额2025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绕线产品图片</w:t>
      </w:r>
      <w:r>
        <w:rPr>
          <w:rFonts w:hint="eastAsia"/>
        </w:rPr>
        <w:br/>
      </w:r>
      <w:r>
        <w:rPr>
          <w:rFonts w:hint="eastAsia"/>
        </w:rPr>
        <w:t>　　图 4： 贴片产品图片</w:t>
      </w:r>
      <w:r>
        <w:rPr>
          <w:rFonts w:hint="eastAsia"/>
        </w:rPr>
        <w:br/>
      </w:r>
      <w:r>
        <w:rPr>
          <w:rFonts w:hint="eastAsia"/>
        </w:rPr>
        <w:t>　　图 5： 中国不同磁芯车载PFC电感市场规模市场份额2025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铁氧体磁芯产品图片</w:t>
      </w:r>
      <w:r>
        <w:rPr>
          <w:rFonts w:hint="eastAsia"/>
        </w:rPr>
        <w:br/>
      </w:r>
      <w:r>
        <w:rPr>
          <w:rFonts w:hint="eastAsia"/>
        </w:rPr>
        <w:t>　　图 7： 合金磁芯产品图片</w:t>
      </w:r>
      <w:r>
        <w:rPr>
          <w:rFonts w:hint="eastAsia"/>
        </w:rPr>
        <w:br/>
      </w:r>
      <w:r>
        <w:rPr>
          <w:rFonts w:hint="eastAsia"/>
        </w:rPr>
        <w:t>　　图 8： 中国不同电感量车载PFC电感市场规模市场份额2025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＜100μH产品图片</w:t>
      </w:r>
      <w:r>
        <w:rPr>
          <w:rFonts w:hint="eastAsia"/>
        </w:rPr>
        <w:br/>
      </w:r>
      <w:r>
        <w:rPr>
          <w:rFonts w:hint="eastAsia"/>
        </w:rPr>
        <w:t>　　图 10： 100-150 μH产品图片</w:t>
      </w:r>
      <w:r>
        <w:rPr>
          <w:rFonts w:hint="eastAsia"/>
        </w:rPr>
        <w:br/>
      </w:r>
      <w:r>
        <w:rPr>
          <w:rFonts w:hint="eastAsia"/>
        </w:rPr>
        <w:t>　　图 11： ＞150 nH产品图片</w:t>
      </w:r>
      <w:r>
        <w:rPr>
          <w:rFonts w:hint="eastAsia"/>
        </w:rPr>
        <w:br/>
      </w:r>
      <w:r>
        <w:rPr>
          <w:rFonts w:hint="eastAsia"/>
        </w:rPr>
        <w:t>　　图 12： 中国不同应用车载PFC电感市场份额2025 &amp; 2032</w:t>
      </w:r>
      <w:r>
        <w:rPr>
          <w:rFonts w:hint="eastAsia"/>
        </w:rPr>
        <w:br/>
      </w:r>
      <w:r>
        <w:rPr>
          <w:rFonts w:hint="eastAsia"/>
        </w:rPr>
        <w:t>　　图 13： DC-DC转换器</w:t>
      </w:r>
      <w:r>
        <w:rPr>
          <w:rFonts w:hint="eastAsia"/>
        </w:rPr>
        <w:br/>
      </w:r>
      <w:r>
        <w:rPr>
          <w:rFonts w:hint="eastAsia"/>
        </w:rPr>
        <w:t>　　图 14： 车载充电器</w:t>
      </w:r>
      <w:r>
        <w:rPr>
          <w:rFonts w:hint="eastAsia"/>
        </w:rPr>
        <w:br/>
      </w:r>
      <w:r>
        <w:rPr>
          <w:rFonts w:hint="eastAsia"/>
        </w:rPr>
        <w:t>　　图 15： 电机控制系统</w:t>
      </w:r>
      <w:r>
        <w:rPr>
          <w:rFonts w:hint="eastAsia"/>
        </w:rPr>
        <w:br/>
      </w:r>
      <w:r>
        <w:rPr>
          <w:rFonts w:hint="eastAsia"/>
        </w:rPr>
        <w:t>　　图 16： 先进驾驶辅助系统</w:t>
      </w:r>
      <w:r>
        <w:rPr>
          <w:rFonts w:hint="eastAsia"/>
        </w:rPr>
        <w:br/>
      </w:r>
      <w:r>
        <w:rPr>
          <w:rFonts w:hint="eastAsia"/>
        </w:rPr>
        <w:t>　　图 17： 车载通信系统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中国市场车载PFC电感市场规模，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中国市场车载PFC电感收入及增长率（2021-2032）&amp;（万元）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中国市场车载PFC电感销量及增长率（2021-2032）&amp;（千件）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2025年中国市场主要厂商车载PFC电感销量市场份额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2025年中国市场主要厂商车载PFC电感收入市场份额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2025年中国市场前五大厂商车载PFC电感市场份额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2025年中国市场车载PFC电感第一梯队、第二梯队和第三梯队厂商（品牌）及市场份额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中国市场不同产品类型车载PFC电感价格走势（2021-2032）&amp;（元/件）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中国市场不同应用车载PFC电感价格走势（2021-2032）&amp;（元/件）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车载PFC电感中国企业SWOT分析</w:t>
      </w:r>
      <w:r>
        <w:rPr>
          <w:rFonts w:hint="eastAsia"/>
        </w:rPr>
        <w:br/>
      </w:r>
      <w:r>
        <w:rPr>
          <w:rFonts w:hint="eastAsia"/>
        </w:rPr>
        <w:t>　　图 29： 车载PFC电感产业链</w:t>
      </w:r>
      <w:r>
        <w:rPr>
          <w:rFonts w:hint="eastAsia"/>
        </w:rPr>
        <w:br/>
      </w:r>
      <w:r>
        <w:rPr>
          <w:rFonts w:hint="eastAsia"/>
        </w:rPr>
        <w:t>　　图 30： 车载PFC电感行业采购模式分析</w:t>
      </w:r>
      <w:r>
        <w:rPr>
          <w:rFonts w:hint="eastAsia"/>
        </w:rPr>
        <w:br/>
      </w:r>
      <w:r>
        <w:rPr>
          <w:rFonts w:hint="eastAsia"/>
        </w:rPr>
        <w:t>　　图 31： 车载PFC电感行业生产模式分析</w:t>
      </w:r>
      <w:r>
        <w:rPr>
          <w:rFonts w:hint="eastAsia"/>
        </w:rPr>
        <w:br/>
      </w:r>
      <w:r>
        <w:rPr>
          <w:rFonts w:hint="eastAsia"/>
        </w:rPr>
        <w:t>　　图 32： 车载PFC电感行业销售模式分析</w:t>
      </w:r>
      <w:r>
        <w:rPr>
          <w:rFonts w:hint="eastAsia"/>
        </w:rPr>
        <w:br/>
      </w:r>
      <w:r>
        <w:rPr>
          <w:rFonts w:hint="eastAsia"/>
        </w:rPr>
        <w:t>　　图 33： 中国车载PFC电感产能、产量、产能利用率及发展趋势（2021-2032）&amp;（千件）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中国车载PFC电感产量、市场需求量及发展趋势（2021-2032）&amp;（千件）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8238a723647de" w:history="1">
        <w:r>
          <w:rPr>
            <w:rStyle w:val="Hyperlink"/>
          </w:rPr>
          <w:t>2026-2032年中国车载PFC电感行业现状与前景分析报告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8238a723647de" w:history="1">
        <w:r>
          <w:rPr>
            <w:rStyle w:val="Hyperlink"/>
          </w:rPr>
          <w:t>https://www.20087.com/6/12/CheZaiPFCDianGanDeFaZhanQianJing.html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986d0121d4e52" w:history="1">
      <w:r>
        <w:rPr>
          <w:rStyle w:val="Hyperlink"/>
        </w:rPr>
        <w:t>2026-2032年中国车载PFC电感行业现状与前景分析报告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heZaiPFCDianGanDeFaZhanQianJing.html" TargetMode="External" Id="R9988238a7236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heZaiPFCDianGanDeFaZhanQianJing.html" TargetMode="External" Id="Rd4f986d0121d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2026-05-22T06:25:23Z</dcterms:created>
  <dcterms:modified xsi:type="dcterms:W3CDTF">2026-05-22T07:25:23Z</dcterms:modified>
  <dc:subject>2026-2032年中国车载PFC电感行业现状与前景分析报告</dc:subject>
  <dc:title>2026-2032年中国车载PFC电感行业现状与前景分析报告</dc:title>
  <cp:keywords>2026-2032年中国车载PFC电感行业现状与前景分析报告</cp:keywords>
  <dc:description>2026-2032年中国车载PFC电感行业现状与前景分析报告</dc:description>
</cp:coreProperties>
</file>