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cda196edd4d75" w:history="1">
              <w:r>
                <w:rPr>
                  <w:rStyle w:val="Hyperlink"/>
                </w:rPr>
                <w:t>2025-2031年中国软包装印刷机市场研究分析与前景趋势预测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cda196edd4d75" w:history="1">
              <w:r>
                <w:rPr>
                  <w:rStyle w:val="Hyperlink"/>
                </w:rPr>
                <w:t>2025-2031年中国软包装印刷机市场研究分析与前景趋势预测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cda196edd4d75" w:history="1">
                <w:r>
                  <w:rPr>
                    <w:rStyle w:val="Hyperlink"/>
                  </w:rPr>
                  <w:t>https://www.20087.com/6/12/RuanBaoZhuangYinShuaJiDeXianZhuangYuFaZhanQianJing.html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印刷机是专门用于在塑料薄膜、纸张等柔性材料上进行高质量印刷的设备，广泛应用于食品、医药及日用品等行业。近年来，随着环保法规日益严格和消费者对产品包装美观性的要求提高，软包装印刷机在环保性能、印刷质量和自动化程度方面取得了长足进步。现代软包装印刷机不仅减少了挥发性有机化合物(VOCs)的排放，还通过采用数字印刷技术提高了色彩还原度和生产效率。然而，高昂的设备投资和维护成本是主要挑战。</w:t>
      </w:r>
      <w:r>
        <w:rPr>
          <w:rFonts w:hint="eastAsia"/>
        </w:rPr>
        <w:br/>
      </w:r>
      <w:r>
        <w:rPr>
          <w:rFonts w:hint="eastAsia"/>
        </w:rPr>
        <w:t>　　未来，软包装印刷机的发展将更加注重高效能与绿色环保。一方面，通过采用更先进的水性油墨和无溶剂胶粘剂技术，进一步降低环境污染并提高印刷质量；另一方面，结合市场需求，开发支持多种应用场景的产品，如具备高速印刷和在线检测功能的高级软包装印刷机，满足从基础款到高端定制的不同需求。此外，随着智能制造理念的推进，研究如何将软包装印刷机与其他智能生产设备集成，提供全面的生产解决方案，将是未来发展的一个重要方向。同时，探索软包装印刷机与物联网技术的结合，也是未来研究的重要领域之一，旨在实现数据共享和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cda196edd4d75" w:history="1">
        <w:r>
          <w:rPr>
            <w:rStyle w:val="Hyperlink"/>
          </w:rPr>
          <w:t>2025-2031年中国软包装印刷机市场研究分析与前景趋势预测</w:t>
        </w:r>
      </w:hyperlink>
      <w:r>
        <w:rPr>
          <w:rFonts w:hint="eastAsia"/>
        </w:rPr>
        <w:t>》在多年软包装印刷机行业研究结论的基础上，结合中国软包装印刷机行业市场的发展现状，通过资深研究团队对软包装印刷机市场各类资讯进行整理分析，并依托国家权威数据资源和长期市场监测的数据库，对软包装印刷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fcda196edd4d75" w:history="1">
        <w:r>
          <w:rPr>
            <w:rStyle w:val="Hyperlink"/>
          </w:rPr>
          <w:t>2025-2031年中国软包装印刷机市场研究分析与前景趋势预测</w:t>
        </w:r>
      </w:hyperlink>
      <w:r>
        <w:rPr>
          <w:rFonts w:hint="eastAsia"/>
        </w:rPr>
        <w:t>可以帮助投资者准确把握软包装印刷机行业的市场现状，为投资者进行投资作出软包装印刷机行业前景预判，挖掘软包装印刷机行业投资价值，同时提出软包装印刷机行业投资策略、营销策略等方面的建议。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软包装印刷机行业概述</w:t>
      </w:r>
      <w:r>
        <w:rPr>
          <w:rFonts w:hint="eastAsia"/>
        </w:rPr>
        <w:br/>
      </w:r>
      <w:r>
        <w:rPr>
          <w:rFonts w:hint="eastAsia"/>
        </w:rPr>
        <w:t>　　第一节 软包装印刷机定义与分类</w:t>
      </w:r>
      <w:r>
        <w:rPr>
          <w:rFonts w:hint="eastAsia"/>
        </w:rPr>
        <w:br/>
      </w:r>
      <w:r>
        <w:rPr>
          <w:rFonts w:hint="eastAsia"/>
        </w:rPr>
        <w:t>　　第二节 软包装印刷机应用领域</w:t>
      </w:r>
      <w:r>
        <w:rPr>
          <w:rFonts w:hint="eastAsia"/>
        </w:rPr>
        <w:br/>
      </w:r>
      <w:r>
        <w:rPr>
          <w:rFonts w:hint="eastAsia"/>
        </w:rPr>
        <w:t>　　第三节 软包装印刷机行业经济指标分析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软包装印刷机产业链及经营模式分析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三、软包装印刷机销售模式及销售渠道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全球软包装印刷机市场发展综述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2019-2024年全球软包装印刷机市场规模与趋势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主要国家与地区软包装印刷机市场分析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2025-2031年全球软包装印刷机行业发展趋势与前景预测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中国软包装印刷机行业市场分析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2024-2025年软包装印刷机产能与投资动态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一、国内软包装印刷机产能及利用情况</w:t>
      </w:r>
      <w:r>
        <w:rPr>
          <w:rFonts w:hint="eastAsia"/>
        </w:rPr>
        <w:br/>
      </w:r>
      <w:r>
        <w:rPr>
          <w:rFonts w:hint="eastAsia"/>
        </w:rPr>
        <w:t>　　　　二、软包装印刷机产能扩张与投资动态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2025-2031年软包装印刷机行业产量统计与趋势预测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一、2019-2024年软包装印刷机行业产量数据统计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1、2019-2024年软包装印刷机产量及增长趋势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2、2019-2024年软包装印刷机细分产品产量及份额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二、影响软包装印刷机产量的关键因素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三、2025-2031年软包装印刷机产量预测</w:t>
      </w:r>
      <w:r>
        <w:rPr>
          <w:rFonts w:hint="eastAsia"/>
        </w:rPr>
        <w:br/>
      </w:r>
      <w:r>
        <w:rPr>
          <w:rFonts w:hint="eastAsia"/>
        </w:rPr>
        <w:t>　　第三节 2025-2031年软包装印刷机市场需求与销售分析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一、2024-2025年软包装印刷机行业需求现状</w:t>
      </w:r>
      <w:r>
        <w:rPr>
          <w:rFonts w:hint="eastAsia"/>
        </w:rPr>
        <w:br/>
      </w:r>
      <w:r>
        <w:rPr>
          <w:rFonts w:hint="eastAsia"/>
        </w:rPr>
        <w:t>　　　　二、软包装印刷机客户群体与需求特点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三、2019-2024年软包装印刷机行业销售规模分析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四、2025-2031年软包装印刷机市场增长潜力与规模预测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中国软包装印刷机细分市场与下游应用领域分析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软包装印刷机细分市场分析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一、2024-2025年软包装印刷机主要细分产品市场现状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软包装印刷机下游应用与客户群体分析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一、2024-2025年软包装印刷机各应用领域市场现状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2024-2025年中国软包装印刷机技术发展研究</w:t>
      </w:r>
      <w:r>
        <w:rPr>
          <w:rFonts w:hint="eastAsia"/>
        </w:rPr>
        <w:br/>
      </w:r>
      <w:r>
        <w:rPr>
          <w:rFonts w:hint="eastAsia"/>
        </w:rPr>
        <w:t>　　第一节 当前软包装印刷机技术发展现状</w:t>
      </w:r>
      <w:r>
        <w:rPr>
          <w:rFonts w:hint="eastAsia"/>
        </w:rPr>
        <w:br/>
      </w:r>
      <w:r>
        <w:rPr>
          <w:rFonts w:hint="eastAsia"/>
        </w:rPr>
        <w:t>　　第二节 国内外软包装印刷机技术差异与原因</w:t>
      </w:r>
      <w:r>
        <w:rPr>
          <w:rFonts w:hint="eastAsia"/>
        </w:rPr>
        <w:br/>
      </w:r>
      <w:r>
        <w:rPr>
          <w:rFonts w:hint="eastAsia"/>
        </w:rPr>
        <w:t>　　第三节 软包装印刷机技术创新与发展趋势预测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技术进步对软包装印刷机行业的影响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软包装印刷机价格机制与竞争策略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一、2019-2024年软包装印刷机市场价格走势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软包装印刷机定价策略与方法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2025-2031年软包装印刷机价格竞争态势与趋势预测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中国软包装印刷机行业重点区域市场研究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2024-2025年重点区域软包装印刷机市场发展概况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二、2019-2024年软包装印刷机市场需求规模情况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三、2025-2031年软包装印刷机行业发展潜力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二、2019-2024年软包装印刷机市场需求规模情况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三、2025-2031年软包装印刷机行业发展潜力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二、2019-2024年软包装印刷机市场需求规模情况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三、2025-2031年软包装印刷机行业发展潜力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二、2019-2024年软包装印刷机市场需求规模情况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三、2025-2031年软包装印刷机行业发展潜力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二、2019-2024年软包装印刷机市场需求规模情况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三、2025-2031年软包装印刷机行业发展潜力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2019-2024年中国软包装印刷机行业进出口情况分析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软包装印刷机行业进口情况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一、2019-2024年软包装印刷机进口规模及增长情况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二、软包装印刷机主要进口来源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软包装印刷机行业出口情况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一、2019-2024年软包装印刷机出口规模及增长情况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二、软包装印刷机主要出口目的地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2019-2024年中国软包装印刷机行业总体发展与财务状况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2019-2024年中国软包装印刷机行业规模情况</w:t>
      </w:r>
      <w:r>
        <w:rPr>
          <w:rFonts w:hint="eastAsia"/>
        </w:rPr>
        <w:br/>
      </w:r>
      <w:r>
        <w:rPr>
          <w:rFonts w:hint="eastAsia"/>
        </w:rPr>
        <w:t>　　　　一、软包装印刷机行业企业数量规模</w:t>
      </w:r>
      <w:r>
        <w:rPr>
          <w:rFonts w:hint="eastAsia"/>
        </w:rPr>
        <w:br/>
      </w:r>
      <w:r>
        <w:rPr>
          <w:rFonts w:hint="eastAsia"/>
        </w:rPr>
        <w:t>　　　　二、软包装印刷机行业从业人员规模</w:t>
      </w:r>
      <w:r>
        <w:rPr>
          <w:rFonts w:hint="eastAsia"/>
        </w:rPr>
        <w:br/>
      </w:r>
      <w:r>
        <w:rPr>
          <w:rFonts w:hint="eastAsia"/>
        </w:rPr>
        <w:t>　　　　三、软包装印刷机行业市场敏感性分析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2019-2024年中国软包装印刷机行业财务能力分析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一、软包装印刷机行业盈利能力</w:t>
      </w:r>
      <w:r>
        <w:rPr>
          <w:rFonts w:hint="eastAsia"/>
        </w:rPr>
        <w:br/>
      </w:r>
      <w:r>
        <w:rPr>
          <w:rFonts w:hint="eastAsia"/>
        </w:rPr>
        <w:t>　　　　二、软包装印刷机行业偿债能力</w:t>
      </w:r>
      <w:r>
        <w:rPr>
          <w:rFonts w:hint="eastAsia"/>
        </w:rPr>
        <w:br/>
      </w:r>
      <w:r>
        <w:rPr>
          <w:rFonts w:hint="eastAsia"/>
        </w:rPr>
        <w:t>　　　　三、软包装印刷机行业营运能力</w:t>
      </w:r>
      <w:r>
        <w:rPr>
          <w:rFonts w:hint="eastAsia"/>
        </w:rPr>
        <w:br/>
      </w:r>
      <w:r>
        <w:rPr>
          <w:rFonts w:hint="eastAsia"/>
        </w:rPr>
        <w:t>　　　　四、软包装印刷机行业发展能力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软包装印刷机行业重点企业调研分析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中国软包装印刷机行业竞争格局分析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软包装印刷机行业竞争格局总览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2024-2025年软包装印刷机行业竞争力分析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2019-2024年软包装印刷机行业企业并购活动分析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2024-2025年软包装印刷机行业会展与招投标活动分析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一、软包装印刷机行业会展活动及其市场影响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2025年中国软包装印刷机企业发展企业发展策略与建议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软包装印刷机销售模式与渠道策略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软包装印刷机品牌与市场推广策略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软包装印刷机研发投入与技术创新能力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软包装印刷机合作联盟与资源整合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中国软包装印刷机行业风险与对策</w:t>
      </w:r>
      <w:r>
        <w:rPr>
          <w:rFonts w:hint="eastAsia"/>
        </w:rPr>
        <w:br/>
      </w:r>
      <w:r>
        <w:rPr>
          <w:rFonts w:hint="eastAsia"/>
        </w:rPr>
        <w:t>　　第一节 软包装印刷机行业SWOT分析</w:t>
      </w:r>
      <w:r>
        <w:rPr>
          <w:rFonts w:hint="eastAsia"/>
        </w:rPr>
        <w:br/>
      </w:r>
      <w:r>
        <w:rPr>
          <w:rFonts w:hint="eastAsia"/>
        </w:rPr>
        <w:t>　　　　一、软包装印刷机行业优势</w:t>
      </w:r>
      <w:r>
        <w:rPr>
          <w:rFonts w:hint="eastAsia"/>
        </w:rPr>
        <w:br/>
      </w:r>
      <w:r>
        <w:rPr>
          <w:rFonts w:hint="eastAsia"/>
        </w:rPr>
        <w:t>　　　　二、软包装印刷机行业劣势</w:t>
      </w:r>
      <w:r>
        <w:rPr>
          <w:rFonts w:hint="eastAsia"/>
        </w:rPr>
        <w:br/>
      </w:r>
      <w:r>
        <w:rPr>
          <w:rFonts w:hint="eastAsia"/>
        </w:rPr>
        <w:t>　　　　三、软包装印刷机市场机会</w:t>
      </w:r>
      <w:r>
        <w:rPr>
          <w:rFonts w:hint="eastAsia"/>
        </w:rPr>
        <w:br/>
      </w:r>
      <w:r>
        <w:rPr>
          <w:rFonts w:hint="eastAsia"/>
        </w:rPr>
        <w:t>　　　　四、软包装印刷机市场威胁</w:t>
      </w:r>
      <w:r>
        <w:rPr>
          <w:rFonts w:hint="eastAsia"/>
        </w:rPr>
        <w:br/>
      </w:r>
      <w:r>
        <w:rPr>
          <w:rFonts w:hint="eastAsia"/>
        </w:rPr>
        <w:t>　　第二节 软包装印刷机行业风险及对策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2025-2031年中国软包装印刷机行业前景与发展趋势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2024-2025年软包装印刷机行业发展环境分析</w:t>
      </w:r>
      <w:r>
        <w:rPr>
          <w:rFonts w:hint="eastAsia"/>
        </w:rPr>
        <w:br/>
      </w:r>
      <w:r>
        <w:rPr>
          <w:rFonts w:hint="eastAsia"/>
        </w:rPr>
        <w:t>　　　　一、软包装印刷机行业主管部门与监管体制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二、软包装印刷机行业主要法律法规及政策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三、软包装印刷机行业标准与质量监管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2025-2031年软包装印刷机行业发展趋势与方向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2025-2031年软包装印刷机行业发展潜力与机遇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软包装印刷机行业研究结论与建议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[中智~林]软包装印刷机行业发展建议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2019-2024年中国软包装印刷机市场规模及增长情况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2019-2024年中国软包装印刷机行业产量及增长趋势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2025-2031年中国软包装印刷机行业产量预测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2019-2024年中国软包装印刷机行业市场需求及增长情况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2025-2031年中国软包装印刷机行业市场需求预测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2019-2024年中国软包装印刷机行业利润及增长情况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**地区软包装印刷机市场规模及增长情况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**地区软包装印刷机行业市场需求情况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2019-2024年中国软包装印刷机行业出口情况分析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2019-2024年中国软包装印刷机行业产品市场价格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2025-2031年中国软包装印刷机行业产品市场价格走势预测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软包装印刷机重点企业经营情况分析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软包装印刷机重点企业经营情况分析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2025-2031年中国软包装印刷机市场规模预测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2025-2031年中国软包装印刷机行业利润预测</w:t>
      </w:r>
      <w:r>
        <w:rPr>
          <w:rFonts w:hint="eastAsia"/>
        </w:rPr>
        <w:br/>
      </w:r>
      <w:r>
        <w:rPr>
          <w:rFonts w:hint="eastAsia"/>
        </w:rPr>
        <w:t>　　图表 2025年软包装印刷机行业壁垒</w:t>
      </w:r>
      <w:r>
        <w:rPr>
          <w:rFonts w:hint="eastAsia"/>
        </w:rPr>
        <w:br/>
      </w:r>
      <w:r>
        <w:rPr>
          <w:rFonts w:hint="eastAsia"/>
        </w:rPr>
        <w:t>　　图表 2025年软包装印刷机市场前景分析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2025-2031年中国软包装印刷机市场需求预测</w:t>
      </w:r>
      <w:r>
        <w:rPr>
          <w:rFonts w:hint="eastAsia"/>
        </w:rPr>
        <w:br/>
      </w:r>
      <w:r>
        <w:rPr>
          <w:rFonts w:hint="eastAsia"/>
        </w:rPr>
        <w:t>　　图表 2025年软包装印刷机发展趋势预测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cda196edd4d75" w:history="1">
        <w:r>
          <w:rPr>
            <w:rStyle w:val="Hyperlink"/>
          </w:rPr>
          <w:t>2025-2031年中国软包装印刷机市场研究分析与前景趋势预测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cda196edd4d75" w:history="1">
        <w:r>
          <w:rPr>
            <w:rStyle w:val="Hyperlink"/>
          </w:rPr>
          <w:t>https://www.20087.com/6/12/RuanBaoZhuangYinShuaJiDeXianZhuangYuFaZhanQianJing.html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237339cd496f" w:history="1">
      <w:r>
        <w:rPr>
          <w:rStyle w:val="Hyperlink"/>
        </w:rPr>
        <w:t>2025-2031年中国软包装印刷机市场研究分析与前景趋势预测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uanBaoZhuangYinShuaJiDeXianZhuangYuFaZhanQianJing.html" TargetMode="External" Id="R8efcda196edd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uanBaoZhuangYinShuaJiDeXianZhuangYuFaZhanQianJing.html" TargetMode="External" Id="R6ee3237339cd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2025-03-12T01:42:19Z</dcterms:created>
  <dcterms:modified xsi:type="dcterms:W3CDTF">2025-03-12T02:42:19Z</dcterms:modified>
  <dc:subject>2025-2031年中国软包装印刷机市场研究分析与前景趋势预测</dc:subject>
  <dc:title>2025-2031年中国软包装印刷机市场研究分析与前景趋势预测</dc:title>
  <cp:keywords>2025-2031年中国软包装印刷机市场研究分析与前景趋势预测</cp:keywords>
  <dc:description>2025-2031年中国软包装印刷机市场研究分析与前景趋势预测</dc:description>
</cp:coreProperties>
</file>