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2c06997a4ba0" w:history="1">
              <w:r>
                <w:rPr>
                  <w:rStyle w:val="Hyperlink"/>
                </w:rPr>
                <w:t>2025-2031年中国输水管道行业现状研究分析及发展趋势预测报告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2c06997a4ba0" w:history="1">
              <w:r>
                <w:rPr>
                  <w:rStyle w:val="Hyperlink"/>
                </w:rPr>
                <w:t>2025-2031年中国输水管道行业现状研究分析及发展趋势预测报告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f2c06997a4ba0" w:history="1">
                <w:r>
                  <w:rPr>
                    <w:rStyle w:val="Hyperlink"/>
                  </w:rPr>
                  <w:t>https://www.20087.com/6/22/ShuShuiGuanDaoShiChangYanJiuBaoGao.html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水管道是城市和工业用水供应的基础设施，面临着老化、泄漏和水资源管理的挑战。目前，随着城市化进程的加速和工业用水需求的增加，对输水管道的建设和维护提出了更高要求。新材料和修复技术的应用，如聚乙烯（PE）、玻璃纤维增强塑料（FRP）和非开挖修复技术，正在提高管道的耐用性和施工效率。</w:t>
      </w:r>
      <w:r>
        <w:rPr>
          <w:rFonts w:hint="eastAsia"/>
        </w:rPr>
        <w:br/>
      </w:r>
      <w:r>
        <w:rPr>
          <w:rFonts w:hint="eastAsia"/>
        </w:rPr>
        <w:t>　　未来，输水管道的发展将更加注重智能化和可持续性。一方面，通过集成传感器和物联网技术，智能输水管道系统将能够实时监测水质、流量和压力，实现水资源的精细化管理，减少水资源浪费。另一方面，绿色材料和循环利用技术的应用，如生物基管道和管道再利用，将减少对环境的影响，推动输水管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2c06997a4ba0" w:history="1">
        <w:r>
          <w:rPr>
            <w:rStyle w:val="Hyperlink"/>
          </w:rPr>
          <w:t>2025-2031年中国输水管道行业现状研究分析及发展趋势预测报告</w:t>
        </w:r>
      </w:hyperlink>
      <w:r>
        <w:rPr>
          <w:rFonts w:hint="eastAsia"/>
        </w:rPr>
        <w:t>》基于国家统计局、输水管道相关协会等渠道的资料数据，全方位剖析了输水管道行业的现状与市场需求，详细探讨了输水管道市场规模、产业链构成及价格动态，并针对输水管道各细分市场进行了分析。同时，输水管道报告还对市场前景、发展趋势进行了科学预测，评估了行业内品牌竞争格局、市场集中度以及输水管道重点企业的表现。此外，输水管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输水管道行业概述</w:t>
      </w:r>
      <w:r>
        <w:rPr>
          <w:rFonts w:hint="eastAsia"/>
        </w:rPr>
        <w:br/>
      </w:r>
      <w:r>
        <w:rPr>
          <w:rFonts w:hint="eastAsia"/>
        </w:rPr>
        <w:t>　　第一节 输水管道行业界定</w:t>
      </w:r>
      <w:r>
        <w:rPr>
          <w:rFonts w:hint="eastAsia"/>
        </w:rPr>
        <w:br/>
      </w:r>
      <w:r>
        <w:rPr>
          <w:rFonts w:hint="eastAsia"/>
        </w:rPr>
        <w:t>　　第二节 输水管道行业发展历程</w:t>
      </w:r>
      <w:r>
        <w:rPr>
          <w:rFonts w:hint="eastAsia"/>
        </w:rPr>
        <w:br/>
      </w:r>
      <w:r>
        <w:rPr>
          <w:rFonts w:hint="eastAsia"/>
        </w:rPr>
        <w:t>　　第三节 输水管道产业链分析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二、输水管道产业链模型分析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中国输水管道行业发展环境分析</w:t>
      </w:r>
      <w:r>
        <w:rPr>
          <w:rFonts w:hint="eastAsia"/>
        </w:rPr>
        <w:br/>
      </w:r>
      <w:r>
        <w:rPr>
          <w:rFonts w:hint="eastAsia"/>
        </w:rPr>
        <w:t>　　第一节 输水管道行业经济环境分析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输水管道行业政策环境分析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一、输水管道行业政策影响分析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二、输水管道相关行业标准分析</w:t>
      </w:r>
      <w:r>
        <w:rPr>
          <w:rFonts w:hint="eastAsia"/>
        </w:rPr>
        <w:br/>
      </w:r>
      <w:r>
        <w:rPr>
          <w:rFonts w:hint="eastAsia"/>
        </w:rPr>
        <w:t>　　第三节 输水管道行业社会环境分析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中国输水管道行业生产现状分析</w:t>
      </w:r>
      <w:r>
        <w:rPr>
          <w:rFonts w:hint="eastAsia"/>
        </w:rPr>
        <w:br/>
      </w:r>
      <w:r>
        <w:rPr>
          <w:rFonts w:hint="eastAsia"/>
        </w:rPr>
        <w:t>　　第一节 输水管道行业总体规模</w:t>
      </w:r>
      <w:r>
        <w:rPr>
          <w:rFonts w:hint="eastAsia"/>
        </w:rPr>
        <w:br/>
      </w:r>
      <w:r>
        <w:rPr>
          <w:rFonts w:hint="eastAsia"/>
        </w:rPr>
        <w:t>　　第二节 输水管道行业产能概况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一、2019-2024年输水管道产能分析</w:t>
      </w:r>
      <w:r>
        <w:rPr>
          <w:rFonts w:hint="eastAsia"/>
        </w:rPr>
        <w:br/>
      </w:r>
      <w:r>
        <w:rPr>
          <w:rFonts w:hint="eastAsia"/>
        </w:rPr>
        <w:t>　　　　二、2025-2031年输水管道产能预测</w:t>
      </w:r>
      <w:r>
        <w:rPr>
          <w:rFonts w:hint="eastAsia"/>
        </w:rPr>
        <w:br/>
      </w:r>
      <w:r>
        <w:rPr>
          <w:rFonts w:hint="eastAsia"/>
        </w:rPr>
        <w:t>　　第三节 输水管道市场容量概况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一、2019-2024年输水管道市场容量分析</w:t>
      </w:r>
      <w:r>
        <w:rPr>
          <w:rFonts w:hint="eastAsia"/>
        </w:rPr>
        <w:br/>
      </w:r>
      <w:r>
        <w:rPr>
          <w:rFonts w:hint="eastAsia"/>
        </w:rPr>
        <w:t>　　　　二、输水管道产能配置与产能利用率调查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三、2025-2031年输水管道市场容量预测</w:t>
      </w:r>
      <w:r>
        <w:rPr>
          <w:rFonts w:hint="eastAsia"/>
        </w:rPr>
        <w:br/>
      </w:r>
      <w:r>
        <w:rPr>
          <w:rFonts w:hint="eastAsia"/>
        </w:rPr>
        <w:t>　　第四节 输水管道行业的生命周期分析</w:t>
      </w:r>
      <w:r>
        <w:rPr>
          <w:rFonts w:hint="eastAsia"/>
        </w:rPr>
        <w:br/>
      </w:r>
      <w:r>
        <w:rPr>
          <w:rFonts w:hint="eastAsia"/>
        </w:rPr>
        <w:t>　　第五节 输水管道行业供需情况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中国输水管道产品价格走势及影响因素分析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国内输水管道产品2019-2024年价格回顾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2025年国内输水管道产品市场价格及评述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国内输水管道产品价格影响因素分析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2025-2031年国内输水管道产品价格走势预测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2019-2024年中国输水管道行业总体发展状况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中国输水管道行业规模情况分析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一、输水管道行业单位规模情况分析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二、输水管道行业人员规模状况分析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三、输水管道行业资产规模状况分析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四、输水管道行业市场规模状况分析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五、输水管道行业敏感性分析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中国输水管道行业产销情况分析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一、输水管道行业生产情况分析</w:t>
      </w:r>
      <w:r>
        <w:rPr>
          <w:rFonts w:hint="eastAsia"/>
        </w:rPr>
        <w:br/>
      </w:r>
      <w:r>
        <w:rPr>
          <w:rFonts w:hint="eastAsia"/>
        </w:rPr>
        <w:t>　　　　二、输水管道行业销售情况分析</w:t>
      </w:r>
      <w:r>
        <w:rPr>
          <w:rFonts w:hint="eastAsia"/>
        </w:rPr>
        <w:br/>
      </w:r>
      <w:r>
        <w:rPr>
          <w:rFonts w:hint="eastAsia"/>
        </w:rPr>
        <w:t>　　　　三、输水管道行业产销情况分析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中国输水管道行业财务能力分析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一、输水管道行业盈利能力分析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二、输水管道行业偿债能力分析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三、输水管道行业营运能力分析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四、输水管道行业发展能力分析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输水管道行业市场竞争策略分析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输水管道行业竞争结构分析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输水管道市场竞争策略分析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一、输水管道市场增长潜力分析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二、输水管道产品竞争策略分析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输水管道企业竞争策略分析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一、2025-2031年我国输水管道市场竞争趋势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二、2025-2031年输水管道行业竞争格局展望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三、2025-2031年输水管道行业竞争策略分析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中国输水管道行业投资与发展前景分析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2025年输水管道行业投资情况分析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一、输水管道总体投资结构</w:t>
      </w:r>
      <w:r>
        <w:rPr>
          <w:rFonts w:hint="eastAsia"/>
        </w:rPr>
        <w:br/>
      </w:r>
      <w:r>
        <w:rPr>
          <w:rFonts w:hint="eastAsia"/>
        </w:rPr>
        <w:t>　　　　二、输水管道投资规模情况</w:t>
      </w:r>
      <w:r>
        <w:rPr>
          <w:rFonts w:hint="eastAsia"/>
        </w:rPr>
        <w:br/>
      </w:r>
      <w:r>
        <w:rPr>
          <w:rFonts w:hint="eastAsia"/>
        </w:rPr>
        <w:t>　　　　三、输水管道投资增速情况</w:t>
      </w:r>
      <w:r>
        <w:rPr>
          <w:rFonts w:hint="eastAsia"/>
        </w:rPr>
        <w:br/>
      </w:r>
      <w:r>
        <w:rPr>
          <w:rFonts w:hint="eastAsia"/>
        </w:rPr>
        <w:t>　　　　四、输水管道分地区投资分析</w:t>
      </w:r>
      <w:r>
        <w:rPr>
          <w:rFonts w:hint="eastAsia"/>
        </w:rPr>
        <w:br/>
      </w:r>
      <w:r>
        <w:rPr>
          <w:rFonts w:hint="eastAsia"/>
        </w:rPr>
        <w:t>　　第二节 输水管道行业投资机会分析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一、输水管道投资项目分析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二、可以投资的输水管道模式</w:t>
      </w:r>
      <w:r>
        <w:rPr>
          <w:rFonts w:hint="eastAsia"/>
        </w:rPr>
        <w:br/>
      </w:r>
      <w:r>
        <w:rPr>
          <w:rFonts w:hint="eastAsia"/>
        </w:rPr>
        <w:t>　　　　三、2025年输水管道投资机会</w:t>
      </w:r>
      <w:r>
        <w:rPr>
          <w:rFonts w:hint="eastAsia"/>
        </w:rPr>
        <w:br/>
      </w:r>
      <w:r>
        <w:rPr>
          <w:rFonts w:hint="eastAsia"/>
        </w:rPr>
        <w:t>　　　　四、2025年输水管道投资新方向</w:t>
      </w:r>
      <w:r>
        <w:rPr>
          <w:rFonts w:hint="eastAsia"/>
        </w:rPr>
        <w:br/>
      </w:r>
      <w:r>
        <w:rPr>
          <w:rFonts w:hint="eastAsia"/>
        </w:rPr>
        <w:t>　　第三节 2025-2031年输水管道行业发展前景分析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2025-2031年中国输水管道行业发展前景预测分析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2025-2031年中国输水管道行业发展预测分析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一、未来输水管道行业发展分析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二、未来输水管道行业技术开发方向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2025-2031年中国输水管道行业市场前景分析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中国输水管道行业上游原材料供应状况分析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输水管道主要原材料概述</w:t>
      </w:r>
      <w:r>
        <w:rPr>
          <w:rFonts w:hint="eastAsia"/>
        </w:rPr>
        <w:br/>
      </w:r>
      <w:r>
        <w:rPr>
          <w:rFonts w:hint="eastAsia"/>
        </w:rPr>
        <w:t>　　第二节 输水管道主要原材料2019-2024年价格及供应情况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2025-2031年输水管道主要原材料未来价格及供应情况预测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2025-2031年输水管道行业发展趋势及投资风险分析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输水管道行业存在的问题</w:t>
      </w:r>
      <w:r>
        <w:rPr>
          <w:rFonts w:hint="eastAsia"/>
        </w:rPr>
        <w:br/>
      </w:r>
      <w:r>
        <w:rPr>
          <w:rFonts w:hint="eastAsia"/>
        </w:rPr>
        <w:t>　　第二节 输水管道行业未来发展预测分析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一、中国输水管道行业发展方向分析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二、2025-2031年中国输水管道行业发展规模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三、2025-2031年中国输水管道行业发展趋势预测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2025-2031年中国输水管道行业投资风险分析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中国输水管道行业重点企业竞争力分析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输水管道企业（一）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第二节 输水管道企业（二）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第三节 输水管道企业（三）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第四节 输水管道企业（四）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第五节 输水管道企业（五）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输水管道行业企业经营策略研究分析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输水管道企业多样化经营策略分析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一、输水管道企业多样化经营情况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二、现行输水管道行业多样化经营的方向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大型输水管道企业集团未来发展策略分析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对中小输水管道企业生产经营的建议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中国输水管道产品竞争力优势分析</w:t>
      </w:r>
      <w:r>
        <w:rPr>
          <w:rFonts w:hint="eastAsia"/>
        </w:rPr>
        <w:br/>
      </w:r>
      <w:r>
        <w:rPr>
          <w:rFonts w:hint="eastAsia"/>
        </w:rPr>
        <w:t>　　第一节 输水管道整体产品竞争力分析</w:t>
      </w:r>
      <w:r>
        <w:rPr>
          <w:rFonts w:hint="eastAsia"/>
        </w:rPr>
        <w:br/>
      </w:r>
      <w:r>
        <w:rPr>
          <w:rFonts w:hint="eastAsia"/>
        </w:rPr>
        <w:t>　　　　一、输水管道整体产品竞争力评价</w:t>
      </w:r>
      <w:r>
        <w:rPr>
          <w:rFonts w:hint="eastAsia"/>
        </w:rPr>
        <w:br/>
      </w:r>
      <w:r>
        <w:rPr>
          <w:rFonts w:hint="eastAsia"/>
        </w:rPr>
        <w:t>　　　　二、输水管道产品竞争力评价结果分析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输水管道产品竞争力优势构建</w:t>
      </w:r>
      <w:r>
        <w:rPr>
          <w:rFonts w:hint="eastAsia"/>
        </w:rPr>
        <w:br/>
      </w:r>
      <w:r>
        <w:rPr>
          <w:rFonts w:hint="eastAsia"/>
        </w:rPr>
        <w:t>　　　　一、输水管道产品竞争优势评价</w:t>
      </w:r>
      <w:r>
        <w:rPr>
          <w:rFonts w:hint="eastAsia"/>
        </w:rPr>
        <w:br/>
      </w:r>
      <w:r>
        <w:rPr>
          <w:rFonts w:hint="eastAsia"/>
        </w:rPr>
        <w:t>　　　　二、输水管道产品竞争优势构建建议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输水管道投资机会分析与项目投资建议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输水管道投资机会分析</w:t>
      </w:r>
      <w:r>
        <w:rPr>
          <w:rFonts w:hint="eastAsia"/>
        </w:rPr>
        <w:br/>
      </w:r>
      <w:r>
        <w:rPr>
          <w:rFonts w:hint="eastAsia"/>
        </w:rPr>
        <w:t>　　第二节 输水管道投资趋势分析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一、输水管道行业投资环境考察</w:t>
      </w:r>
      <w:r>
        <w:rPr>
          <w:rFonts w:hint="eastAsia"/>
        </w:rPr>
        <w:br/>
      </w:r>
      <w:r>
        <w:rPr>
          <w:rFonts w:hint="eastAsia"/>
        </w:rPr>
        <w:t>　　　　二、输水管道投资风险及控制策略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三、输水管道产品投资方向建议</w:t>
      </w:r>
      <w:r>
        <w:rPr>
          <w:rFonts w:hint="eastAsia"/>
        </w:rPr>
        <w:br/>
      </w:r>
      <w:r>
        <w:rPr>
          <w:rFonts w:hint="eastAsia"/>
        </w:rPr>
        <w:t>　　　　四、输水管道项目投资建议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输水管道行业历程</w:t>
      </w:r>
      <w:r>
        <w:rPr>
          <w:rFonts w:hint="eastAsia"/>
        </w:rPr>
        <w:br/>
      </w:r>
      <w:r>
        <w:rPr>
          <w:rFonts w:hint="eastAsia"/>
        </w:rPr>
        <w:t>　　图表 输水管道行业生命周期</w:t>
      </w:r>
      <w:r>
        <w:rPr>
          <w:rFonts w:hint="eastAsia"/>
        </w:rPr>
        <w:br/>
      </w:r>
      <w:r>
        <w:rPr>
          <w:rFonts w:hint="eastAsia"/>
        </w:rPr>
        <w:t>　　图表 输水管道行业产业链分析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2019-2024年输水管道行业市场容量分析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2019-2024年中国输水管道市场需求量及增速统计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2024年中国输水管道行业需求领域分布格局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2019-2024年中国输水管道进口金额分析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2019-2024年中国输水管道出口数量分析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2019-2024年中国输水管道出口金额分析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2024年中国输水管道进口国家及地区分析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2024年中国输水管道出口国家及地区分析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2019-2024年中国输水管道行业企业平均规模情况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输水管道重点企业（一）基本信息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输水管道重点企业（一）经营情况分析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输水管道重点企业（一）主要经济指标情况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输水管道重点企业（二）经营情况分析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输水管道重点企业（二）主要经济指标情况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输水管道重点企业（三）经营情况分析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输水管道重点企业（三）主要经济指标情况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输水管道重点企业（三）成长能力情况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2025-2031年中国输水管道行业产能预测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2025-2031年中国输水管道市场容量预测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2025-2031年中国输水管道发展趋势预测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2c06997a4ba0" w:history="1">
        <w:r>
          <w:rPr>
            <w:rStyle w:val="Hyperlink"/>
          </w:rPr>
          <w:t>2025-2031年中国输水管道行业现状研究分析及发展趋势预测报告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f2c06997a4ba0" w:history="1">
        <w:r>
          <w:rPr>
            <w:rStyle w:val="Hyperlink"/>
          </w:rPr>
          <w:t>https://www.20087.com/6/22/ShuShuiGuanDaoShiChangYanJiuBaoGao.html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热点：输水管道材质、输水管道图片、输水管道设计规范、输水管道和配水管道的区别、输水管道的流量一定时,随着管径增加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4684853754f05" w:history="1">
      <w:r>
        <w:rPr>
          <w:rStyle w:val="Hyperlink"/>
        </w:rPr>
        <w:t>2025-2031年中国输水管道行业现状研究分析及发展趋势预测报告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ShuiGuanDaoShiChangYanJiuBaoGao.html" TargetMode="External" Id="R0aef2c06997a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ShuiGuanDaoShiChangYanJiuBaoGao.html" TargetMode="External" Id="R36446848537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2024-12-08T04:36:00Z</dcterms:created>
  <dcterms:modified xsi:type="dcterms:W3CDTF">2024-12-08T05:36:00Z</dcterms:modified>
  <dc:subject>2025-2031年中国输水管道行业现状研究分析及发展趋势预测报告</dc:subject>
  <dc:title>2025-2031年中国输水管道行业现状研究分析及发展趋势预测报告</dc:title>
  <cp:keywords>2025-2031年中国输水管道行业现状研究分析及发展趋势预测报告</cp:keywords>
  <dc:description>2025-2031年中国输水管道行业现状研究分析及发展趋势预测报告</dc:description>
</cp:coreProperties>
</file>