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57d3ecb25488a" w:history="1">
              <w:r>
                <w:rPr>
                  <w:rStyle w:val="Hyperlink"/>
                </w:rPr>
                <w:t>中国连接件行业调研及投资前景分析报告（2025-2031年）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57d3ecb25488a" w:history="1">
              <w:r>
                <w:rPr>
                  <w:rStyle w:val="Hyperlink"/>
                </w:rPr>
                <w:t>中国连接件行业调研及投资前景分析报告（2025-2031年）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57d3ecb25488a" w:history="1">
                <w:r>
                  <w:rPr>
                    <w:rStyle w:val="Hyperlink"/>
                  </w:rPr>
                  <w:t>https://www.20087.com/6/62/LianJieJianHangYeWeiLaiQuShiBaoGao.html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件是用于连接两个或多个零件的机械部件，常见的有螺栓、螺母、销钉、卡扣等。现代连接件的制造技术已经非常成熟，能够满足高强度、耐腐蚀、精确配合等要求。在航空航天、汽车制造、建筑和电子设备等多个领域，连接件的质量直接影响到产品的性能和安全性。随着3D打印技术的应用，复杂形状的连接件可以更经济地生产，拓宽了设计的可能性。</w:t>
      </w:r>
      <w:r>
        <w:rPr>
          <w:rFonts w:hint="eastAsia"/>
        </w:rPr>
        <w:br/>
      </w:r>
      <w:r>
        <w:rPr>
          <w:rFonts w:hint="eastAsia"/>
        </w:rPr>
        <w:t>　　未来，连接件的发展将更加注重创新材料和智能制造。新型材料如高强度合金、复合材料和纳米材料将被用于制造更轻、更强、更耐腐蚀的连接件，以适应极端环境下的应用需求。智能制造技术，包括机器人装配和智能物流系统，将提高连接件的生产效率和质量控制水平，减少人为错误。此外，连接件的设计将更加注重模块化和标准化，以简化装配流程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57d3ecb25488a" w:history="1">
        <w:r>
          <w:rPr>
            <w:rStyle w:val="Hyperlink"/>
          </w:rPr>
          <w:t>中国连接件行业调研及投资前景分析报告（2025-2031年）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连接件行业发展环境、产业链结构、市场供需状况及价格变化，重点研究了连接件行业内主要企业的经营现状。报告对连接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连接件行业概述</w:t>
      </w:r>
      <w:r>
        <w:rPr>
          <w:rFonts w:hint="eastAsia"/>
        </w:rPr>
        <w:br/>
      </w:r>
      <w:r>
        <w:rPr>
          <w:rFonts w:hint="eastAsia"/>
        </w:rPr>
        <w:t>　　第一节 连接件行业界定</w:t>
      </w:r>
      <w:r>
        <w:rPr>
          <w:rFonts w:hint="eastAsia"/>
        </w:rPr>
        <w:br/>
      </w:r>
      <w:r>
        <w:rPr>
          <w:rFonts w:hint="eastAsia"/>
        </w:rPr>
        <w:t>　　第二节 连接件行业发展历程</w:t>
      </w:r>
      <w:r>
        <w:rPr>
          <w:rFonts w:hint="eastAsia"/>
        </w:rPr>
        <w:br/>
      </w:r>
      <w:r>
        <w:rPr>
          <w:rFonts w:hint="eastAsia"/>
        </w:rPr>
        <w:t>　　第三节 连接件产业链分析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全球连接件行业市场运行形势分析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2024-2025年全球连接件行业发展概况</w:t>
      </w:r>
      <w:r>
        <w:rPr>
          <w:rFonts w:hint="eastAsia"/>
        </w:rPr>
        <w:br/>
      </w:r>
      <w:r>
        <w:rPr>
          <w:rFonts w:hint="eastAsia"/>
        </w:rPr>
        <w:t>　　第二节 全球连接件行业发展走势</w:t>
      </w:r>
      <w:r>
        <w:rPr>
          <w:rFonts w:hint="eastAsia"/>
        </w:rPr>
        <w:br/>
      </w:r>
      <w:r>
        <w:rPr>
          <w:rFonts w:hint="eastAsia"/>
        </w:rPr>
        <w:t>　　　　二、全球连接件行业市场分布情况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三、全球连接件行业发展趋势分析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全球连接件行业重点国家和区域分析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2024-2025年连接件行业发展环境分析</w:t>
      </w:r>
      <w:r>
        <w:rPr>
          <w:rFonts w:hint="eastAsia"/>
        </w:rPr>
        <w:br/>
      </w:r>
      <w:r>
        <w:rPr>
          <w:rFonts w:hint="eastAsia"/>
        </w:rPr>
        <w:t>　　第一节 连接件行业环境分析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连接件行业相关政策、法规</w:t>
      </w:r>
      <w:r>
        <w:rPr>
          <w:rFonts w:hint="eastAsia"/>
        </w:rPr>
        <w:br/>
      </w:r>
      <w:r>
        <w:rPr>
          <w:rFonts w:hint="eastAsia"/>
        </w:rPr>
        <w:t>　　第三节 连接件行业所进入的壁垒与周期性分析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2024-2025年中国连接件行业发展概述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2024-2025年中国连接件行业运行动态分析</w:t>
      </w:r>
      <w:r>
        <w:rPr>
          <w:rFonts w:hint="eastAsia"/>
        </w:rPr>
        <w:br/>
      </w:r>
      <w:r>
        <w:rPr>
          <w:rFonts w:hint="eastAsia"/>
        </w:rPr>
        <w:t>　　　　一、连接件产业热点分析</w:t>
      </w:r>
      <w:r>
        <w:rPr>
          <w:rFonts w:hint="eastAsia"/>
        </w:rPr>
        <w:br/>
      </w:r>
      <w:r>
        <w:rPr>
          <w:rFonts w:hint="eastAsia"/>
        </w:rPr>
        <w:t>　　　　二、连接件产业运行趋势分析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2024-2025年中国连接件行业发展存在问题与对策建议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一、中国连接件行业存在的问题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二、规范连接件行业发展的措施</w:t>
      </w:r>
      <w:r>
        <w:rPr>
          <w:rFonts w:hint="eastAsia"/>
        </w:rPr>
        <w:br/>
      </w:r>
      <w:r>
        <w:rPr>
          <w:rFonts w:hint="eastAsia"/>
        </w:rPr>
        <w:t>　　　　三、连接件行业发展的建议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中国连接件行业总体发展状况剖析</w:t>
      </w:r>
      <w:r>
        <w:rPr>
          <w:rFonts w:hint="eastAsia"/>
        </w:rPr>
        <w:br/>
      </w:r>
      <w:r>
        <w:rPr>
          <w:rFonts w:hint="eastAsia"/>
        </w:rPr>
        <w:t>　　第一节 连接件行业规模情况分析</w:t>
      </w:r>
      <w:r>
        <w:rPr>
          <w:rFonts w:hint="eastAsia"/>
        </w:rPr>
        <w:br/>
      </w:r>
      <w:r>
        <w:rPr>
          <w:rFonts w:hint="eastAsia"/>
        </w:rPr>
        <w:t>　　　　一、连接件行业单位规模情况分析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二、连接件行业人员规模状况分析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三、连接件行业资产规模状况分析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四、连接件行业市场规模状况分析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连接件行业产销情况分析</w:t>
      </w:r>
      <w:r>
        <w:rPr>
          <w:rFonts w:hint="eastAsia"/>
        </w:rPr>
        <w:br/>
      </w:r>
      <w:r>
        <w:rPr>
          <w:rFonts w:hint="eastAsia"/>
        </w:rPr>
        <w:t>　　　　一、连接件行业生产情况分析</w:t>
      </w:r>
      <w:r>
        <w:rPr>
          <w:rFonts w:hint="eastAsia"/>
        </w:rPr>
        <w:br/>
      </w:r>
      <w:r>
        <w:rPr>
          <w:rFonts w:hint="eastAsia"/>
        </w:rPr>
        <w:t>　　　　二、连接件行业销售情况分析</w:t>
      </w:r>
      <w:r>
        <w:rPr>
          <w:rFonts w:hint="eastAsia"/>
        </w:rPr>
        <w:br/>
      </w:r>
      <w:r>
        <w:rPr>
          <w:rFonts w:hint="eastAsia"/>
        </w:rPr>
        <w:t>　　　　三、连接件行业产销情况分析</w:t>
      </w:r>
      <w:r>
        <w:rPr>
          <w:rFonts w:hint="eastAsia"/>
        </w:rPr>
        <w:br/>
      </w:r>
      <w:r>
        <w:rPr>
          <w:rFonts w:hint="eastAsia"/>
        </w:rPr>
        <w:t>　　第三节 连接件行业财务能力分析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2019-2024年中国连接件行业总体规模</w:t>
      </w:r>
      <w:r>
        <w:rPr>
          <w:rFonts w:hint="eastAsia"/>
        </w:rPr>
        <w:br/>
      </w:r>
      <w:r>
        <w:rPr>
          <w:rFonts w:hint="eastAsia"/>
        </w:rPr>
        <w:t>　　第二节 中国连接件行业产量情况分析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二、2024年中国连接件行业产量特点分析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三、2025-2031年中国连接件行业产量预测</w:t>
      </w:r>
      <w:r>
        <w:rPr>
          <w:rFonts w:hint="eastAsia"/>
        </w:rPr>
        <w:br/>
      </w:r>
      <w:r>
        <w:rPr>
          <w:rFonts w:hint="eastAsia"/>
        </w:rPr>
        <w:t>　　第三节 中国连接件行业需求概况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一、2019-2024年中国连接件行业需求情况分析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二、2025年中国连接件行业市场需求特点分析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三、2025-2031年中国连接件行业市场需求预测</w:t>
      </w:r>
      <w:r>
        <w:rPr>
          <w:rFonts w:hint="eastAsia"/>
        </w:rPr>
        <w:br/>
      </w:r>
      <w:r>
        <w:rPr>
          <w:rFonts w:hint="eastAsia"/>
        </w:rPr>
        <w:t>　　第四节 连接件产业供需平衡状况分析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影响连接件进出口变化的主要原因分析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2019-2024年中国连接件行业进出口情况分析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一、连接件行业进口情况分析</w:t>
      </w:r>
      <w:r>
        <w:rPr>
          <w:rFonts w:hint="eastAsia"/>
        </w:rPr>
        <w:br/>
      </w:r>
      <w:r>
        <w:rPr>
          <w:rFonts w:hint="eastAsia"/>
        </w:rPr>
        <w:t>　　　　二、连接件行业出口情况分析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2025-2031年中国连接件行业进出口情况预测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一、连接件行业进口预测</w:t>
      </w:r>
      <w:r>
        <w:rPr>
          <w:rFonts w:hint="eastAsia"/>
        </w:rPr>
        <w:br/>
      </w:r>
      <w:r>
        <w:rPr>
          <w:rFonts w:hint="eastAsia"/>
        </w:rPr>
        <w:t>　　　　二、连接件行业出口预测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中国连接件企业竞争策略分析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2024-2025年中国连接件行业竞争策略分析</w:t>
      </w:r>
      <w:r>
        <w:rPr>
          <w:rFonts w:hint="eastAsia"/>
        </w:rPr>
        <w:br/>
      </w:r>
      <w:r>
        <w:rPr>
          <w:rFonts w:hint="eastAsia"/>
        </w:rPr>
        <w:t>　　　　一、连接件中小企业竞争形势</w:t>
      </w:r>
      <w:r>
        <w:rPr>
          <w:rFonts w:hint="eastAsia"/>
        </w:rPr>
        <w:br/>
      </w:r>
      <w:r>
        <w:rPr>
          <w:rFonts w:hint="eastAsia"/>
        </w:rPr>
        <w:t>　　　　二、连接件中国企业竞争策略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2024-2025年中国连接件市场竞争策略分析</w:t>
      </w:r>
      <w:r>
        <w:rPr>
          <w:rFonts w:hint="eastAsia"/>
        </w:rPr>
        <w:br/>
      </w:r>
      <w:r>
        <w:rPr>
          <w:rFonts w:hint="eastAsia"/>
        </w:rPr>
        <w:t>　　　　一、连接件主要潜力品种分析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二、现有连接件产品竞争策略分析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三、潜力连接件品种竞争策略选择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连接件企业竞争策略分析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一、新冠疫情对连接件行业竞争格局的影响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二、2025-2031年我国连接件市场竞争趋势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三、2025-2031年连接件企业竞争策略分析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近三年连接件行业重点企业发展分析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连接件企业（一）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二、连接件企业经营情况分析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连接件企业（二）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二、连接件企业经营情况分析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连接件企业（三）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二、连接件企业经营情况分析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连接件企业（四）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二、连接件企业经营情况分析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连接件企业（五）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二、连接件企业经营情况分析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中国连接件及其主要上下游产品市场预测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2024-2025年中国连接件上下游分析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2025-2031年中国连接件行业产业链研究分析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2025-2031年中国连接件投资环境的分析与对策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2025-2031年中国连接件投资机遇分析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2025-2031年中国连接件投资风险分析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2025-2031年中国连接件投资策略与建议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2025-2031年中国连接件行业投融资研究分析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中国连接件行业企业所有制状况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中国连接件行业外资进入状况</w:t>
      </w:r>
      <w:r>
        <w:rPr>
          <w:rFonts w:hint="eastAsia"/>
        </w:rPr>
        <w:br/>
      </w:r>
      <w:r>
        <w:rPr>
          <w:rFonts w:hint="eastAsia"/>
        </w:rPr>
        <w:t>　　第三节 中国连接件行业合作与并购</w:t>
      </w:r>
      <w:r>
        <w:rPr>
          <w:rFonts w:hint="eastAsia"/>
        </w:rPr>
        <w:br/>
      </w:r>
      <w:r>
        <w:rPr>
          <w:rFonts w:hint="eastAsia"/>
        </w:rPr>
        <w:t>　　第四节 中国连接件行业投资体制分析</w:t>
      </w:r>
      <w:r>
        <w:rPr>
          <w:rFonts w:hint="eastAsia"/>
        </w:rPr>
        <w:br/>
      </w:r>
      <w:r>
        <w:rPr>
          <w:rFonts w:hint="eastAsia"/>
        </w:rPr>
        <w:t>　　第五节 中国连接件行业资本市场融资分析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2025-2031年连接件行业盈利模式与投资策略探讨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国外连接件行业投资现状及经营模式分析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一、境外连接件行业成长情况调查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我国连接件行业商业模式探讨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我国连接件行业投资国际化发展战略分析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我国连接件行业投资策略分析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连接件行业历程</w:t>
      </w:r>
      <w:r>
        <w:rPr>
          <w:rFonts w:hint="eastAsia"/>
        </w:rPr>
        <w:br/>
      </w:r>
      <w:r>
        <w:rPr>
          <w:rFonts w:hint="eastAsia"/>
        </w:rPr>
        <w:t>　　图表 连接件行业生命周期</w:t>
      </w:r>
      <w:r>
        <w:rPr>
          <w:rFonts w:hint="eastAsia"/>
        </w:rPr>
        <w:br/>
      </w:r>
      <w:r>
        <w:rPr>
          <w:rFonts w:hint="eastAsia"/>
        </w:rPr>
        <w:t>　　图表 连接件行业产业链分析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2025-2031年中国连接件行业供需平衡预测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2025-2031年中国连接件行业市场规模预测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2025年中国连接件市场前景分析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2025年中国连接件发展趋势预测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57d3ecb25488a" w:history="1">
        <w:r>
          <w:rPr>
            <w:rStyle w:val="Hyperlink"/>
          </w:rPr>
          <w:t>中国连接件行业调研及投资前景分析报告（2025-2031年）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57d3ecb25488a" w:history="1">
        <w:r>
          <w:rPr>
            <w:rStyle w:val="Hyperlink"/>
          </w:rPr>
          <w:t>https://www.20087.com/6/62/LianJieJianHangYeWeiLaiQuShiBaoGao.html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热点：连接器产品图片、连接件主要有哪些、连接件的类型图片、连接件图片、连接件图片、连接件的定义、方管连接件、连接件的分类、电子标签拣选系统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ad056822b4949" w:history="1">
      <w:r>
        <w:rPr>
          <w:rStyle w:val="Hyperlink"/>
        </w:rPr>
        <w:t>中国连接件行业调研及投资前景分析报告（2025-2031年）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anJieJianHangYeWeiLaiQuShiBaoGao.html" TargetMode="External" Id="R98057d3ecb25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anJieJianHangYeWeiLaiQuShiBaoGao.html" TargetMode="External" Id="R502ad056822b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2024-12-27T07:48:00Z</dcterms:created>
  <dcterms:modified xsi:type="dcterms:W3CDTF">2024-12-27T08:48:00Z</dcterms:modified>
  <dc:subject>中国连接件行业调研及投资前景分析报告（2025-2031年）</dc:subject>
  <dc:title>中国连接件行业调研及投资前景分析报告（2025-2031年）</dc:title>
  <cp:keywords>中国连接件行业调研及投资前景分析报告（2025-2031年）</cp:keywords>
  <dc:description>中国连接件行业调研及投资前景分析报告（2025-2031年）</dc:description>
</cp:coreProperties>
</file>