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272331d164fe7" w:history="1">
              <w:r>
                <w:rPr>
                  <w:rStyle w:val="Hyperlink"/>
                </w:rPr>
                <w:t>2026-2032年中国降压转换器发展现状分析与前景趋势报告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272331d164fe7" w:history="1">
              <w:r>
                <w:rPr>
                  <w:rStyle w:val="Hyperlink"/>
                </w:rPr>
                <w:t>2026-2032年中国降压转换器发展现状分析与前景趋势报告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272331d164fe7" w:history="1">
                <w:r>
                  <w:rPr>
                    <w:rStyle w:val="Hyperlink"/>
                  </w:rPr>
                  <w:t>https://www.20087.com/6/82/JiangYaZhuanHuanQiHangYeQianJingFenXi.html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降压转换器（Buck Converter）作为开关电源核心拓扑，广泛用于消费电子、服务器、电动汽车及工业设备中，将高输入电压高效转换为稳定低电压输出。现代产品集成MOSFET、控制器与电感，强调高开关频率（&gt;2MHz）、高效率（&gt;95%）及小尺寸，部分支持数字电源管理（PMBus）。在AI芯片与5G基站高电流需求驱动下，多相并联与动态响应速度成为关键技术指标。然而，电磁干扰（EMI）、热管理及轻载效率下降仍是设计难点。</w:t>
      </w:r>
      <w:r>
        <w:rPr>
          <w:rFonts w:hint="eastAsia"/>
        </w:rPr>
        <w:br/>
      </w:r>
      <w:r>
        <w:rPr>
          <w:rFonts w:hint="eastAsia"/>
        </w:rPr>
        <w:t>　　未来，降压转换器将向GaN/SiC器件协同、3D封装与自适应控制演进。市场调研网认为，氮化镓功率器件将突破频率与效率瓶颈；芯片级嵌入式电感将实现极致小型化。AI驱动的预测控制可提前响应负载阶跃变化。此外，符合功能安全标准（如ISO 26262）的设计将拓展至车载应用。在全球能效法规趋严与电力电子微型化趋势下，该转换器将从基础电源模块升级为智能能源调度的关键使能单元。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b272331d164fe7" w:history="1">
        <w:r>
          <w:rPr>
            <w:rStyle w:val="Hyperlink"/>
          </w:rPr>
          <w:t>2026-2032年中国降压转换器发展现状分析与前景趋势报告</w:t>
        </w:r>
      </w:hyperlink>
      <w:r>
        <w:rPr>
          <w:rFonts w:hint="eastAsia"/>
        </w:rPr>
        <w:t>》，2025年降压转换器行业市场规模达 亿元，预计2032年市场规模将达 亿元，期间年均复合增长率（CAGR）达 %。报告基于对降压转换器行业供需关系的长期观察，采用科学分析方法，系统研究了降压转换器行业发展现状。报告从降压转换器市场规模、技术路线、竞争格局等维度，分析了当前市场状况及主要企业经营表现。通过评估降压转换器进出口数据和投资环境，科学预测了降压转换器行业发展趋势，并指出值得关注的机遇与风险因素。报告为降压转换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降压转换器行业概述</w:t>
      </w:r>
      <w:r>
        <w:rPr>
          <w:rFonts w:hint="eastAsia"/>
        </w:rPr>
        <w:br/>
      </w:r>
      <w:r>
        <w:rPr>
          <w:rFonts w:hint="eastAsia"/>
        </w:rPr>
        <w:t>　　第一节 降压转换器定义与分类</w:t>
      </w:r>
      <w:r>
        <w:rPr>
          <w:rFonts w:hint="eastAsia"/>
        </w:rPr>
        <w:br/>
      </w:r>
      <w:r>
        <w:rPr>
          <w:rFonts w:hint="eastAsia"/>
        </w:rPr>
        <w:t>　　第二节 降压转换器应用领域</w:t>
      </w:r>
      <w:r>
        <w:rPr>
          <w:rFonts w:hint="eastAsia"/>
        </w:rPr>
        <w:br/>
      </w:r>
      <w:r>
        <w:rPr>
          <w:rFonts w:hint="eastAsia"/>
        </w:rPr>
        <w:t>　　第三节 降压转换器行业经济指标分析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一、降压转换器行业赢利性评估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二、降压转换器行业成长速度分析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三、降压转换器附加值提升空间探讨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四、降压转换器行业进入壁垒分析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五、降压转换器行业风险性评估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六、降压转换器行业周期性分析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七、降压转换器行业竞争程度指标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八、降压转换器行业成熟度综合分析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降压转换器产业链及经营模式分析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三、降压转换器销售模式与渠道策略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全球降压转换器市场发展分析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2025-2026年全球降压转换器行业发展分析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一、全球降压转换器行业市场规模与趋势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二、全球降压转换器行业发展特点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三、全球降压转换器行业竞争格局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主要国家与地区降压转换器市场分析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2026-2032年全球降压转换器行业发展趋势与前景预测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一、降压转换器行业发展趋势</w:t>
      </w:r>
      <w:r>
        <w:rPr>
          <w:rFonts w:hint="eastAsia"/>
        </w:rPr>
        <w:br/>
      </w:r>
      <w:r>
        <w:rPr>
          <w:rFonts w:hint="eastAsia"/>
        </w:rPr>
        <w:t>　　　　二、降压转换器行业发展潜力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中国降压转换器行业市场分析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2025-2026年降压转换器产能与投资动态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一、国内降压转换器产能现状与利用效率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二、降压转换器产能扩张与投资动态分析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2026-2032年降压转换器行业产量统计与趋势预测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一、2020-2025年降压转换器行业产量与增长趋势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1、2020-2025年降压转换器产量及增长趋势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2、2020-2025年降压转换器细分产品产量及份额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二、降压转换器产量影响因素分析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三、2026-2032年降压转换器产量预测</w:t>
      </w:r>
      <w:r>
        <w:rPr>
          <w:rFonts w:hint="eastAsia"/>
        </w:rPr>
        <w:br/>
      </w:r>
      <w:r>
        <w:rPr>
          <w:rFonts w:hint="eastAsia"/>
        </w:rPr>
        <w:t>　　第三节 2026-2032年降压转换器市场需求与销售分析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一、2025-2026年降压转换器行业需求现状</w:t>
      </w:r>
      <w:r>
        <w:rPr>
          <w:rFonts w:hint="eastAsia"/>
        </w:rPr>
        <w:br/>
      </w:r>
      <w:r>
        <w:rPr>
          <w:rFonts w:hint="eastAsia"/>
        </w:rPr>
        <w:t>　　　　二、降压转换器客户群体与需求特点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三、2020-2025年降压转换器行业销售规模分析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四、2026-2032年降压转换器市场增长潜力与规模预测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2025-2026年降压转换器行业技术发展现状及趋势分析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降压转换器行业技术发展现状分析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国内外降压转换器行业技术差距分析及差距形成的主要原因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降压转换器行业技术发展方向、趋势预测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提升降压转换器行业技术能力策略建议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中国降压转换器细分市场分析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一、2025-2026年降压转换器主要细分产品市场现状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降压转换器价格机制与竞争策略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一、2020-2025年降压转换器市场价格走势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降压转换器定价策略与方法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2026-2032年降压转换器价格竞争态势与趋势预测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中国降压转换器行业重点区域市场研究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2025-2026年重点区域降压转换器市场发展概况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2020-2025年中国降压转换器行业进出口情况分析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降压转换器行业进口规模与来源分析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一、2020-2025年降压转换器进口规模分析</w:t>
      </w:r>
      <w:r>
        <w:rPr>
          <w:rFonts w:hint="eastAsia"/>
        </w:rPr>
        <w:br/>
      </w:r>
      <w:r>
        <w:rPr>
          <w:rFonts w:hint="eastAsia"/>
        </w:rPr>
        <w:t>　　　　二、降压转换器主要进口来源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降压转换器行业出口规模与目的地分析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一、2020-2025年降压转换器出口规模分析</w:t>
      </w:r>
      <w:r>
        <w:rPr>
          <w:rFonts w:hint="eastAsia"/>
        </w:rPr>
        <w:br/>
      </w:r>
      <w:r>
        <w:rPr>
          <w:rFonts w:hint="eastAsia"/>
        </w:rPr>
        <w:t>　　　　二、降压转换器主要出口目的地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2020-2025年中国降压转换器总体规模与财务指标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中国降压转换器行业总体规模分析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一、降压转换器企业数量与结构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二、降压转换器从业人员规模</w:t>
      </w:r>
      <w:r>
        <w:rPr>
          <w:rFonts w:hint="eastAsia"/>
        </w:rPr>
        <w:br/>
      </w:r>
      <w:r>
        <w:rPr>
          <w:rFonts w:hint="eastAsia"/>
        </w:rPr>
        <w:t>　　　　三、降压转换器行业资产状况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中国降压转换器行业财务指标总体分析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降压转换器重点企业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降压转换器领先企业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降压转换器标杆企业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降压转换器代表企业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降压转换器龙头企业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降压转换器重点企业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中国降压转换器行业竞争格局分析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降压转换器行业竞争格局总览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2025-2026年降压转换器行业竞争力分析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一、降压转换器供应商议价能力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四、降压转换器替代品威胁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2020-2025年降压转换器行业企业并购活动分析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2025-2026年降压转换器行业会展与招投标活动分析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一、降压转换器行业会展活动及其市场影响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2026年中国降压转换器企业发展策略分析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降压转换器市场策略分析</w:t>
      </w:r>
      <w:r>
        <w:rPr>
          <w:rFonts w:hint="eastAsia"/>
        </w:rPr>
        <w:br/>
      </w:r>
      <w:r>
        <w:rPr>
          <w:rFonts w:hint="eastAsia"/>
        </w:rPr>
        <w:t>　　　　一、降压转换器市场定位与拓展策略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二、降压转换器市场细分与目标客户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降压转换器销售策略分析</w:t>
      </w:r>
      <w:r>
        <w:rPr>
          <w:rFonts w:hint="eastAsia"/>
        </w:rPr>
        <w:br/>
      </w:r>
      <w:r>
        <w:rPr>
          <w:rFonts w:hint="eastAsia"/>
        </w:rPr>
        <w:t>　　　　一、降压转换器销售渠道与网络建设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提高降压转换器企业竞争力建议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一、降压转换器技术创新与管理优化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降压转换器品牌战略思考</w:t>
      </w:r>
      <w:r>
        <w:rPr>
          <w:rFonts w:hint="eastAsia"/>
        </w:rPr>
        <w:br/>
      </w:r>
      <w:r>
        <w:rPr>
          <w:rFonts w:hint="eastAsia"/>
        </w:rPr>
        <w:t>　　　　一、降压转换器品牌建设与维护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二、降压转换器品牌影响力与市场竞争力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中国降压转换器行业风险与对策</w:t>
      </w:r>
      <w:r>
        <w:rPr>
          <w:rFonts w:hint="eastAsia"/>
        </w:rPr>
        <w:br/>
      </w:r>
      <w:r>
        <w:rPr>
          <w:rFonts w:hint="eastAsia"/>
        </w:rPr>
        <w:t>　　第一节 降压转换器行业SWOT分析</w:t>
      </w:r>
      <w:r>
        <w:rPr>
          <w:rFonts w:hint="eastAsia"/>
        </w:rPr>
        <w:br/>
      </w:r>
      <w:r>
        <w:rPr>
          <w:rFonts w:hint="eastAsia"/>
        </w:rPr>
        <w:t>　　　　一、降压转换器行业优势分析</w:t>
      </w:r>
      <w:r>
        <w:rPr>
          <w:rFonts w:hint="eastAsia"/>
        </w:rPr>
        <w:br/>
      </w:r>
      <w:r>
        <w:rPr>
          <w:rFonts w:hint="eastAsia"/>
        </w:rPr>
        <w:t>　　　　二、降压转换器行业劣势分析</w:t>
      </w:r>
      <w:r>
        <w:rPr>
          <w:rFonts w:hint="eastAsia"/>
        </w:rPr>
        <w:br/>
      </w:r>
      <w:r>
        <w:rPr>
          <w:rFonts w:hint="eastAsia"/>
        </w:rPr>
        <w:t>　　　　三、降压转换器市场机会探索</w:t>
      </w:r>
      <w:r>
        <w:rPr>
          <w:rFonts w:hint="eastAsia"/>
        </w:rPr>
        <w:br/>
      </w:r>
      <w:r>
        <w:rPr>
          <w:rFonts w:hint="eastAsia"/>
        </w:rPr>
        <w:t>　　　　四、降压转换器市场威胁评估</w:t>
      </w:r>
      <w:r>
        <w:rPr>
          <w:rFonts w:hint="eastAsia"/>
        </w:rPr>
        <w:br/>
      </w:r>
      <w:r>
        <w:rPr>
          <w:rFonts w:hint="eastAsia"/>
        </w:rPr>
        <w:t>　　第二节 降压转换器行业风险及对策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2026-2032年中国降压转换器行业前景与发展趋势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降压转换器行业发展环境分析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2026-2032年降压转换器行业发展趋势与方向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一、降压转换器行业发展方向预测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二、降压转换器发展趋势分析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2026-2032年降压转换器行业发展潜力与机遇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一、降压转换器市场发展潜力评估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二、降压转换器新兴市场与机遇探索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降压转换器行业研究结论与建议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中⋅智林⋅－降压转换器行业发展建议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降压转换器行业历程</w:t>
      </w:r>
      <w:r>
        <w:rPr>
          <w:rFonts w:hint="eastAsia"/>
        </w:rPr>
        <w:br/>
      </w:r>
      <w:r>
        <w:rPr>
          <w:rFonts w:hint="eastAsia"/>
        </w:rPr>
        <w:t>　　图表 降压转换器行业生命周期</w:t>
      </w:r>
      <w:r>
        <w:rPr>
          <w:rFonts w:hint="eastAsia"/>
        </w:rPr>
        <w:br/>
      </w:r>
      <w:r>
        <w:rPr>
          <w:rFonts w:hint="eastAsia"/>
        </w:rPr>
        <w:t>　　图表 降压转换器行业产业链分析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2020-2025年降压转换器行业市场容量分析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2020-2025年中国降压转换器市场需求量及增速统计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2025年中国降压转换器行业需求领域分布格局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2020-2025年中国降压转换器进口金额分析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2020-2025年中国降压转换器出口数量分析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2020-2025年中国降压转换器出口金额分析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2025年中国降压转换器进口国家及地区分析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2025年中国降压转换器出口国家及地区分析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272331d164fe7" w:history="1">
        <w:r>
          <w:rPr>
            <w:rStyle w:val="Hyperlink"/>
          </w:rPr>
          <w:t>2026-2032年中国降压转换器发展现状分析与前景趋势报告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272331d164fe7" w:history="1">
        <w:r>
          <w:rPr>
            <w:rStyle w:val="Hyperlink"/>
          </w:rPr>
          <w:t>https://www.20087.com/6/82/JiangYaZhuanHuanQiHangYeQianJingFenXi.html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热点：降压变压器改升压变压器、降压转换器文献、升压降压、降压转换器的作用、速效降压片、降压转换器模块怎么焊接、1kv是高压还是低压、降压转换器电路框图、dcdc转换器的作用是什么呢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b0ab9d41d41a4" w:history="1">
      <w:r>
        <w:rPr>
          <w:rStyle w:val="Hyperlink"/>
        </w:rPr>
        <w:t>2026-2032年中国降压转换器发展现状分析与前景趋势报告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ngYaZhuanHuanQiHangYeQianJingFenXi.html" TargetMode="External" Id="Rfbb272331d16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ngYaZhuanHuanQiHangYeQianJingFenXi.html" TargetMode="External" Id="R2b8b0ab9d41d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2026-03-29T23:54:20Z</dcterms:created>
  <dcterms:modified xsi:type="dcterms:W3CDTF">2026-03-30T00:54:20Z</dcterms:modified>
  <dc:subject>2026-2032年中国降压转换器发展现状分析与前景趋势报告</dc:subject>
  <dc:title>2026-2032年中国降压转换器发展现状分析与前景趋势报告</dc:title>
  <cp:keywords>2026-2032年中国降压转换器发展现状分析与前景趋势报告</cp:keywords>
  <dc:description>2026-2032年中国降压转换器发展现状分析与前景趋势报告</dc:description>
</cp:coreProperties>
</file>