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99cf4fb44d2c" w:history="1">
              <w:r>
                <w:rPr>
                  <w:rStyle w:val="Hyperlink"/>
                </w:rPr>
                <w:t>中国高炉煤气行业现状调研与趋势预测报告（2025-2031年）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99cf4fb44d2c" w:history="1">
              <w:r>
                <w:rPr>
                  <w:rStyle w:val="Hyperlink"/>
                </w:rPr>
                <w:t>中国高炉煤气行业现状调研与趋势预测报告（2025-2031年）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f99cf4fb44d2c" w:history="1">
                <w:r>
                  <w:rPr>
                    <w:rStyle w:val="Hyperlink"/>
                  </w:rPr>
                  <w:t>https://www.20087.com/6/22/GaoLuMeiQiHangYeFaZhanQuShi.html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是在炼铁过程中产生的副产品，含有一定比例的一氧化碳、氢气和氮气等成分。近年来，随着钢铁行业对能源利用效率的追求，高炉煤气的回收和再利用技术得到了广泛应用。高炉煤气不仅作为能源用于钢铁厂内的加热和发电，还通过管道输送至其他工业用户，如化工厂和热电厂，实现了能源的梯级利用和循环经济发展。</w:t>
      </w:r>
      <w:r>
        <w:rPr>
          <w:rFonts w:hint="eastAsia"/>
        </w:rPr>
        <w:br/>
      </w:r>
      <w:r>
        <w:rPr>
          <w:rFonts w:hint="eastAsia"/>
        </w:rPr>
        <w:t>　　未来，高炉煤气的利用将更加注重清洁化和高效化。通过煤气净化技术，去除煤气中的杂质，提高其热值和利用效率。同时，结合碳捕捉和利用（CCU）技术，将高炉煤气中的二氧化碳分离出来，用于工业生产或地下封存，减少温室气体排放。此外，高炉煤气与可再生能源的耦合利用，如与风能和太阳能发电的互补，将推动钢铁行业向低碳和零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99cf4fb44d2c" w:history="1">
        <w:r>
          <w:rPr>
            <w:rStyle w:val="Hyperlink"/>
          </w:rPr>
          <w:t>中国高炉煤气行业现状调研与趋势预测报告（2025-2031年）</w:t>
        </w:r>
      </w:hyperlink>
      <w:r>
        <w:rPr>
          <w:rFonts w:hint="eastAsia"/>
        </w:rPr>
        <w:t>》依托权威机构及行业协会数据，结合高炉煤气行业的宏观环境与微观实践，从高炉煤气市场规模、市场需求、技术现状及产业链结构等多维度进行了系统调研与分析。报告通过严谨的研究方法与翔实的数据支持，辅以直观图表，全面剖析了高炉煤气行业发展趋势、重点企业表现及市场竞争格局，并通过SWOT分析揭示了行业机遇与潜在风险，为高炉煤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高炉煤气行业界定</w:t>
      </w:r>
      <w:r>
        <w:rPr>
          <w:rFonts w:hint="eastAsia"/>
        </w:rPr>
        <w:br/>
      </w:r>
      <w:r>
        <w:rPr>
          <w:rFonts w:hint="eastAsia"/>
        </w:rPr>
        <w:t>　　第一节 高炉煤气行业定义</w:t>
      </w:r>
      <w:r>
        <w:rPr>
          <w:rFonts w:hint="eastAsia"/>
        </w:rPr>
        <w:br/>
      </w:r>
      <w:r>
        <w:rPr>
          <w:rFonts w:hint="eastAsia"/>
        </w:rPr>
        <w:t>　　第二节 高炉煤气行业特点分析</w:t>
      </w:r>
      <w:r>
        <w:rPr>
          <w:rFonts w:hint="eastAsia"/>
        </w:rPr>
        <w:br/>
      </w:r>
      <w:r>
        <w:rPr>
          <w:rFonts w:hint="eastAsia"/>
        </w:rPr>
        <w:t>　　第三节 高炉煤气产业链分析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2025年世界高炉煤气行业市场运行形势分析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2025年全球高炉煤气行业发展概况</w:t>
      </w:r>
      <w:r>
        <w:rPr>
          <w:rFonts w:hint="eastAsia"/>
        </w:rPr>
        <w:br/>
      </w:r>
      <w:r>
        <w:rPr>
          <w:rFonts w:hint="eastAsia"/>
        </w:rPr>
        <w:t>　　第二节 世界高炉煤气行业发展走势</w:t>
      </w:r>
      <w:r>
        <w:rPr>
          <w:rFonts w:hint="eastAsia"/>
        </w:rPr>
        <w:br/>
      </w:r>
      <w:r>
        <w:rPr>
          <w:rFonts w:hint="eastAsia"/>
        </w:rPr>
        <w:t>　　　　二、全球高炉煤气行业市场分布情况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三、全球高炉煤气行业发展趋势分析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全球高炉煤气行业重点国家和区域分析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中国高炉煤气行业发展环境分析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2025年高炉煤气行业技术发展现状及趋势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当前我国高炉煤气技术发展现状</w:t>
      </w:r>
      <w:r>
        <w:rPr>
          <w:rFonts w:hint="eastAsia"/>
        </w:rPr>
        <w:br/>
      </w:r>
      <w:r>
        <w:rPr>
          <w:rFonts w:hint="eastAsia"/>
        </w:rPr>
        <w:t>　　第二节 中外高炉煤气技术差距及产生差距的主要原因分析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提高我国高炉煤气技术的对策</w:t>
      </w:r>
      <w:r>
        <w:rPr>
          <w:rFonts w:hint="eastAsia"/>
        </w:rPr>
        <w:br/>
      </w:r>
      <w:r>
        <w:rPr>
          <w:rFonts w:hint="eastAsia"/>
        </w:rPr>
        <w:t>　　第四节 我国高炉煤气研发、设计发展趋势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中国高炉煤气发展现状调研</w:t>
      </w:r>
      <w:r>
        <w:rPr>
          <w:rFonts w:hint="eastAsia"/>
        </w:rPr>
        <w:br/>
      </w:r>
      <w:r>
        <w:rPr>
          <w:rFonts w:hint="eastAsia"/>
        </w:rPr>
        <w:t>　　第一节 中国高炉煤气市场现状分析</w:t>
      </w:r>
      <w:r>
        <w:rPr>
          <w:rFonts w:hint="eastAsia"/>
        </w:rPr>
        <w:br/>
      </w:r>
      <w:r>
        <w:rPr>
          <w:rFonts w:hint="eastAsia"/>
        </w:rPr>
        <w:t>　　第二节 中国高炉煤气行业产量情况分析及预测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一、高炉煤气总体产能规模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三、2020-2025年中国高炉煤气产量统计</w:t>
      </w:r>
      <w:r>
        <w:rPr>
          <w:rFonts w:hint="eastAsia"/>
        </w:rPr>
        <w:br/>
      </w:r>
      <w:r>
        <w:rPr>
          <w:rFonts w:hint="eastAsia"/>
        </w:rPr>
        <w:t>　　　　二、高炉煤气生产区域分布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三、2025-2031年中国高炉煤气产量预测分析</w:t>
      </w:r>
      <w:r>
        <w:rPr>
          <w:rFonts w:hint="eastAsia"/>
        </w:rPr>
        <w:br/>
      </w:r>
      <w:r>
        <w:rPr>
          <w:rFonts w:hint="eastAsia"/>
        </w:rPr>
        <w:t>　　第三节 中国高炉煤气市场需求分析及预测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一、中国高炉煤气市场需求特点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二、2020-2025年中国高炉煤气市场需求量统计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中国高炉煤气行业进出口情况分析预测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2020-2025年中国高炉煤气行业进出口情况分析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一、2020-2025年中国高炉煤气行业进口分析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二、2020-2025年中国高炉煤气行业出口分析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影响高炉煤气行业进出口变化的主要原因分析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2020-2025年中国高炉煤气行业重点地区调研分析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一、中国高炉煤气行业重点区域市场结构调研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二、**地区高炉煤气市场调研分析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三、**地区高炉煤气市场调研分析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四、**地区高炉煤气市场调研分析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五、**地区高炉煤气市场调研分析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六、**地区高炉煤气市场调研分析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高炉煤气行业竞争格局分析</w:t>
      </w:r>
      <w:r>
        <w:rPr>
          <w:rFonts w:hint="eastAsia"/>
        </w:rPr>
        <w:br/>
      </w:r>
      <w:r>
        <w:rPr>
          <w:rFonts w:hint="eastAsia"/>
        </w:rPr>
        <w:t>　　第一节 高炉煤气行业集中度分析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一、高炉煤气市场集中度分析</w:t>
      </w:r>
      <w:r>
        <w:rPr>
          <w:rFonts w:hint="eastAsia"/>
        </w:rPr>
        <w:br/>
      </w:r>
      <w:r>
        <w:rPr>
          <w:rFonts w:hint="eastAsia"/>
        </w:rPr>
        <w:t>　　　　二、高炉煤气企业集中度分析</w:t>
      </w:r>
      <w:r>
        <w:rPr>
          <w:rFonts w:hint="eastAsia"/>
        </w:rPr>
        <w:br/>
      </w:r>
      <w:r>
        <w:rPr>
          <w:rFonts w:hint="eastAsia"/>
        </w:rPr>
        <w:t>　　　　三、高炉煤气区域集中度分析</w:t>
      </w:r>
      <w:r>
        <w:rPr>
          <w:rFonts w:hint="eastAsia"/>
        </w:rPr>
        <w:br/>
      </w:r>
      <w:r>
        <w:rPr>
          <w:rFonts w:hint="eastAsia"/>
        </w:rPr>
        <w:t>　　第二节 高炉煤气行业主要企业竞争力分析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高炉煤气行业竞争格局分析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一、2025年高炉煤气行业竞争分析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二、2025年中外高炉煤气产品竞争分析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三、2020-2025年我国高炉煤气市场竞争分析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四、2025-2031年国内主要高炉煤气企业动向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高炉煤气行业细分产品市场调研分析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高炉煤气行业上、下游市场分析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高炉煤气行业上游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高炉煤气行业下游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高炉煤气行业重点企业发展调研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高炉煤气重点企业（一）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高炉煤气重点企业（二）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高炉煤气重点企业（三）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高炉煤气重点企业（四）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高炉煤气重点企业（五）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高炉煤气重点企业（六）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高炉煤气企业管理策略建议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提高高炉煤气企业竞争力的策略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一、提高中国高炉煤气企业核心竞争力的对策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二、高炉煤气企业提升竞争力的主要方向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三、影响高炉煤气企业核心竞争力的因素及提升途径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四、提高高炉煤气企业竞争力的策略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对我国高炉煤气品牌的战略思考</w:t>
      </w:r>
      <w:r>
        <w:rPr>
          <w:rFonts w:hint="eastAsia"/>
        </w:rPr>
        <w:br/>
      </w:r>
      <w:r>
        <w:rPr>
          <w:rFonts w:hint="eastAsia"/>
        </w:rPr>
        <w:t>　　　　一、高炉煤气实施品牌战略的意义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二、高炉煤气企业品牌的现状分析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三、我国高炉煤气企业的品牌战略</w:t>
      </w:r>
      <w:r>
        <w:rPr>
          <w:rFonts w:hint="eastAsia"/>
        </w:rPr>
        <w:br/>
      </w:r>
      <w:r>
        <w:rPr>
          <w:rFonts w:hint="eastAsia"/>
        </w:rPr>
        <w:t>　　　　四、高炉煤气品牌战略管理的策略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2025-2031年中国高炉煤气行业前景与风险预测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2025年中国高炉煤气市场前景分析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2025-2031年中国高炉煤气发展趋势预测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2025-2031年中国高炉煤气行业投资特性分析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2025-2031年中国高炉煤气行业投资机会分析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2025-2031年中国高炉煤气行业投资风险分析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一、2025-2031年中国高炉煤气行业市场竞争风险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二、2025-2031年中国高炉煤气行业技术风险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三、2025-2031年中国高炉煤气行业政策风险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四、2025-2031年中国高炉煤气行业进入退出风险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高炉煤气行业研究结论</w:t>
      </w:r>
      <w:r>
        <w:rPr>
          <w:rFonts w:hint="eastAsia"/>
        </w:rPr>
        <w:br/>
      </w:r>
      <w:r>
        <w:rPr>
          <w:rFonts w:hint="eastAsia"/>
        </w:rPr>
        <w:t>　　第二节 高炉煤气行业投资价值评估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[-中-智-林-]高炉煤气行业投资建议</w:t>
      </w:r>
      <w:r>
        <w:rPr>
          <w:rFonts w:hint="eastAsia"/>
        </w:rPr>
        <w:br/>
      </w:r>
      <w:r>
        <w:rPr>
          <w:rFonts w:hint="eastAsia"/>
        </w:rPr>
        <w:t>　　　　一、高炉煤气行业投资策略建议</w:t>
      </w:r>
      <w:r>
        <w:rPr>
          <w:rFonts w:hint="eastAsia"/>
        </w:rPr>
        <w:br/>
      </w:r>
      <w:r>
        <w:rPr>
          <w:rFonts w:hint="eastAsia"/>
        </w:rPr>
        <w:t>　　　　二、高炉煤气行业投资方向建议</w:t>
      </w:r>
      <w:r>
        <w:rPr>
          <w:rFonts w:hint="eastAsia"/>
        </w:rPr>
        <w:br/>
      </w:r>
      <w:r>
        <w:rPr>
          <w:rFonts w:hint="eastAsia"/>
        </w:rPr>
        <w:t>　　　　三、高炉煤气行业投资方式建议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高炉煤气行业历程</w:t>
      </w:r>
      <w:r>
        <w:rPr>
          <w:rFonts w:hint="eastAsia"/>
        </w:rPr>
        <w:br/>
      </w:r>
      <w:r>
        <w:rPr>
          <w:rFonts w:hint="eastAsia"/>
        </w:rPr>
        <w:t>　　图表 高炉煤气行业生命周期</w:t>
      </w:r>
      <w:r>
        <w:rPr>
          <w:rFonts w:hint="eastAsia"/>
        </w:rPr>
        <w:br/>
      </w:r>
      <w:r>
        <w:rPr>
          <w:rFonts w:hint="eastAsia"/>
        </w:rPr>
        <w:t>　　图表 高炉煤气行业产业链分析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2020-2025年高炉煤气行业市场容量分析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2020-2025年中国高炉煤气市场需求量及增速统计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2025年中国高炉煤气行业需求领域分布格局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2020-2025年中国高炉煤气出口金额分析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2025年中国高炉煤气进口国家及地区分析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2025年中国高炉煤气出口国家及地区分析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2020-2025年中国高炉煤气行业企业平均规模情况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高炉煤气企业信息</w:t>
      </w:r>
      <w:r>
        <w:rPr>
          <w:rFonts w:hint="eastAsia"/>
        </w:rPr>
        <w:br/>
      </w:r>
      <w:r>
        <w:rPr>
          <w:rFonts w:hint="eastAsia"/>
        </w:rPr>
        <w:t>　　图表 高炉煤气企业经营情况分析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99cf4fb44d2c" w:history="1">
        <w:r>
          <w:rPr>
            <w:rStyle w:val="Hyperlink"/>
          </w:rPr>
          <w:t>中国高炉煤气行业现状调研与趋势预测报告（2025-2031年）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f99cf4fb44d2c" w:history="1">
        <w:r>
          <w:rPr>
            <w:rStyle w:val="Hyperlink"/>
          </w:rPr>
          <w:t>https://www.20087.com/6/22/GaoLuMeiQiHangYeFaZhanQuShi.html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的主要成分、高炉煤气的主要成分、煤气排水器工作原理动画演示、高炉煤气的热值是多少、高炉煤气是一种什么气体、高炉煤气理论燃烧温度是多少度、闻了一20分钟的煤气会中毒吗、高炉煤气密度、焦炉煤气和高炉煤气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1716270b04087" w:history="1">
      <w:r>
        <w:rPr>
          <w:rStyle w:val="Hyperlink"/>
        </w:rPr>
        <w:t>中国高炉煤气行业现状调研与趋势预测报告（2025-2031年）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oLuMeiQiHangYeFaZhanQuShi.html" TargetMode="External" Id="R49ef99cf4fb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oLuMeiQiHangYeFaZhanQuShi.html" TargetMode="External" Id="Rd441716270b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2024-09-18T02:06:00Z</dcterms:created>
  <dcterms:modified xsi:type="dcterms:W3CDTF">2024-09-18T03:06:00Z</dcterms:modified>
  <dc:subject>中国高炉煤气行业现状调研与趋势预测报告（2025-2031年）</dc:subject>
  <dc:title>中国高炉煤气行业现状调研与趋势预测报告（2025-2031年）</dc:title>
  <cp:keywords>中国高炉煤气行业现状调研与趋势预测报告（2025-2031年）</cp:keywords>
  <dc:description>中国高炉煤气行业现状调研与趋势预测报告（2025-2031年）</dc:description>
</cp:coreProperties>
</file>