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072b071754c95" w:history="1">
              <w:r>
                <w:rPr>
                  <w:rStyle w:val="Hyperlink"/>
                </w:rPr>
                <w:t>2025-2031年中国高速球市场深度调查研究与发展前景分析报告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072b071754c95" w:history="1">
              <w:r>
                <w:rPr>
                  <w:rStyle w:val="Hyperlink"/>
                </w:rPr>
                <w:t>2025-2031年中国高速球市场深度调查研究与发展前景分析报告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072b071754c95" w:history="1">
                <w:r>
                  <w:rPr>
                    <w:rStyle w:val="Hyperlink"/>
                  </w:rPr>
                  <w:t>https://www.20087.com/6/02/GaoSuQiuShiChangDiaoYanYuQianJin.html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是一种集成摄像头和全方位云台于一体的监控设备，广泛应用于需要进行快速、精确监控的场合。近年来，随着安防技术的发展，高速球的性能得到了显著提升，不仅支持高清视频录制，还集成了智能分析功能，如人脸识别、行为分析等。同时，随着物联网技术的进步，高速球可以通过网络进行远程控制和数据传输，使得监控更加便捷高效。</w:t>
      </w:r>
      <w:r>
        <w:rPr>
          <w:rFonts w:hint="eastAsia"/>
        </w:rPr>
        <w:br/>
      </w:r>
      <w:r>
        <w:rPr>
          <w:rFonts w:hint="eastAsia"/>
        </w:rPr>
        <w:t>　　未来，高速球的发展将更加注重智能化和集成化。一方面，通过集成更强大的处理器和算法，高速球将能够实现更复杂的视频分析功能，提高监控效率和准确性。另一方面，随着5G等高速网络技术的应用，高速球将能够实时传输高清视频，为用户提供更佳的观看体验。此外，为了适应不同的应用场景，高速球还将发展出更多定制化的产品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072b071754c95" w:history="1">
        <w:r>
          <w:rPr>
            <w:rStyle w:val="Hyperlink"/>
          </w:rPr>
          <w:t>2025-2031年中国高速球市场深度调查研究与发展前景分析报告</w:t>
        </w:r>
      </w:hyperlink>
      <w:r>
        <w:rPr>
          <w:rFonts w:hint="eastAsia"/>
        </w:rPr>
        <w:t>》基于多年行业研究积累，结合高速球市场发展现状，依托行业权威数据资源和长期市场监测数据库，对高速球市场规模、技术现状及未来方向进行了全面分析。报告梳理了高速球行业竞争格局，重点评估了主要企业的市场表现及品牌影响力，并通过SWOT分析揭示了高速球行业机遇与潜在风险。同时，报告对高速球市场前景和发展趋势进行了科学预测，为投资者提供了投资价值判断和策略建议，助力把握高速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高速球行业相关概述</w:t>
      </w:r>
      <w:r>
        <w:rPr>
          <w:rFonts w:hint="eastAsia"/>
        </w:rPr>
        <w:br/>
      </w:r>
      <w:r>
        <w:rPr>
          <w:rFonts w:hint="eastAsia"/>
        </w:rPr>
        <w:t>　　1.1 高速球结构与原理</w:t>
      </w:r>
      <w:r>
        <w:rPr>
          <w:rFonts w:hint="eastAsia"/>
        </w:rPr>
        <w:br/>
      </w:r>
      <w:r>
        <w:rPr>
          <w:rFonts w:hint="eastAsia"/>
        </w:rPr>
        <w:t>　　1.2 高速球的功能特点</w:t>
      </w:r>
      <w:r>
        <w:rPr>
          <w:rFonts w:hint="eastAsia"/>
        </w:rPr>
        <w:br/>
      </w:r>
      <w:r>
        <w:rPr>
          <w:rFonts w:hint="eastAsia"/>
        </w:rPr>
        <w:t>　　1.3 高速球与球型云台、中速球、匀速球的区别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2020-2025年中国高速球行业发展环境分析</w:t>
      </w:r>
      <w:r>
        <w:rPr>
          <w:rFonts w:hint="eastAsia"/>
        </w:rPr>
        <w:br/>
      </w:r>
      <w:r>
        <w:rPr>
          <w:rFonts w:hint="eastAsia"/>
        </w:rPr>
        <w:t>　　3.1 高速球行业政治法律环境（P）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2、《安全技术防范产品管理办法》</w:t>
      </w:r>
      <w:r>
        <w:rPr>
          <w:rFonts w:hint="eastAsia"/>
        </w:rPr>
        <w:br/>
      </w:r>
      <w:r>
        <w:rPr>
          <w:rFonts w:hint="eastAsia"/>
        </w:rPr>
        <w:t>　　　　3、《中华人民共和国认证认可条例》</w:t>
      </w:r>
      <w:r>
        <w:rPr>
          <w:rFonts w:hint="eastAsia"/>
        </w:rPr>
        <w:br/>
      </w:r>
      <w:r>
        <w:rPr>
          <w:rFonts w:hint="eastAsia"/>
        </w:rPr>
        <w:t>　　　　4、《强制性产品认证管理规定》</w:t>
      </w:r>
      <w:r>
        <w:rPr>
          <w:rFonts w:hint="eastAsia"/>
        </w:rPr>
        <w:br/>
      </w:r>
      <w:r>
        <w:rPr>
          <w:rFonts w:hint="eastAsia"/>
        </w:rPr>
        <w:t>　　　　5、《认证技术规范管理办法》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高速球行业经济环境分析（E）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高速球行业社会环境分析（S）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高速球行业技术环境分析（T）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高速球技术分析</w:t>
      </w:r>
      <w:r>
        <w:rPr>
          <w:rFonts w:hint="eastAsia"/>
        </w:rPr>
        <w:br/>
      </w:r>
      <w:r>
        <w:rPr>
          <w:rFonts w:hint="eastAsia"/>
        </w:rPr>
        <w:t>　　　　3.4.2 高速球技术发展水平</w:t>
      </w:r>
      <w:r>
        <w:rPr>
          <w:rFonts w:hint="eastAsia"/>
        </w:rPr>
        <w:br/>
      </w:r>
      <w:r>
        <w:rPr>
          <w:rFonts w:hint="eastAsia"/>
        </w:rPr>
        <w:t>　　　　1、ISP技术</w:t>
      </w:r>
      <w:r>
        <w:rPr>
          <w:rFonts w:hint="eastAsia"/>
        </w:rPr>
        <w:br/>
      </w:r>
      <w:r>
        <w:rPr>
          <w:rFonts w:hint="eastAsia"/>
        </w:rPr>
        <w:t>　　　　2、智能聚焦算法</w:t>
      </w:r>
      <w:r>
        <w:rPr>
          <w:rFonts w:hint="eastAsia"/>
        </w:rPr>
        <w:br/>
      </w:r>
      <w:r>
        <w:rPr>
          <w:rFonts w:hint="eastAsia"/>
        </w:rPr>
        <w:t>　　　　3、视音频压缩技术</w:t>
      </w:r>
      <w:r>
        <w:rPr>
          <w:rFonts w:hint="eastAsia"/>
        </w:rPr>
        <w:br/>
      </w:r>
      <w:r>
        <w:rPr>
          <w:rFonts w:hint="eastAsia"/>
        </w:rPr>
        <w:t>　　　　4、SVC技术</w:t>
      </w:r>
      <w:r>
        <w:rPr>
          <w:rFonts w:hint="eastAsia"/>
        </w:rPr>
        <w:br/>
      </w:r>
      <w:r>
        <w:rPr>
          <w:rFonts w:hint="eastAsia"/>
        </w:rPr>
        <w:t>　　　　5、ROI技术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1、高清化</w:t>
      </w:r>
      <w:r>
        <w:rPr>
          <w:rFonts w:hint="eastAsia"/>
        </w:rPr>
        <w:br/>
      </w:r>
      <w:r>
        <w:rPr>
          <w:rFonts w:hint="eastAsia"/>
        </w:rPr>
        <w:t>　　　　2、智能化</w:t>
      </w:r>
      <w:r>
        <w:rPr>
          <w:rFonts w:hint="eastAsia"/>
        </w:rPr>
        <w:br/>
      </w:r>
      <w:r>
        <w:rPr>
          <w:rFonts w:hint="eastAsia"/>
        </w:rPr>
        <w:t>　　　　3、产品技术融合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全球高速球行业发展概述</w:t>
      </w:r>
      <w:r>
        <w:rPr>
          <w:rFonts w:hint="eastAsia"/>
        </w:rPr>
        <w:br/>
      </w:r>
      <w:r>
        <w:rPr>
          <w:rFonts w:hint="eastAsia"/>
        </w:rPr>
        <w:t>　　4.1 2020-2025年全球高速球行业发展情况概述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全球高速球行业发展现状</w:t>
      </w:r>
      <w:r>
        <w:rPr>
          <w:rFonts w:hint="eastAsia"/>
        </w:rPr>
        <w:br/>
      </w:r>
      <w:r>
        <w:rPr>
          <w:rFonts w:hint="eastAsia"/>
        </w:rPr>
        <w:t>　　　　4.1.2 全球高速球行业发展特征</w:t>
      </w:r>
      <w:r>
        <w:rPr>
          <w:rFonts w:hint="eastAsia"/>
        </w:rPr>
        <w:br/>
      </w:r>
      <w:r>
        <w:rPr>
          <w:rFonts w:hint="eastAsia"/>
        </w:rPr>
        <w:t>　　　　4.1.3 全球高速球行业市场规模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2020-2025年全球主要地区高速球行业发展状况</w:t>
      </w:r>
      <w:r>
        <w:rPr>
          <w:rFonts w:hint="eastAsia"/>
        </w:rPr>
        <w:br/>
      </w:r>
      <w:r>
        <w:rPr>
          <w:rFonts w:hint="eastAsia"/>
        </w:rPr>
        <w:t>　　　　4.2.1 欧洲高速球行业发展情况概述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美国高速球行业发展情况概述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日韩高速球行业发展情况概述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2025-2031年全球高速球行业发展前景预测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全球高速球行业市场规模预测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全球高速球行业发展前景分析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全球高速球行业发展趋势分析</w:t>
      </w:r>
      <w:r>
        <w:rPr>
          <w:rFonts w:hint="eastAsia"/>
        </w:rPr>
        <w:br/>
      </w:r>
      <w:r>
        <w:rPr>
          <w:rFonts w:hint="eastAsia"/>
        </w:rPr>
        <w:t>　　4.4 全球高速球行业重点企业发展动态分析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中国高速球行业发展概述</w:t>
      </w:r>
      <w:r>
        <w:rPr>
          <w:rFonts w:hint="eastAsia"/>
        </w:rPr>
        <w:br/>
      </w:r>
      <w:r>
        <w:rPr>
          <w:rFonts w:hint="eastAsia"/>
        </w:rPr>
        <w:t>　　5.1 中国高速球行业发展状况分析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中国高速球行业发展阶段</w:t>
      </w:r>
      <w:r>
        <w:rPr>
          <w:rFonts w:hint="eastAsia"/>
        </w:rPr>
        <w:br/>
      </w:r>
      <w:r>
        <w:rPr>
          <w:rFonts w:hint="eastAsia"/>
        </w:rPr>
        <w:t>　　　　5.1.2 中国高速球行业发展总体概况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中国高速球行业发展特点分析</w:t>
      </w:r>
      <w:r>
        <w:rPr>
          <w:rFonts w:hint="eastAsia"/>
        </w:rPr>
        <w:br/>
      </w:r>
      <w:r>
        <w:rPr>
          <w:rFonts w:hint="eastAsia"/>
        </w:rPr>
        <w:t>　　5.2 2020-2025年高速球行业发展现状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2020-2025年中国高速球行业市场规模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2020-2025年中国高速球行业发展分析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2020-2025年中国高速球企业发展分析</w:t>
      </w:r>
      <w:r>
        <w:rPr>
          <w:rFonts w:hint="eastAsia"/>
        </w:rPr>
        <w:br/>
      </w:r>
      <w:r>
        <w:rPr>
          <w:rFonts w:hint="eastAsia"/>
        </w:rPr>
        <w:t>　　5.3 2025-2031年中国高速球行业面临的困境及对策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中国高速球行业面临的困境及对策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1、中国高速球行业面临困境</w:t>
      </w:r>
      <w:r>
        <w:rPr>
          <w:rFonts w:hint="eastAsia"/>
        </w:rPr>
        <w:br/>
      </w:r>
      <w:r>
        <w:rPr>
          <w:rFonts w:hint="eastAsia"/>
        </w:rPr>
        <w:t>　　　　2、中国高速球行业对策探讨</w:t>
      </w:r>
      <w:r>
        <w:rPr>
          <w:rFonts w:hint="eastAsia"/>
        </w:rPr>
        <w:br/>
      </w:r>
      <w:r>
        <w:rPr>
          <w:rFonts w:hint="eastAsia"/>
        </w:rPr>
        <w:t>　　　　5.3.2 中国高速球企业发展困境及策略分析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1、中国高速球企业面临的困境</w:t>
      </w:r>
      <w:r>
        <w:rPr>
          <w:rFonts w:hint="eastAsia"/>
        </w:rPr>
        <w:br/>
      </w:r>
      <w:r>
        <w:rPr>
          <w:rFonts w:hint="eastAsia"/>
        </w:rPr>
        <w:t>　　　　2、中国高速球企业的对策探讨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中国高速球行业市场运行分析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2020-2025年中国高速球所属行业总体规模分析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2020-2025年中国高速球所属行业产销情况分析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中国高速球所属行业工业总产值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中国高速球所属行业工业销售产值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中国高速球所属行业产销率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2020-2025年中国高速球行业市场供需分析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中国高速球行业供给分析</w:t>
      </w:r>
      <w:r>
        <w:rPr>
          <w:rFonts w:hint="eastAsia"/>
        </w:rPr>
        <w:br/>
      </w:r>
      <w:r>
        <w:rPr>
          <w:rFonts w:hint="eastAsia"/>
        </w:rPr>
        <w:t>　　　　6.3.2 中国高速球行业需求分析</w:t>
      </w:r>
      <w:r>
        <w:rPr>
          <w:rFonts w:hint="eastAsia"/>
        </w:rPr>
        <w:br/>
      </w:r>
      <w:r>
        <w:rPr>
          <w:rFonts w:hint="eastAsia"/>
        </w:rPr>
        <w:t>　　　　6.3.3 中国高速球行业供需平衡</w:t>
      </w:r>
      <w:r>
        <w:rPr>
          <w:rFonts w:hint="eastAsia"/>
        </w:rPr>
        <w:br/>
      </w:r>
      <w:r>
        <w:rPr>
          <w:rFonts w:hint="eastAsia"/>
        </w:rPr>
        <w:t>　　6.4 2020-2025年中国高速球所属行业财务指标总体分析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中国高速球行业细分市场分析</w:t>
      </w:r>
      <w:r>
        <w:rPr>
          <w:rFonts w:hint="eastAsia"/>
        </w:rPr>
        <w:br/>
      </w:r>
      <w:r>
        <w:rPr>
          <w:rFonts w:hint="eastAsia"/>
        </w:rPr>
        <w:t>　　7.1 高速球行业细分市场概况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红外高速球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激光高速球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点阵高速球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中国高速球行业上、下游产业链分析</w:t>
      </w:r>
      <w:r>
        <w:rPr>
          <w:rFonts w:hint="eastAsia"/>
        </w:rPr>
        <w:br/>
      </w:r>
      <w:r>
        <w:rPr>
          <w:rFonts w:hint="eastAsia"/>
        </w:rPr>
        <w:t>　　8.1 高速球行业产业链概述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高速球行业产业链</w:t>
      </w:r>
      <w:r>
        <w:rPr>
          <w:rFonts w:hint="eastAsia"/>
        </w:rPr>
        <w:br/>
      </w:r>
      <w:r>
        <w:rPr>
          <w:rFonts w:hint="eastAsia"/>
        </w:rPr>
        <w:t>　　8.2 高速球行业主要上游产业发展分析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高速球行业主要下游产业发展分析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中国高速球行业市场竞争格局分析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中国高速球行业竞争格局分析</w:t>
      </w:r>
      <w:r>
        <w:rPr>
          <w:rFonts w:hint="eastAsia"/>
        </w:rPr>
        <w:br/>
      </w:r>
      <w:r>
        <w:rPr>
          <w:rFonts w:hint="eastAsia"/>
        </w:rPr>
        <w:t>　　　　9.1.1 高速球行业区域分布格局</w:t>
      </w:r>
      <w:r>
        <w:rPr>
          <w:rFonts w:hint="eastAsia"/>
        </w:rPr>
        <w:br/>
      </w:r>
      <w:r>
        <w:rPr>
          <w:rFonts w:hint="eastAsia"/>
        </w:rPr>
        <w:t>　　　　9.1.2 高速球行业企业规模格局</w:t>
      </w:r>
      <w:r>
        <w:rPr>
          <w:rFonts w:hint="eastAsia"/>
        </w:rPr>
        <w:br/>
      </w:r>
      <w:r>
        <w:rPr>
          <w:rFonts w:hint="eastAsia"/>
        </w:rPr>
        <w:t>　　　　9.1.3 高速球行业企业性质格局</w:t>
      </w:r>
      <w:r>
        <w:rPr>
          <w:rFonts w:hint="eastAsia"/>
        </w:rPr>
        <w:br/>
      </w:r>
      <w:r>
        <w:rPr>
          <w:rFonts w:hint="eastAsia"/>
        </w:rPr>
        <w:t>　　9.2 中国高速球行业竞争五力分析</w:t>
      </w:r>
      <w:r>
        <w:rPr>
          <w:rFonts w:hint="eastAsia"/>
        </w:rPr>
        <w:br/>
      </w:r>
      <w:r>
        <w:rPr>
          <w:rFonts w:hint="eastAsia"/>
        </w:rPr>
        <w:t>　　　　9.2.1 高速球行业上游议价能力</w:t>
      </w:r>
      <w:r>
        <w:rPr>
          <w:rFonts w:hint="eastAsia"/>
        </w:rPr>
        <w:br/>
      </w:r>
      <w:r>
        <w:rPr>
          <w:rFonts w:hint="eastAsia"/>
        </w:rPr>
        <w:t>　　　　9.2.2 高速球行业下游议价能力</w:t>
      </w:r>
      <w:r>
        <w:rPr>
          <w:rFonts w:hint="eastAsia"/>
        </w:rPr>
        <w:br/>
      </w:r>
      <w:r>
        <w:rPr>
          <w:rFonts w:hint="eastAsia"/>
        </w:rPr>
        <w:t>　　　　9.2.3 高速球行业新进入者威胁</w:t>
      </w:r>
      <w:r>
        <w:rPr>
          <w:rFonts w:hint="eastAsia"/>
        </w:rPr>
        <w:br/>
      </w:r>
      <w:r>
        <w:rPr>
          <w:rFonts w:hint="eastAsia"/>
        </w:rPr>
        <w:t>　　　　9.2.4 高速球行业替代产品威胁</w:t>
      </w:r>
      <w:r>
        <w:rPr>
          <w:rFonts w:hint="eastAsia"/>
        </w:rPr>
        <w:br/>
      </w:r>
      <w:r>
        <w:rPr>
          <w:rFonts w:hint="eastAsia"/>
        </w:rPr>
        <w:t>　　　　9.2.5 高速球行业现有企业竞争</w:t>
      </w:r>
      <w:r>
        <w:rPr>
          <w:rFonts w:hint="eastAsia"/>
        </w:rPr>
        <w:br/>
      </w:r>
      <w:r>
        <w:rPr>
          <w:rFonts w:hint="eastAsia"/>
        </w:rPr>
        <w:t>　　9.3 中国高速球行业竞争SWOT分析</w:t>
      </w:r>
      <w:r>
        <w:rPr>
          <w:rFonts w:hint="eastAsia"/>
        </w:rPr>
        <w:br/>
      </w:r>
      <w:r>
        <w:rPr>
          <w:rFonts w:hint="eastAsia"/>
        </w:rPr>
        <w:t>　　　　9.3.1 高速球行业优势分析（S）</w:t>
      </w:r>
      <w:r>
        <w:rPr>
          <w:rFonts w:hint="eastAsia"/>
        </w:rPr>
        <w:br/>
      </w:r>
      <w:r>
        <w:rPr>
          <w:rFonts w:hint="eastAsia"/>
        </w:rPr>
        <w:t>　　　　9.3.2 高速球行业劣势分析（W）</w:t>
      </w:r>
      <w:r>
        <w:rPr>
          <w:rFonts w:hint="eastAsia"/>
        </w:rPr>
        <w:br/>
      </w:r>
      <w:r>
        <w:rPr>
          <w:rFonts w:hint="eastAsia"/>
        </w:rPr>
        <w:t>　　　　9.3.3 高速球行业机会分析（O）</w:t>
      </w:r>
      <w:r>
        <w:rPr>
          <w:rFonts w:hint="eastAsia"/>
        </w:rPr>
        <w:br/>
      </w:r>
      <w:r>
        <w:rPr>
          <w:rFonts w:hint="eastAsia"/>
        </w:rPr>
        <w:t>　　　　9.3.4 高速球行业威胁分析（T）</w:t>
      </w:r>
      <w:r>
        <w:rPr>
          <w:rFonts w:hint="eastAsia"/>
        </w:rPr>
        <w:br/>
      </w:r>
      <w:r>
        <w:rPr>
          <w:rFonts w:hint="eastAsia"/>
        </w:rPr>
        <w:t>　　9.4 中国高速球行业投资兼并重组整合分析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中国高速球行业领先企业竞争力分析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天津天地伟业科技有限公司竞争力分析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海康威视数字技术有限公司竞争力分析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泰科安防设备（中国）有限公司竞争力分析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天津市亚安科技股份有限公司竞争力分析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深圳市帝之特电子有限公司竞争力分析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深圳市视鑫电子有限公司竞争力分析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深圳市鹏齐盛科技有限公司竞争力分析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福建省冠林科技有限公司竞争力分析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广东安居宝数码科技股份有限公司竞争力分析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2025-2031年中国高速球行业发展趋势与前景分析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2025-2031年中国高速球市场发展前景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2025-2031年高速球市场发展潜力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2025-2031年高速球市场发展前景展望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2025-2031年高速球细分行业发展前景分析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2025-2031年中国高速球市场发展趋势预测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2025-2031年高速球行业发展趋势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2025-2031年高速球市场规模预测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2025-2031年高速球行业应用趋势预测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2025-2031年中国高速球行业供需预测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2025-2031年中国高速球行业供给预测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2025-2031年中国高速球行业需求预测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2025-2031年中国高速球供需平衡预测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2025-2031年中国高速球行业市场发展机遇</w:t>
      </w:r>
      <w:r>
        <w:rPr>
          <w:rFonts w:hint="eastAsia"/>
        </w:rPr>
        <w:br/>
      </w:r>
      <w:r>
        <w:rPr>
          <w:rFonts w:hint="eastAsia"/>
        </w:rPr>
        <w:t>　　12.1 高速球行业“十四五”规划研究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2025-2031年中国高速球行业投资前景</w:t>
      </w:r>
      <w:r>
        <w:rPr>
          <w:rFonts w:hint="eastAsia"/>
        </w:rPr>
        <w:br/>
      </w:r>
      <w:r>
        <w:rPr>
          <w:rFonts w:hint="eastAsia"/>
        </w:rPr>
        <w:t>　　13.1 高速球行业投资现状分析</w:t>
      </w:r>
      <w:r>
        <w:rPr>
          <w:rFonts w:hint="eastAsia"/>
        </w:rPr>
        <w:br/>
      </w:r>
      <w:r>
        <w:rPr>
          <w:rFonts w:hint="eastAsia"/>
        </w:rPr>
        <w:t>　　　　13.1.1 高速球行业投资规模分析</w:t>
      </w:r>
      <w:r>
        <w:rPr>
          <w:rFonts w:hint="eastAsia"/>
        </w:rPr>
        <w:br/>
      </w:r>
      <w:r>
        <w:rPr>
          <w:rFonts w:hint="eastAsia"/>
        </w:rPr>
        <w:t>　　　　13.1.2 高速球行业投资资金来源构成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高速球行业投资资金用途分析</w:t>
      </w:r>
      <w:r>
        <w:rPr>
          <w:rFonts w:hint="eastAsia"/>
        </w:rPr>
        <w:br/>
      </w:r>
      <w:r>
        <w:rPr>
          <w:rFonts w:hint="eastAsia"/>
        </w:rPr>
        <w:t>　　13.2 高速球行业投资特性分析</w:t>
      </w:r>
      <w:r>
        <w:rPr>
          <w:rFonts w:hint="eastAsia"/>
        </w:rPr>
        <w:br/>
      </w:r>
      <w:r>
        <w:rPr>
          <w:rFonts w:hint="eastAsia"/>
        </w:rPr>
        <w:t>　　　　13.2.1 高速球行业进入壁垒分析</w:t>
      </w:r>
      <w:r>
        <w:rPr>
          <w:rFonts w:hint="eastAsia"/>
        </w:rPr>
        <w:br/>
      </w:r>
      <w:r>
        <w:rPr>
          <w:rFonts w:hint="eastAsia"/>
        </w:rPr>
        <w:t>　　　　13.2.2 高速球行业盈利模式分析</w:t>
      </w:r>
      <w:r>
        <w:rPr>
          <w:rFonts w:hint="eastAsia"/>
        </w:rPr>
        <w:br/>
      </w:r>
      <w:r>
        <w:rPr>
          <w:rFonts w:hint="eastAsia"/>
        </w:rPr>
        <w:t>　　　　13.2.3 高速球行业盈利因素分析</w:t>
      </w:r>
      <w:r>
        <w:rPr>
          <w:rFonts w:hint="eastAsia"/>
        </w:rPr>
        <w:br/>
      </w:r>
      <w:r>
        <w:rPr>
          <w:rFonts w:hint="eastAsia"/>
        </w:rPr>
        <w:t>　　13.3 高速球行业投资机会分析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高速球行业投资风险分析</w:t>
      </w:r>
      <w:r>
        <w:rPr>
          <w:rFonts w:hint="eastAsia"/>
        </w:rPr>
        <w:br/>
      </w:r>
      <w:r>
        <w:rPr>
          <w:rFonts w:hint="eastAsia"/>
        </w:rPr>
        <w:t>　　　　13.4.1 高速球行业政策风险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高速球行业投资潜力与建议</w:t>
      </w:r>
      <w:r>
        <w:rPr>
          <w:rFonts w:hint="eastAsia"/>
        </w:rPr>
        <w:br/>
      </w:r>
      <w:r>
        <w:rPr>
          <w:rFonts w:hint="eastAsia"/>
        </w:rPr>
        <w:t>　　　　13.5.1 高速球行业投资潜力分析</w:t>
      </w:r>
      <w:r>
        <w:rPr>
          <w:rFonts w:hint="eastAsia"/>
        </w:rPr>
        <w:br/>
      </w:r>
      <w:r>
        <w:rPr>
          <w:rFonts w:hint="eastAsia"/>
        </w:rPr>
        <w:t>　　　　13.5.2 高速球行业最新投资动态</w:t>
      </w:r>
      <w:r>
        <w:rPr>
          <w:rFonts w:hint="eastAsia"/>
        </w:rPr>
        <w:br/>
      </w:r>
      <w:r>
        <w:rPr>
          <w:rFonts w:hint="eastAsia"/>
        </w:rPr>
        <w:t>　　　　13.5.3 高速球行业投资机会与建议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2025-2031年中国高速球企业投资战略与客户策略分析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高速球企业发展战略规划背景意义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高速球企业战略规划制定依据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高速球企业战略规划策略分析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高速球中小企业发展战略研究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高速球行业特点</w:t>
      </w:r>
      <w:r>
        <w:rPr>
          <w:rFonts w:hint="eastAsia"/>
        </w:rPr>
        <w:br/>
      </w:r>
      <w:r>
        <w:rPr>
          <w:rFonts w:hint="eastAsia"/>
        </w:rPr>
        <w:t>　　图表 高速球行业生命周期</w:t>
      </w:r>
      <w:r>
        <w:rPr>
          <w:rFonts w:hint="eastAsia"/>
        </w:rPr>
        <w:br/>
      </w:r>
      <w:r>
        <w:rPr>
          <w:rFonts w:hint="eastAsia"/>
        </w:rPr>
        <w:t>　　图表 高速球行业产业链分析</w:t>
      </w:r>
      <w:r>
        <w:rPr>
          <w:rFonts w:hint="eastAsia"/>
        </w:rPr>
        <w:br/>
      </w:r>
      <w:r>
        <w:rPr>
          <w:rFonts w:hint="eastAsia"/>
        </w:rPr>
        <w:t>　　图表 2020-2025年高速球行业市场规模分析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2025-2031年高速球行业市场规模预测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2020-2025年高速球重要数据指标比较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2020-2025年中国高速球行业销售情况分析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2020-2025年中国高速球行业利润情况分析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2020-2025年中国高速球行业资产情况分析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2020-2025年中国高速球竞争力分析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2025-2031年中国高速球产能预测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2025-2031年中国高速球消费量预测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2025-2031年中国高速球发展前景预测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072b071754c95" w:history="1">
        <w:r>
          <w:rPr>
            <w:rStyle w:val="Hyperlink"/>
          </w:rPr>
          <w:t>2025-2031年中国高速球市场深度调查研究与发展前景分析报告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072b071754c95" w:history="1">
        <w:r>
          <w:rPr>
            <w:rStyle w:val="Hyperlink"/>
          </w:rPr>
          <w:t>https://www.20087.com/6/02/GaoSuQiuShiChangDiaoYanYuQianJin.html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热点：重型万向球、高速球是一体的、高速球生产厂家有哪些、高速球机摄像机、网球120里高速球、高速球摄像机接线图、手雷炸传送球、高速球形摄像机捡漏、链球奥运会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f49bf24484a02" w:history="1">
      <w:r>
        <w:rPr>
          <w:rStyle w:val="Hyperlink"/>
        </w:rPr>
        <w:t>2025-2031年中国高速球市场深度调查研究与发展前景分析报告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aoSuQiuShiChangDiaoYanYuQianJin.html" TargetMode="External" Id="R56b072b07175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aoSuQiuShiChangDiaoYanYuQianJin.html" TargetMode="External" Id="R63ef49bf2448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2025-02-18T02:01:00Z</dcterms:created>
  <dcterms:modified xsi:type="dcterms:W3CDTF">2025-02-18T03:01:00Z</dcterms:modified>
  <dc:subject>2025-2031年中国高速球市场深度调查研究与发展前景分析报告</dc:subject>
  <dc:title>2025-2031年中国高速球市场深度调查研究与发展前景分析报告</dc:title>
  <cp:keywords>2025-2031年中国高速球市场深度调查研究与发展前景分析报告</cp:keywords>
  <dc:description>2025-2031年中国高速球市场深度调查研究与发展前景分析报告</dc:description>
</cp:coreProperties>
</file>