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c06a245fb4245" w:history="1">
              <w:r>
                <w:rPr>
                  <w:rStyle w:val="Hyperlink"/>
                </w:rPr>
                <w:t>中国电子表行业研究与发展前景预测报告（2026-2032年）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c06a245fb4245" w:history="1">
              <w:r>
                <w:rPr>
                  <w:rStyle w:val="Hyperlink"/>
                </w:rPr>
                <w:t>中国电子表行业研究与发展前景预测报告（2026-2032年）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c06a245fb4245" w:history="1">
                <w:r>
                  <w:rPr>
                    <w:rStyle w:val="Hyperlink"/>
                  </w:rPr>
                  <w:t>https://www.20087.com/5/15/DianZiBiaoFaZhanXianZhuangQianJing.html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表，尤其是智能手表，已经成为现代科技和时尚的象征。随着可穿戴技术的发展，电子表不再仅仅是显示时间的工具，而是集健康管理、通信、支付等功能于一身的智能设备。高精度的时间显示、多样化的外观设计和强大的应用生态系统，使其成为消费者日常生活中的必备品。</w:t>
      </w:r>
      <w:r>
        <w:rPr>
          <w:rFonts w:hint="eastAsia"/>
        </w:rPr>
        <w:br/>
      </w:r>
      <w:r>
        <w:rPr>
          <w:rFonts w:hint="eastAsia"/>
        </w:rPr>
        <w:t>　　电子表，特别是智能手表，将持续融合健康监测、人工智能和物联网技术，成为个人健康管理和智能家居控制的中心。电池续航能力的提升和充电方式的创新，如无线充电和太阳能充电，将解决用户的使用痛点。同时，个性化和定制化将成为主流，通过用户界面和硬件的定制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c06a245fb4245" w:history="1">
        <w:r>
          <w:rPr>
            <w:rStyle w:val="Hyperlink"/>
          </w:rPr>
          <w:t>中国电子表行业研究与发展前景预测报告（2026-2032年）</w:t>
        </w:r>
      </w:hyperlink>
      <w:r>
        <w:rPr>
          <w:rFonts w:hint="eastAsia"/>
        </w:rPr>
        <w:t>》从市场规模、需求变化及价格动态等维度，系统解析了电子表行业的现状与发展趋势。报告深入分析了电子表产业链各环节，科学预测了市场前景与技术发展方向，同时聚焦电子表细分市场特点及重点企业的经营表现，揭示了电子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电子表行业相关概述</w:t>
      </w:r>
      <w:r>
        <w:rPr>
          <w:rFonts w:hint="eastAsia"/>
        </w:rPr>
        <w:br/>
      </w:r>
      <w:r>
        <w:rPr>
          <w:rFonts w:hint="eastAsia"/>
        </w:rPr>
        <w:t>　　　　一、电子表行业定义及特点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1、电子表行业定义</w:t>
      </w:r>
      <w:r>
        <w:rPr>
          <w:rFonts w:hint="eastAsia"/>
        </w:rPr>
        <w:br/>
      </w:r>
      <w:r>
        <w:rPr>
          <w:rFonts w:hint="eastAsia"/>
        </w:rPr>
        <w:t>　　　　　　2、电子表行业特点</w:t>
      </w:r>
      <w:r>
        <w:rPr>
          <w:rFonts w:hint="eastAsia"/>
        </w:rPr>
        <w:br/>
      </w:r>
      <w:r>
        <w:rPr>
          <w:rFonts w:hint="eastAsia"/>
        </w:rPr>
        <w:t>　　　　二、电子表行业经营模式分析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1、电子表生产模式</w:t>
      </w:r>
      <w:r>
        <w:rPr>
          <w:rFonts w:hint="eastAsia"/>
        </w:rPr>
        <w:br/>
      </w:r>
      <w:r>
        <w:rPr>
          <w:rFonts w:hint="eastAsia"/>
        </w:rPr>
        <w:t>　　　　　　2、电子表采购模式</w:t>
      </w:r>
      <w:r>
        <w:rPr>
          <w:rFonts w:hint="eastAsia"/>
        </w:rPr>
        <w:br/>
      </w:r>
      <w:r>
        <w:rPr>
          <w:rFonts w:hint="eastAsia"/>
        </w:rPr>
        <w:t>　　　　　　3、电子表销售模式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2025-2026年全球电子表行业发展概况</w:t>
      </w:r>
      <w:r>
        <w:rPr>
          <w:rFonts w:hint="eastAsia"/>
        </w:rPr>
        <w:br/>
      </w:r>
      <w:r>
        <w:rPr>
          <w:rFonts w:hint="eastAsia"/>
        </w:rPr>
        <w:t>　　第二节 全球电子表行业发展走势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2025-2026年中国电子表行业发展环境分析</w:t>
      </w:r>
      <w:r>
        <w:rPr>
          <w:rFonts w:hint="eastAsia"/>
        </w:rPr>
        <w:br/>
      </w:r>
      <w:r>
        <w:rPr>
          <w:rFonts w:hint="eastAsia"/>
        </w:rPr>
        <w:t>　　第一节 电子表行业经济环境分析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当前我国电子表技术发展现状</w:t>
      </w:r>
      <w:r>
        <w:rPr>
          <w:rFonts w:hint="eastAsia"/>
        </w:rPr>
        <w:br/>
      </w:r>
      <w:r>
        <w:rPr>
          <w:rFonts w:hint="eastAsia"/>
        </w:rPr>
        <w:t>　　第二节 中外电子表技术差距及产生差距的主要原因分析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提高我国电子表技术的对策</w:t>
      </w:r>
      <w:r>
        <w:rPr>
          <w:rFonts w:hint="eastAsia"/>
        </w:rPr>
        <w:br/>
      </w:r>
      <w:r>
        <w:rPr>
          <w:rFonts w:hint="eastAsia"/>
        </w:rPr>
        <w:t>　　第四节 中国电子表研发、设计发展趋势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一、2020-2025年电子表行业市场需求情况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一、2020-2025年电子表行业产量统计</w:t>
      </w:r>
      <w:r>
        <w:rPr>
          <w:rFonts w:hint="eastAsia"/>
        </w:rPr>
        <w:br/>
      </w:r>
      <w:r>
        <w:rPr>
          <w:rFonts w:hint="eastAsia"/>
        </w:rPr>
        <w:t>　　　　二、电子表行业市场供给特点分析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三、2026-2032年电子表行业产量预测</w:t>
      </w:r>
      <w:r>
        <w:rPr>
          <w:rFonts w:hint="eastAsia"/>
        </w:rPr>
        <w:br/>
      </w:r>
      <w:r>
        <w:rPr>
          <w:rFonts w:hint="eastAsia"/>
        </w:rPr>
        <w:t>　　第五节 电子表行业市场供需平衡状况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电子表行业竞争格局分析</w:t>
      </w:r>
      <w:r>
        <w:rPr>
          <w:rFonts w:hint="eastAsia"/>
        </w:rPr>
        <w:br/>
      </w:r>
      <w:r>
        <w:rPr>
          <w:rFonts w:hint="eastAsia"/>
        </w:rPr>
        <w:t>　　第一节 电子表行业集中度分析</w:t>
      </w:r>
      <w:r>
        <w:rPr>
          <w:rFonts w:hint="eastAsia"/>
        </w:rPr>
        <w:br/>
      </w:r>
      <w:r>
        <w:rPr>
          <w:rFonts w:hint="eastAsia"/>
        </w:rPr>
        <w:t>　　　　一、电子表市场集中度分析</w:t>
      </w:r>
      <w:r>
        <w:rPr>
          <w:rFonts w:hint="eastAsia"/>
        </w:rPr>
        <w:br/>
      </w:r>
      <w:r>
        <w:rPr>
          <w:rFonts w:hint="eastAsia"/>
        </w:rPr>
        <w:t>　　　　二、电子表企业集中度分析</w:t>
      </w:r>
      <w:r>
        <w:rPr>
          <w:rFonts w:hint="eastAsia"/>
        </w:rPr>
        <w:br/>
      </w:r>
      <w:r>
        <w:rPr>
          <w:rFonts w:hint="eastAsia"/>
        </w:rPr>
        <w:t>　　　　三、电子表区域集中度分析</w:t>
      </w:r>
      <w:r>
        <w:rPr>
          <w:rFonts w:hint="eastAsia"/>
        </w:rPr>
        <w:br/>
      </w:r>
      <w:r>
        <w:rPr>
          <w:rFonts w:hint="eastAsia"/>
        </w:rPr>
        <w:t>　　第二节 电子表行业竞争格局分析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一、2026年电子表行业竞争分析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二、2026年中外电子表产品竞争分析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电子表企业发展策略分析</w:t>
      </w:r>
      <w:r>
        <w:rPr>
          <w:rFonts w:hint="eastAsia"/>
        </w:rPr>
        <w:br/>
      </w:r>
      <w:r>
        <w:rPr>
          <w:rFonts w:hint="eastAsia"/>
        </w:rPr>
        <w:t>　　第一节 电子表市场策略分析</w:t>
      </w:r>
      <w:r>
        <w:rPr>
          <w:rFonts w:hint="eastAsia"/>
        </w:rPr>
        <w:br/>
      </w:r>
      <w:r>
        <w:rPr>
          <w:rFonts w:hint="eastAsia"/>
        </w:rPr>
        <w:t>　　　　一、电子表价格策略分析</w:t>
      </w:r>
      <w:r>
        <w:rPr>
          <w:rFonts w:hint="eastAsia"/>
        </w:rPr>
        <w:br/>
      </w:r>
      <w:r>
        <w:rPr>
          <w:rFonts w:hint="eastAsia"/>
        </w:rPr>
        <w:t>　　　　二、电子表渠道策略分析</w:t>
      </w:r>
      <w:r>
        <w:rPr>
          <w:rFonts w:hint="eastAsia"/>
        </w:rPr>
        <w:br/>
      </w:r>
      <w:r>
        <w:rPr>
          <w:rFonts w:hint="eastAsia"/>
        </w:rPr>
        <w:t>　　第二节 电子表销售策略分析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对我国电子表品牌的战略思考</w:t>
      </w:r>
      <w:r>
        <w:rPr>
          <w:rFonts w:hint="eastAsia"/>
        </w:rPr>
        <w:br/>
      </w:r>
      <w:r>
        <w:rPr>
          <w:rFonts w:hint="eastAsia"/>
        </w:rPr>
        <w:t>　　　　一、电子表实施品牌战略的意义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三、我国电子表企业的品牌战略</w:t>
      </w:r>
      <w:r>
        <w:rPr>
          <w:rFonts w:hint="eastAsia"/>
        </w:rPr>
        <w:br/>
      </w:r>
      <w:r>
        <w:rPr>
          <w:rFonts w:hint="eastAsia"/>
        </w:rPr>
        <w:t>　　　　四、电子表品牌战略管理的策略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中国电子表行业营销策略分析</w:t>
      </w:r>
      <w:r>
        <w:rPr>
          <w:rFonts w:hint="eastAsia"/>
        </w:rPr>
        <w:br/>
      </w:r>
      <w:r>
        <w:rPr>
          <w:rFonts w:hint="eastAsia"/>
        </w:rPr>
        <w:t>　　第一节 电子表市场推广策略研究分析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一、做好电子表产品导入</w:t>
      </w:r>
      <w:r>
        <w:rPr>
          <w:rFonts w:hint="eastAsia"/>
        </w:rPr>
        <w:br/>
      </w:r>
      <w:r>
        <w:rPr>
          <w:rFonts w:hint="eastAsia"/>
        </w:rPr>
        <w:t>　　　　二、做好电子表产品组合和产品线决策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一、电子表行业营销环境分析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2026-2032年中国电子表行业前景与风险预测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2026年电子表市场前景分析</w:t>
      </w:r>
      <w:r>
        <w:rPr>
          <w:rFonts w:hint="eastAsia"/>
        </w:rPr>
        <w:br/>
      </w:r>
      <w:r>
        <w:rPr>
          <w:rFonts w:hint="eastAsia"/>
        </w:rPr>
        <w:t>　　第二节 2026年电子表发展趋势预测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2026-2032年中国电子表行业盈利模式与投资策略分析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(中:智:林)中国电子表行业多元化经营战略的可行性分析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2020-2025年中国电子表行业利润及增长情况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2026-2032年中国电子表行业产品市场价格走势预测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2026-2032年中国电子表市场规模预测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2026-2032年中国电子表行业利润预测</w:t>
      </w:r>
      <w:r>
        <w:rPr>
          <w:rFonts w:hint="eastAsia"/>
        </w:rPr>
        <w:br/>
      </w:r>
      <w:r>
        <w:rPr>
          <w:rFonts w:hint="eastAsia"/>
        </w:rPr>
        <w:t>　　图表 2026年电子表行业壁垒</w:t>
      </w:r>
      <w:r>
        <w:rPr>
          <w:rFonts w:hint="eastAsia"/>
        </w:rPr>
        <w:br/>
      </w:r>
      <w:r>
        <w:rPr>
          <w:rFonts w:hint="eastAsia"/>
        </w:rPr>
        <w:t>　　图表 2026年电子表市场前景分析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2026-2032年中国电子表市场需求预测</w:t>
      </w:r>
      <w:r>
        <w:rPr>
          <w:rFonts w:hint="eastAsia"/>
        </w:rPr>
        <w:br/>
      </w:r>
      <w:r>
        <w:rPr>
          <w:rFonts w:hint="eastAsia"/>
        </w:rPr>
        <w:t>　　图表 2026年电子表发展趋势预测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c06a245fb4245" w:history="1">
        <w:r>
          <w:rPr>
            <w:rStyle w:val="Hyperlink"/>
          </w:rPr>
          <w:t>中国电子表行业研究与发展前景预测报告（2026-2032年）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c06a245fb4245" w:history="1">
        <w:r>
          <w:rPr>
            <w:rStyle w:val="Hyperlink"/>
          </w:rPr>
          <w:t>https://www.20087.com/5/15/DianZiBiaoFaZhanXianZhuangQianJing.html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电子表还是机械表、电子表怎样调整时间和日期、电子表排名前十的品牌、电子表调时间怎么调、电子手表使用方法、电子表格公式自动计算、石英表的价格、电子表怎么取消闹钟、4键电子手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1f8238caf446d" w:history="1">
      <w:r>
        <w:rPr>
          <w:rStyle w:val="Hyperlink"/>
        </w:rPr>
        <w:t>中国电子表行业研究与发展前景预测报告（2026-2032年）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nZiBiaoFaZhanXianZhuangQianJing.html" TargetMode="External" Id="R0d5c06a245fb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nZiBiaoFaZhanXianZhuangQianJing.html" TargetMode="External" Id="Rfc81f8238caf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2025-11-14T03:01:00Z</dcterms:created>
  <dcterms:modified xsi:type="dcterms:W3CDTF">2025-11-14T04:01:00Z</dcterms:modified>
  <dc:subject>中国电子表行业研究与发展前景预测报告（2026-2032年）</dc:subject>
  <dc:title>中国电子表行业研究与发展前景预测报告（2026-2032年）</dc:title>
  <cp:keywords>中国电子表行业研究与发展前景预测报告（2026-2032年）</cp:keywords>
  <dc:description>中国电子表行业研究与发展前景预测报告（2026-2032年）</dc:description>
</cp:coreProperties>
</file>