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c008cf234897" w:history="1">
              <w:r>
                <w:rPr>
                  <w:rStyle w:val="Hyperlink"/>
                </w:rPr>
                <w:t>2025-2031年中国一体化智慧泵房市场现状与行业前景分析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c008cf234897" w:history="1">
              <w:r>
                <w:rPr>
                  <w:rStyle w:val="Hyperlink"/>
                </w:rPr>
                <w:t>2025-2031年中国一体化智慧泵房市场现状与行业前景分析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c008cf234897" w:history="1">
                <w:r>
                  <w:rPr>
                    <w:rStyle w:val="Hyperlink"/>
                  </w:rPr>
                  <w:t>https://www.20087.com/7/72/YiTiHuaZhiHuiBengFangFaZhanXianZhuangQianJing.html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智慧泵房是现代给排水系统的核心组成部分，集成了供水、排水、水质监测、故障预警等多种功能，实现了水资源的高效利用和智能化管理。近年来，随着城市供水需求的增加和对水资源管理的重视，一体化智慧泵房得到了广泛应用。目前，该领域正积极探索绿色节能技术，如变频调速、雨水回收利用，以及智能运维平台的搭建，以提升泵房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一体化智慧泵房的发展将更加关注数据驱动和可持续性。数据驱动方面，将深化物联网和云计算技术的应用，通过实时数据分析优化泵房运行状态，预测设备故障，实现精准维护和能耗管理。可持续性方面，将推动泵房设计与建造的绿色化，采用低能耗材料和设备，实施废水处理和再利用，构建生态友好型的水务系统。随着智慧城市建设的推进和环保法规的趋严，一体化智慧泵房将成为水资源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c008cf234897" w:history="1">
        <w:r>
          <w:rPr>
            <w:rStyle w:val="Hyperlink"/>
          </w:rPr>
          <w:t>2025-2031年中国一体化智慧泵房市场现状与行业前景分析</w:t>
        </w:r>
      </w:hyperlink>
      <w:r>
        <w:rPr>
          <w:rFonts w:hint="eastAsia"/>
        </w:rPr>
        <w:t>》依托权威机构及行业协会数据，结合一体化智慧泵房行业的宏观环境与微观实践，从一体化智慧泵房市场规模、市场需求、技术现状及产业链结构等多维度进行了系统调研与分析。报告通过严谨的研究方法与翔实的数据支持，辅以直观图表，全面剖析了一体化智慧泵房行业发展趋势、重点企业表现及市场竞争格局，并通过SWOT分析揭示了行业机遇与潜在风险，为一体化智慧泵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一体化智慧泵房产业概述</w:t>
      </w:r>
      <w:r>
        <w:rPr>
          <w:rFonts w:hint="eastAsia"/>
        </w:rPr>
        <w:br/>
      </w:r>
      <w:r>
        <w:rPr>
          <w:rFonts w:hint="eastAsia"/>
        </w:rPr>
        <w:t>　　第一节 一体化智慧泵房定义</w:t>
      </w:r>
      <w:r>
        <w:rPr>
          <w:rFonts w:hint="eastAsia"/>
        </w:rPr>
        <w:br/>
      </w:r>
      <w:r>
        <w:rPr>
          <w:rFonts w:hint="eastAsia"/>
        </w:rPr>
        <w:t>　　第二节 一体化智慧泵房行业特点</w:t>
      </w:r>
      <w:r>
        <w:rPr>
          <w:rFonts w:hint="eastAsia"/>
        </w:rPr>
        <w:br/>
      </w:r>
      <w:r>
        <w:rPr>
          <w:rFonts w:hint="eastAsia"/>
        </w:rPr>
        <w:t>　　第三节 一体化智慧泵房发展历程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中国一体化智慧泵房行业运行环境分析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中国一体化智慧泵房运行经济环境分析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三、经济发展对一体化智慧泵房行业的影响</w:t>
      </w:r>
      <w:r>
        <w:rPr>
          <w:rFonts w:hint="eastAsia"/>
        </w:rPr>
        <w:br/>
      </w:r>
      <w:r>
        <w:rPr>
          <w:rFonts w:hint="eastAsia"/>
        </w:rPr>
        <w:t>　　第二节 中国一体化智慧泵房产业政策环境分析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一、一体化智慧泵房行业监管体制</w:t>
      </w:r>
      <w:r>
        <w:rPr>
          <w:rFonts w:hint="eastAsia"/>
        </w:rPr>
        <w:br/>
      </w:r>
      <w:r>
        <w:rPr>
          <w:rFonts w:hint="eastAsia"/>
        </w:rPr>
        <w:t>　　　　二、一体化智慧泵房行业主要法规政策</w:t>
      </w:r>
      <w:r>
        <w:rPr>
          <w:rFonts w:hint="eastAsia"/>
        </w:rPr>
        <w:br/>
      </w:r>
      <w:r>
        <w:rPr>
          <w:rFonts w:hint="eastAsia"/>
        </w:rPr>
        <w:t>　　第三节 中国一体化智慧泵房产业社会环境分析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国外一体化智慧泵房行业发展态势分析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国外一体化智慧泵房市场发展现状分析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国外主要国家、地区一体化智慧泵房市场现状</w:t>
      </w:r>
      <w:r>
        <w:rPr>
          <w:rFonts w:hint="eastAsia"/>
        </w:rPr>
        <w:br/>
      </w:r>
      <w:r>
        <w:rPr>
          <w:rFonts w:hint="eastAsia"/>
        </w:rPr>
        <w:t>　　第三节 国外一体化智慧泵房行业发展趋势预测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中国一体化智慧泵房行业发展调研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2020-2025年中国一体化智慧泵房行业规模情况</w:t>
      </w:r>
      <w:r>
        <w:rPr>
          <w:rFonts w:hint="eastAsia"/>
        </w:rPr>
        <w:br/>
      </w:r>
      <w:r>
        <w:rPr>
          <w:rFonts w:hint="eastAsia"/>
        </w:rPr>
        <w:t>　　　　一、一体化智慧泵房行业市场规模状况</w:t>
      </w:r>
      <w:r>
        <w:rPr>
          <w:rFonts w:hint="eastAsia"/>
        </w:rPr>
        <w:br/>
      </w:r>
      <w:r>
        <w:rPr>
          <w:rFonts w:hint="eastAsia"/>
        </w:rPr>
        <w:t>　　　　二、一体化智慧泵房行业单位规模状况</w:t>
      </w:r>
      <w:r>
        <w:rPr>
          <w:rFonts w:hint="eastAsia"/>
        </w:rPr>
        <w:br/>
      </w:r>
      <w:r>
        <w:rPr>
          <w:rFonts w:hint="eastAsia"/>
        </w:rPr>
        <w:t>　　　　三、一体化智慧泵房行业人员规模状况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2020-2025年中国一体化智慧泵房行业财务能力分析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一、一体化智慧泵房行业盈利能力分析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二、一体化智慧泵房行业偿债能力分析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三、一体化智慧泵房行业营运能力分析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四、一体化智慧泵房行业发展能力分析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2024-2025年中国一体化智慧泵房行业热点动态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2025年中国一体化智慧泵房行业面临的挑战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中国一体化智慧泵房行业重点地区市场调研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**地区一体化智慧泵房发展现状及趋势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**地区一体化智慧泵房发展现状及趋势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**地区一体化智慧泵房发展现状及趋势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**地区一体化智慧泵房发展现状及趋势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中国一体化智慧泵房行业价格走势及影响因素分析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国内一体化智慧泵房行业价格回顾</w:t>
      </w:r>
      <w:r>
        <w:rPr>
          <w:rFonts w:hint="eastAsia"/>
        </w:rPr>
        <w:br/>
      </w:r>
      <w:r>
        <w:rPr>
          <w:rFonts w:hint="eastAsia"/>
        </w:rPr>
        <w:t>　　第二节 国内一体化智慧泵房行业价格走势预测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国内一体化智慧泵房行业价格影响因素分析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中国一体化智慧泵房行业客户调研</w:t>
      </w:r>
      <w:r>
        <w:rPr>
          <w:rFonts w:hint="eastAsia"/>
        </w:rPr>
        <w:br/>
      </w:r>
      <w:r>
        <w:rPr>
          <w:rFonts w:hint="eastAsia"/>
        </w:rPr>
        <w:t>　　　　一、一体化智慧泵房行业客户偏好调查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二、客户对一体化智慧泵房品牌的首要认知渠道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三、一体化智慧泵房品牌忠诚度调查</w:t>
      </w:r>
      <w:r>
        <w:rPr>
          <w:rFonts w:hint="eastAsia"/>
        </w:rPr>
        <w:br/>
      </w:r>
      <w:r>
        <w:rPr>
          <w:rFonts w:hint="eastAsia"/>
        </w:rPr>
        <w:t>　　　　四、一体化智慧泵房行业客户消费理念调研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中国一体化智慧泵房行业重点企业发展调研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中国一体化智慧泵房行业竞争格局分析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2024-2025年一体化智慧泵房行业集中度分析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一、一体化智慧泵房市场集中度分析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二、一体化智慧泵房企业集中度分析</w:t>
      </w:r>
      <w:r>
        <w:rPr>
          <w:rFonts w:hint="eastAsia"/>
        </w:rPr>
        <w:br/>
      </w:r>
      <w:r>
        <w:rPr>
          <w:rFonts w:hint="eastAsia"/>
        </w:rPr>
        <w:t>　　第二节 2025年一体化智慧泵房行业竞争格局分析</w:t>
      </w:r>
      <w:r>
        <w:rPr>
          <w:rFonts w:hint="eastAsia"/>
        </w:rPr>
        <w:br/>
      </w:r>
      <w:r>
        <w:rPr>
          <w:rFonts w:hint="eastAsia"/>
        </w:rPr>
        <w:t>　　　　一、一体化智慧泵房行业竞争策略分析</w:t>
      </w:r>
      <w:r>
        <w:rPr>
          <w:rFonts w:hint="eastAsia"/>
        </w:rPr>
        <w:br/>
      </w:r>
      <w:r>
        <w:rPr>
          <w:rFonts w:hint="eastAsia"/>
        </w:rPr>
        <w:t>　　　　二、一体化智慧泵房行业竞争格局展望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三、我国一体化智慧泵房市场竞争趋势</w:t>
      </w:r>
      <w:r>
        <w:rPr>
          <w:rFonts w:hint="eastAsia"/>
        </w:rPr>
        <w:br/>
      </w:r>
      <w:r>
        <w:rPr>
          <w:rFonts w:hint="eastAsia"/>
        </w:rPr>
        <w:t>　　第三节 一体化智慧泵房行业兼并与重组整合分析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一、一体化智慧泵房行业兼并与重组整合动态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二、一体化智慧泵房行业兼并与重组整合发展趋势预测分析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一体化智慧泵房行业投资风险及应对策略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一体化智慧泵房行业SWOT模型分析</w:t>
      </w:r>
      <w:r>
        <w:rPr>
          <w:rFonts w:hint="eastAsia"/>
        </w:rPr>
        <w:br/>
      </w:r>
      <w:r>
        <w:rPr>
          <w:rFonts w:hint="eastAsia"/>
        </w:rPr>
        <w:t>　　　　一、一体化智慧泵房行业优势分析</w:t>
      </w:r>
      <w:r>
        <w:rPr>
          <w:rFonts w:hint="eastAsia"/>
        </w:rPr>
        <w:br/>
      </w:r>
      <w:r>
        <w:rPr>
          <w:rFonts w:hint="eastAsia"/>
        </w:rPr>
        <w:t>　　　　二、一体化智慧泵房行业劣势分析</w:t>
      </w:r>
      <w:r>
        <w:rPr>
          <w:rFonts w:hint="eastAsia"/>
        </w:rPr>
        <w:br/>
      </w:r>
      <w:r>
        <w:rPr>
          <w:rFonts w:hint="eastAsia"/>
        </w:rPr>
        <w:t>　　　　三、一体化智慧泵房行业机会分析</w:t>
      </w:r>
      <w:r>
        <w:rPr>
          <w:rFonts w:hint="eastAsia"/>
        </w:rPr>
        <w:br/>
      </w:r>
      <w:r>
        <w:rPr>
          <w:rFonts w:hint="eastAsia"/>
        </w:rPr>
        <w:t>　　　　四、一体化智慧泵房行业风险分析</w:t>
      </w:r>
      <w:r>
        <w:rPr>
          <w:rFonts w:hint="eastAsia"/>
        </w:rPr>
        <w:br/>
      </w:r>
      <w:r>
        <w:rPr>
          <w:rFonts w:hint="eastAsia"/>
        </w:rPr>
        <w:t>　　第二节 一体化智慧泵房行业投资风险及控制策略分析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一、一体化智慧泵房市场风险及控制策略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二、一体化智慧泵房行业政策风险及控制策略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三、一体化智慧泵房行业经营风险及控制策略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四、一体化智慧泵房同业竞争风险及控制策略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五、一体化智慧泵房行业其他风险及控制策略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2025-2031年中国一体化智慧泵房市场预测及发展建议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2025-2031年中国一体化智慧泵房市场预测分析</w:t>
      </w:r>
      <w:r>
        <w:rPr>
          <w:rFonts w:hint="eastAsia"/>
        </w:rPr>
        <w:br/>
      </w:r>
      <w:r>
        <w:rPr>
          <w:rFonts w:hint="eastAsia"/>
        </w:rPr>
        <w:t>　　　　一、中国一体化智慧泵房市场前景分析</w:t>
      </w:r>
      <w:r>
        <w:rPr>
          <w:rFonts w:hint="eastAsia"/>
        </w:rPr>
        <w:br/>
      </w:r>
      <w:r>
        <w:rPr>
          <w:rFonts w:hint="eastAsia"/>
        </w:rPr>
        <w:t>　　　　二、中国一体化智慧泵房发展趋势预测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2025-2031年中国一体化智慧泵房企业发展策略建议</w:t>
      </w:r>
      <w:r>
        <w:rPr>
          <w:rFonts w:hint="eastAsia"/>
        </w:rPr>
        <w:br/>
      </w:r>
      <w:r>
        <w:rPr>
          <w:rFonts w:hint="eastAsia"/>
        </w:rPr>
        <w:t>　　　　一、一体化智慧泵房企业融资策略</w:t>
      </w:r>
      <w:r>
        <w:rPr>
          <w:rFonts w:hint="eastAsia"/>
        </w:rPr>
        <w:br/>
      </w:r>
      <w:r>
        <w:rPr>
          <w:rFonts w:hint="eastAsia"/>
        </w:rPr>
        <w:t>　　　　二、一体化智慧泵房企业人才策略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2025-2031年中国一体化智慧泵房企业营销策略建议</w:t>
      </w:r>
      <w:r>
        <w:rPr>
          <w:rFonts w:hint="eastAsia"/>
        </w:rPr>
        <w:br/>
      </w:r>
      <w:r>
        <w:rPr>
          <w:rFonts w:hint="eastAsia"/>
        </w:rPr>
        <w:t>　　　　一、一体化智慧泵房企业定位策略</w:t>
      </w:r>
      <w:r>
        <w:rPr>
          <w:rFonts w:hint="eastAsia"/>
        </w:rPr>
        <w:br/>
      </w:r>
      <w:r>
        <w:rPr>
          <w:rFonts w:hint="eastAsia"/>
        </w:rPr>
        <w:t>　　　　二、一体化智慧泵房企业价格策略</w:t>
      </w:r>
      <w:r>
        <w:rPr>
          <w:rFonts w:hint="eastAsia"/>
        </w:rPr>
        <w:br/>
      </w:r>
      <w:r>
        <w:rPr>
          <w:rFonts w:hint="eastAsia"/>
        </w:rPr>
        <w:t>　　　　三、一体化智慧泵房企业促销策略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中^智^林^－一体化智慧泵房行业研究结论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一体化智慧泵房行业历程</w:t>
      </w:r>
      <w:r>
        <w:rPr>
          <w:rFonts w:hint="eastAsia"/>
        </w:rPr>
        <w:br/>
      </w:r>
      <w:r>
        <w:rPr>
          <w:rFonts w:hint="eastAsia"/>
        </w:rPr>
        <w:t>　　图表 一体化智慧泵房行业生命周期</w:t>
      </w:r>
      <w:r>
        <w:rPr>
          <w:rFonts w:hint="eastAsia"/>
        </w:rPr>
        <w:br/>
      </w:r>
      <w:r>
        <w:rPr>
          <w:rFonts w:hint="eastAsia"/>
        </w:rPr>
        <w:t>　　图表 一体化智慧泵房行业产业链分析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2020-2025年一体化智慧泵房行业市场容量统计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2020-2025年中国一体化智慧泵房行业经营效益分析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**地区一体化智慧泵房市场规模及增长情况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**地区一体化智慧泵房行业市场需求情况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**地区一体化智慧泵房市场规模及增长情况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**地区一体化智慧泵房行业市场需求情况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**地区一体化智慧泵房市场规模及增长情况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**地区一体化智慧泵房行业市场需求情况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一体化智慧泵房重点企业（二）成长能力情况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2025-2031年中国一体化智慧泵房行业市场容量预测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2025-2031年中国一体化智慧泵房行业市场规模预测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2025-2031年中国一体化智慧泵房市场前景分析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2025-2031年中国一体化智慧泵房行业发展趋势预测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c008cf234897" w:history="1">
        <w:r>
          <w:rPr>
            <w:rStyle w:val="Hyperlink"/>
          </w:rPr>
          <w:t>2025-2031年中国一体化智慧泵房市场现状与行业前景分析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c008cf234897" w:history="1">
        <w:r>
          <w:rPr>
            <w:rStyle w:val="Hyperlink"/>
          </w:rPr>
          <w:t>https://www.20087.com/7/72/YiTiHuaZhiHuiBengFangFaZhanXianZhuangQianJing.html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热点：一体化泵站大概多少钱、一体化智慧泵房 农村灌溉、智能化泵站控制系统、一体化智慧泵房包含哪些设备、恒压变频供水设备、一体化智慧泵房介绍、立式自吸泵、一体化智慧泵房施工方案与流程、潜水搅拌机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9103f311247d9" w:history="1">
      <w:r>
        <w:rPr>
          <w:rStyle w:val="Hyperlink"/>
        </w:rPr>
        <w:t>2025-2031年中国一体化智慧泵房市场现状与行业前景分析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TiHuaZhiHuiBengFangFaZhanXianZhuangQianJing.html" TargetMode="External" Id="R63c9c008cf23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TiHuaZhiHuiBengFangFaZhanXianZhuangQianJing.html" TargetMode="External" Id="R2249103f3112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2025-03-14T03:09:00Z</dcterms:created>
  <dcterms:modified xsi:type="dcterms:W3CDTF">2025-03-14T04:09:00Z</dcterms:modified>
  <dc:subject>2025-2031年中国一体化智慧泵房市场现状与行业前景分析</dc:subject>
  <dc:title>2025-2031年中国一体化智慧泵房市场现状与行业前景分析</dc:title>
  <cp:keywords>2025-2031年中国一体化智慧泵房市场现状与行业前景分析</cp:keywords>
  <dc:description>2025-2031年中国一体化智慧泵房市场现状与行业前景分析</dc:description>
</cp:coreProperties>
</file>