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eb71fc4974127" w:history="1">
              <w:r>
                <w:rPr>
                  <w:rStyle w:val="Hyperlink"/>
                </w:rPr>
                <w:t>2024-2030年中国农产品加工机械市场深度调研与发展趋势预测报告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eb71fc4974127" w:history="1">
              <w:r>
                <w:rPr>
                  <w:rStyle w:val="Hyperlink"/>
                </w:rPr>
                <w:t>2024-2030年中国农产品加工机械市场深度调研与发展趋势预测报告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eb71fc4974127" w:history="1">
                <w:r>
                  <w:rPr>
                    <w:rStyle w:val="Hyperlink"/>
                  </w:rPr>
                  <w:t>https://www.20087.com/7/52/NongChanPinJiaGongJiXieXianZhuangYuFaZhanQuShi.html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加工机械行业是现代农业产业链中的关键环节，负责将原始农产品转化为可供市场消费的食品和副产品。近年来，随着农业科技的创新和农业机械化的加速，农产品加工机械在提高生产效率、保证食品安全和提升产品质量方面发挥了重要作用。现代机械不仅实现了自动化和连续化作业，还采用了先进的食品加工技术和包装技术，以满足消费者对食品新鲜度、口感和营养价值的高要求。</w:t>
      </w:r>
      <w:r>
        <w:rPr>
          <w:rFonts w:hint="eastAsia"/>
        </w:rPr>
        <w:br/>
      </w:r>
      <w:r>
        <w:rPr>
          <w:rFonts w:hint="eastAsia"/>
        </w:rPr>
        <w:t>　　未来，农产品加工机械将更加注重智能化和定制化生产。物联网和大数据技术的应用，将实现设备的远程监控和预测性维护，优化生产流程，减少资源浪费。同时，随着消费者对健康食品和个性化需求的增长，定制化加工机械将能够根据食品特性和市场需求，灵活调整加工参数，生产多样化的产品。此外，绿色加工技术的推广，如低温杀菌和节能型干燥，将减少对环境的影响，提升行业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5eb71fc4974127" w:history="1">
        <w:r>
          <w:rPr>
            <w:rStyle w:val="Hyperlink"/>
          </w:rPr>
          <w:t>2024-2030年中国农产品加工机械市场深度调研与发展趋势预测报告</w:t>
        </w:r>
      </w:hyperlink>
      <w:r>
        <w:rPr>
          <w:rFonts w:hint="eastAsia"/>
        </w:rPr>
        <w:t>全面剖析了农产品加工机械行业的市场规模、需求及价格动态。报告通过对农产品加工机械产业链的深入挖掘，详细分析了行业现状，并对农产品加工机械市场前景及发展趋势进行了科学预测。农产品加工机械报告还深入探索了各细分市场的特点，突出关注农产品加工机械重点企业的经营状况，全面揭示了农产品加工机械行业竞争格局、品牌影响力和市场集中度。农产品加工机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农产品加工机械行业相关概述</w:t>
      </w:r>
      <w:r>
        <w:rPr>
          <w:rFonts w:hint="eastAsia"/>
        </w:rPr>
        <w:br/>
      </w:r>
      <w:r>
        <w:rPr>
          <w:rFonts w:hint="eastAsia"/>
        </w:rPr>
        <w:t>　　　　一、农产品加工机械行业定义及特点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1、农产品加工机械行业定义</w:t>
      </w:r>
      <w:r>
        <w:rPr>
          <w:rFonts w:hint="eastAsia"/>
        </w:rPr>
        <w:br/>
      </w:r>
      <w:r>
        <w:rPr>
          <w:rFonts w:hint="eastAsia"/>
        </w:rPr>
        <w:t>　　　　　　2、农产品加工机械行业特点</w:t>
      </w:r>
      <w:r>
        <w:rPr>
          <w:rFonts w:hint="eastAsia"/>
        </w:rPr>
        <w:br/>
      </w:r>
      <w:r>
        <w:rPr>
          <w:rFonts w:hint="eastAsia"/>
        </w:rPr>
        <w:t>　　　　二、农产品加工机械行业经营模式分析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1、农产品加工机械生产模式</w:t>
      </w:r>
      <w:r>
        <w:rPr>
          <w:rFonts w:hint="eastAsia"/>
        </w:rPr>
        <w:br/>
      </w:r>
      <w:r>
        <w:rPr>
          <w:rFonts w:hint="eastAsia"/>
        </w:rPr>
        <w:t>　　　　　　2、农产品加工机械采购模式</w:t>
      </w:r>
      <w:r>
        <w:rPr>
          <w:rFonts w:hint="eastAsia"/>
        </w:rPr>
        <w:br/>
      </w:r>
      <w:r>
        <w:rPr>
          <w:rFonts w:hint="eastAsia"/>
        </w:rPr>
        <w:t>　　　　　　3、农产品加工机械销售模式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2024年世界农产品加工机械行业市场运行形势分析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2024年全球农产品加工机械行业发展概况</w:t>
      </w:r>
      <w:r>
        <w:rPr>
          <w:rFonts w:hint="eastAsia"/>
        </w:rPr>
        <w:br/>
      </w:r>
      <w:r>
        <w:rPr>
          <w:rFonts w:hint="eastAsia"/>
        </w:rPr>
        <w:t>　　第二节 世界农产品加工机械行业发展走势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一、全球农产品加工机械行业市场分布情况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二、全球农产品加工机械行业发展趋势分析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全球农产品加工机械行业重点国家和区域分析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2024年中国农产品加工机械行业发展环境分析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农产品加工机械政策环境分析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农产品加工机械技术环境分析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2024年农产品加工机械行业技术发展现状及趋势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当前我国农产品加工机械技术发展现状</w:t>
      </w:r>
      <w:r>
        <w:rPr>
          <w:rFonts w:hint="eastAsia"/>
        </w:rPr>
        <w:br/>
      </w:r>
      <w:r>
        <w:rPr>
          <w:rFonts w:hint="eastAsia"/>
        </w:rPr>
        <w:t>　　第二节 中外农产品加工机械技术差距及产生差距的主要原因分析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提高我国农产品加工机械技术的对策</w:t>
      </w:r>
      <w:r>
        <w:rPr>
          <w:rFonts w:hint="eastAsia"/>
        </w:rPr>
        <w:br/>
      </w:r>
      <w:r>
        <w:rPr>
          <w:rFonts w:hint="eastAsia"/>
        </w:rPr>
        <w:t>　　第四节 我国农产品加工机械研发、设计发展趋势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中国农产品加工机械行业市场供需状况分析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中国农产品加工机械行业市场规模情况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中国农产品加工机械行业盈利情况分析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中国农产品加工机械行业市场需求状况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一、2019-2024年农产品加工机械行业市场需求情况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二、农产品加工机械行业市场需求特点分析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三、2024-2030年农产品加工机械行业市场需求预测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中国农产品加工机械行业市场供给状况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一、2019-2024年农产品加工机械行业市场供给情况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二、农产品加工机械行业市场供给特点分析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三、2024-2030年农产品加工机械行业市场供给预测</w:t>
      </w:r>
      <w:r>
        <w:rPr>
          <w:rFonts w:hint="eastAsia"/>
        </w:rPr>
        <w:br/>
      </w:r>
      <w:r>
        <w:rPr>
          <w:rFonts w:hint="eastAsia"/>
        </w:rPr>
        <w:t>　　第五节 农产品加工机械行业市场供需平衡状况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中国农产品加工机械行业进出口情况分析预测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2019-2024年中国农产品加工机械行业进出口情况分析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一、2019-2024年中国农产品加工机械行业进口分析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二、2019-2024年中国农产品加工机械行业出口分析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2024-2030年中国农产品加工机械行业进出口情况预测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一、2024-2030年中国农产品加工机械行业进口预测分析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二、2024-2030年中国农产品加工机械行业出口预测分析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影响农产品加工机械行业进出口变化的主要原因分析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2019-2024年中国农产品加工机械行业重点地区调研分析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一、中国农产品加工机械行业重点区域市场结构调研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二、**地区农产品加工机械市场调研分析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三、**地区农产品加工机械市场调研分析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四、**地区农产品加工机械市场调研分析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五、**地区农产品加工机械市场调研分析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六、**地区农产品加工机械市场调研分析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农产品加工机械行业细分产品市场调研分析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中国农产品加工机械行业市场行情分析预测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农产品加工机械价格影响因素分析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2019-2024年中国农产品加工机械市场价格趋向分析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2024-2030年中国农产品加工机械市场价格趋向预测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农产品加工机械行业上、下游市场分析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农产品加工机械行业上游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农产品加工机械行业下游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农产品加工机械行业集中度分析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一、农产品加工机械市场集中度分析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二、农产品加工机械企业集中度分析</w:t>
      </w:r>
      <w:r>
        <w:rPr>
          <w:rFonts w:hint="eastAsia"/>
        </w:rPr>
        <w:br/>
      </w:r>
      <w:r>
        <w:rPr>
          <w:rFonts w:hint="eastAsia"/>
        </w:rPr>
        <w:t>　　　　三、农产品加工机械区域集中度分析</w:t>
      </w:r>
      <w:r>
        <w:rPr>
          <w:rFonts w:hint="eastAsia"/>
        </w:rPr>
        <w:br/>
      </w:r>
      <w:r>
        <w:rPr>
          <w:rFonts w:hint="eastAsia"/>
        </w:rPr>
        <w:t>　　第二节 农产品加工机械行业竞争格局分析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一、2024年农产品加工机械行业竞争分析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二、2024年中外农产品加工机械产品竞争分析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三、2019-2024年中国农产品加工机械市场竞争分析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四、2024-2030年国内主要农产品加工机械企业动向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农产品加工机械行业重点企业发展调研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农产品加工机械重点企业（一）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农产品加工机械重点企业（二）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农产品加工机械重点企业（三）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农产品加工机械重点企业（四）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农产品加工机械重点企业（五）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农产品加工机械重点企业（六）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农产品加工机械企业发展策略分析</w:t>
      </w:r>
      <w:r>
        <w:rPr>
          <w:rFonts w:hint="eastAsia"/>
        </w:rPr>
        <w:br/>
      </w:r>
      <w:r>
        <w:rPr>
          <w:rFonts w:hint="eastAsia"/>
        </w:rPr>
        <w:t>　　第一节 农产品加工机械市场策略分析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一、农产品加工机械价格策略分析</w:t>
      </w:r>
      <w:r>
        <w:rPr>
          <w:rFonts w:hint="eastAsia"/>
        </w:rPr>
        <w:br/>
      </w:r>
      <w:r>
        <w:rPr>
          <w:rFonts w:hint="eastAsia"/>
        </w:rPr>
        <w:t>　　　　二、农产品加工机械渠道策略分析</w:t>
      </w:r>
      <w:r>
        <w:rPr>
          <w:rFonts w:hint="eastAsia"/>
        </w:rPr>
        <w:br/>
      </w:r>
      <w:r>
        <w:rPr>
          <w:rFonts w:hint="eastAsia"/>
        </w:rPr>
        <w:t>　　第二节 农产品加工机械销售策略分析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提高农产品加工机械企业竞争力的策略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一、提高中国农产品加工机械企业核心竞争力的对策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二、农产品加工机械企业提升竞争力的主要方向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三、影响农产品加工机械企业核心竞争力的因素及提升途径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四、提高农产品加工机械企业竞争力的策略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对我国农产品加工机械品牌的战略思考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一、农产品加工机械实施品牌战略的意义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二、农产品加工机械企业品牌的现状分析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三、我国农产品加工机械企业的品牌战略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四、农产品加工机械品牌战略管理的策略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中国农产品加工机械行业营销策略分析</w:t>
      </w:r>
      <w:r>
        <w:rPr>
          <w:rFonts w:hint="eastAsia"/>
        </w:rPr>
        <w:br/>
      </w:r>
      <w:r>
        <w:rPr>
          <w:rFonts w:hint="eastAsia"/>
        </w:rPr>
        <w:t>　　第一节 农产品加工机械市场推广策略研究分析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一、做好农产品加工机械产品导入</w:t>
      </w:r>
      <w:r>
        <w:rPr>
          <w:rFonts w:hint="eastAsia"/>
        </w:rPr>
        <w:br/>
      </w:r>
      <w:r>
        <w:rPr>
          <w:rFonts w:hint="eastAsia"/>
        </w:rPr>
        <w:t>　　　　二、做好农产品加工机械产品组合和产品线决策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三、农产品加工机械行业城市市场推广策略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农产品加工机械行业渠道营销研究分析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一、农产品加工机械行业营销环境分析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二、农产品加工机械行业现存的营销渠道分析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三、农产品加工机械行业终端市场营销管理策略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农产品加工机械行业营销战略研究分析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一、中国农产品加工机械行业有效整合营销策略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二、建立农产品加工机械行业厂商的双嬴模式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2024-2030年中国农产品加工机械行业投资前景与风险预测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2024-2030年中国农产品加工机械行业投资前景分析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2024-2030年中国农产品加工机械行业投资特性分析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一、2024-2030年中国农产品加工机械行业进入壁垒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二、2024-2030年中国农产品加工机械行业盈利模式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三、2024-2030年中国农产品加工机械行业盈利因素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2024-2030年中国农产品加工机械行业投资机会分析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一、2024-2030年中国农产品加工机械细分市场投资机会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二、2024-2030年中国农产品加工机械行业区域市场投资潜力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2024-2030年中国农产品加工机械行业投资风险分析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一、2024-2030年中国农产品加工机械行业市场竞争风险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二、2024-2030年中国农产品加工机械行业技术风险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三、2024-2030年中国农产品加工机械行业政策风险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四、2024-2030年中国农产品加工机械行业进入退出风险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2024-2030年中国农产品加工机械行业盈利模式与投资策略分析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国外农产品加工机械行业投资现状及经营模式分析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一、境外农产品加工机械行业成长情况调查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中国农产品加工机械行业商业模式探讨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中国农产品加工机械行业投资国际化发展战略分析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中国农产品加工机械行业投资策略分析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中国农产品加工机械行业资本运作战略选择方案研究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中:智:林:中国农产品加工机械行业多元化经营战略的可行性分析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农产品加工机械行业历程</w:t>
      </w:r>
      <w:r>
        <w:rPr>
          <w:rFonts w:hint="eastAsia"/>
        </w:rPr>
        <w:br/>
      </w:r>
      <w:r>
        <w:rPr>
          <w:rFonts w:hint="eastAsia"/>
        </w:rPr>
        <w:t>　　图表 农产品加工机械行业生命周期</w:t>
      </w:r>
      <w:r>
        <w:rPr>
          <w:rFonts w:hint="eastAsia"/>
        </w:rPr>
        <w:br/>
      </w:r>
      <w:r>
        <w:rPr>
          <w:rFonts w:hint="eastAsia"/>
        </w:rPr>
        <w:t>　　图表 农产品加工机械行业产业链分析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2019-2024年农产品加工机械行业市场容量分析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2024年中国农产品加工机械行业需求领域分布格局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2024年中国农产品加工机械进口国家及地区分析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2024年中国农产品加工机械出口国家及地区分析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2024-2030年中国农产品加工机械行业产能预测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2024-2030年中国农产品加工机械行业产量预测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2024-2030年中国农产品加工机械市场需求量预测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2024-2030年中国农产品加工机械行业供需平衡预测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2024-2030年中国农产品加工机械行业市场容量预测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2024-2030年中国农产品加工机械行业市场规模预测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2024-2030年中国农产品加工机械市场前景分析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2024-2030年中国农产品加工机械行业发展趋势预测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eb71fc4974127" w:history="1">
        <w:r>
          <w:rPr>
            <w:rStyle w:val="Hyperlink"/>
          </w:rPr>
          <w:t>2024-2030年中国农产品加工机械市场深度调研与发展趋势预测报告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eb71fc4974127" w:history="1">
        <w:r>
          <w:rPr>
            <w:rStyle w:val="Hyperlink"/>
          </w:rPr>
          <w:t>https://www.20087.com/7/52/NongChanPinJiaGongJiXieXianZhuangYuFaZhanQuShi.html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d8e2c29234866" w:history="1">
      <w:r>
        <w:rPr>
          <w:rStyle w:val="Hyperlink"/>
        </w:rPr>
        <w:t>2024-2030年中国农产品加工机械市场深度调研与发展趋势预测报告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NongChanPinJiaGongJiXieXianZhuangYuFaZhanQuShi.html" TargetMode="External" Id="Rfe5eb71fc497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NongChanPinJiaGongJiXieXianZhuangYuFaZhanQuShi.html" TargetMode="External" Id="Ra78d8e2c2923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2024-01-16T01:12:00Z</dcterms:created>
  <dcterms:modified xsi:type="dcterms:W3CDTF">2024-01-16T02:12:00Z</dcterms:modified>
  <dc:subject>2024-2030年中国农产品加工机械市场深度调研与发展趋势预测报告</dc:subject>
  <dc:title>2024-2030年中国农产品加工机械市场深度调研与发展趋势预测报告</dc:title>
  <cp:keywords>2024-2030年中国农产品加工机械市场深度调研与发展趋势预测报告</cp:keywords>
  <dc:description>2024-2030年中国农产品加工机械市场深度调研与发展趋势预测报告</dc:description>
</cp:coreProperties>
</file>