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53829c9574d35" w:history="1">
              <w:r>
                <w:rPr>
                  <w:rStyle w:val="Hyperlink"/>
                </w:rPr>
                <w:t>2025-2031年中国农村电网行业现状深度调研与发展趋势报告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53829c9574d35" w:history="1">
              <w:r>
                <w:rPr>
                  <w:rStyle w:val="Hyperlink"/>
                </w:rPr>
                <w:t>2025-2031年中国农村电网行业现状深度调研与发展趋势报告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53829c9574d35" w:history="1">
                <w:r>
                  <w:rPr>
                    <w:rStyle w:val="Hyperlink"/>
                  </w:rPr>
                  <w:t>https://www.20087.com/7/52/NongCunDianWangDeFaZhanQuShi.html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网是中国电力基础设施的重要组成部分，负责向广大农村地区输送电力。近年来，随着国家对农村电力事业的高度重视和持续投资，农村电网的建设和改造取得了显著成效。电网设施得到了更新换代，供电可靠性和电能质量明显提高。此外，随着分布式发电技术（如太阳能光伏发电）的推广，农村地区的电力供应更加多元化，增强了农村电网的灵活性和适应性。</w:t>
      </w:r>
      <w:r>
        <w:rPr>
          <w:rFonts w:hint="eastAsia"/>
        </w:rPr>
        <w:br/>
      </w:r>
      <w:r>
        <w:rPr>
          <w:rFonts w:hint="eastAsia"/>
        </w:rPr>
        <w:t>　　未来，农村电网的发展将更加注重智能化和可持续性。一方面，通过智能化改造，农村电网将实现更加高效的管理和运营，比如通过智能电表实现远程抄表和用电数据分析，通过智能电网技术提高电网的稳定性和安全性。另一方面，随着可再生能源的广泛应用，农村电网将更加注重与分布式发电系统的整合，提高能源利用效率，减少对传统化石能源的依赖。此外，农村电网还将加强对用户侧管理和服务的投入，提升农村居民的用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53829c9574d35" w:history="1">
        <w:r>
          <w:rPr>
            <w:rStyle w:val="Hyperlink"/>
          </w:rPr>
          <w:t>2025-2031年中国农村电网行业现状深度调研与发展趋势报告</w:t>
        </w:r>
      </w:hyperlink>
      <w:r>
        <w:rPr>
          <w:rFonts w:hint="eastAsia"/>
        </w:rPr>
        <w:t>》依托行业权威数据及长期市场监测信息，系统分析了农村电网行业的市场规模、供需关系、竞争格局及重点企业经营状况，并结合农村电网行业发展现状，科学预测了农村电网市场前景与技术发展方向。报告通过SWOT分析，揭示了农村电网行业机遇与潜在风险，为投资者提供了全面的现状分析与前景评估，助力挖掘投资价值并优化决策。同时，报告从投资、生产及营销等角度提出可行性建议，为农村电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中国农网行业发展经验及政策背景</w:t>
      </w:r>
      <w:r>
        <w:rPr>
          <w:rFonts w:hint="eastAsia"/>
        </w:rPr>
        <w:br/>
      </w:r>
      <w:r>
        <w:rPr>
          <w:rFonts w:hint="eastAsia"/>
        </w:rPr>
        <w:t>　　1.1 农网行业定义</w:t>
      </w:r>
      <w:r>
        <w:rPr>
          <w:rFonts w:hint="eastAsia"/>
        </w:rPr>
        <w:br/>
      </w:r>
      <w:r>
        <w:rPr>
          <w:rFonts w:hint="eastAsia"/>
        </w:rPr>
        <w:t>　　1.2 农网经验总结</w:t>
      </w:r>
      <w:r>
        <w:rPr>
          <w:rFonts w:hint="eastAsia"/>
        </w:rPr>
        <w:br/>
      </w:r>
      <w:r>
        <w:rPr>
          <w:rFonts w:hint="eastAsia"/>
        </w:rPr>
        <w:t>　　　　1.2.1 农电发展历程</w:t>
      </w:r>
      <w:r>
        <w:rPr>
          <w:rFonts w:hint="eastAsia"/>
        </w:rPr>
        <w:br/>
      </w:r>
      <w:r>
        <w:rPr>
          <w:rFonts w:hint="eastAsia"/>
        </w:rPr>
        <w:t>　　　　1.2.2 一、二期农网经验总结</w:t>
      </w:r>
      <w:r>
        <w:rPr>
          <w:rFonts w:hint="eastAsia"/>
        </w:rPr>
        <w:br/>
      </w:r>
      <w:r>
        <w:rPr>
          <w:rFonts w:hint="eastAsia"/>
        </w:rPr>
        <w:t>　　　　（1）设备技术含量低</w:t>
      </w:r>
      <w:r>
        <w:rPr>
          <w:rFonts w:hint="eastAsia"/>
        </w:rPr>
        <w:br/>
      </w:r>
      <w:r>
        <w:rPr>
          <w:rFonts w:hint="eastAsia"/>
        </w:rPr>
        <w:t>　　　　（2）设备材料选型运用不科学</w:t>
      </w:r>
      <w:r>
        <w:rPr>
          <w:rFonts w:hint="eastAsia"/>
        </w:rPr>
        <w:br/>
      </w:r>
      <w:r>
        <w:rPr>
          <w:rFonts w:hint="eastAsia"/>
        </w:rPr>
        <w:t>　　　　（3）技术原则执行不严</w:t>
      </w:r>
      <w:r>
        <w:rPr>
          <w:rFonts w:hint="eastAsia"/>
        </w:rPr>
        <w:br/>
      </w:r>
      <w:r>
        <w:rPr>
          <w:rFonts w:hint="eastAsia"/>
        </w:rPr>
        <w:t>　　　　（4）施工工艺质量较差</w:t>
      </w:r>
      <w:r>
        <w:rPr>
          <w:rFonts w:hint="eastAsia"/>
        </w:rPr>
        <w:br/>
      </w:r>
      <w:r>
        <w:rPr>
          <w:rFonts w:hint="eastAsia"/>
        </w:rPr>
        <w:t>　　　　（5）施工队伍不专业</w:t>
      </w:r>
      <w:r>
        <w:rPr>
          <w:rFonts w:hint="eastAsia"/>
        </w:rPr>
        <w:br/>
      </w:r>
      <w:r>
        <w:rPr>
          <w:rFonts w:hint="eastAsia"/>
        </w:rPr>
        <w:t>　　1.3 农村电力体制及</w:t>
      </w:r>
      <w:r>
        <w:rPr>
          <w:rFonts w:hint="eastAsia"/>
        </w:rPr>
        <w:br/>
      </w:r>
      <w:r>
        <w:rPr>
          <w:rFonts w:hint="eastAsia"/>
        </w:rPr>
        <w:t>　　　　1.3.1 农电股份制</w:t>
      </w:r>
      <w:r>
        <w:rPr>
          <w:rFonts w:hint="eastAsia"/>
        </w:rPr>
        <w:br/>
      </w:r>
      <w:r>
        <w:rPr>
          <w:rFonts w:hint="eastAsia"/>
        </w:rPr>
        <w:t>　　　　（1）农电股份制</w:t>
      </w:r>
      <w:r>
        <w:rPr>
          <w:rFonts w:hint="eastAsia"/>
        </w:rPr>
        <w:br/>
      </w:r>
      <w:r>
        <w:rPr>
          <w:rFonts w:hint="eastAsia"/>
        </w:rPr>
        <w:t>　　　　（2）农电股份制的不足</w:t>
      </w:r>
      <w:r>
        <w:rPr>
          <w:rFonts w:hint="eastAsia"/>
        </w:rPr>
        <w:br/>
      </w:r>
      <w:r>
        <w:rPr>
          <w:rFonts w:hint="eastAsia"/>
        </w:rPr>
        <w:t>　　　　1.3.2 新一轮农村电力体制</w:t>
      </w:r>
      <w:r>
        <w:rPr>
          <w:rFonts w:hint="eastAsia"/>
        </w:rPr>
        <w:br/>
      </w:r>
      <w:r>
        <w:rPr>
          <w:rFonts w:hint="eastAsia"/>
        </w:rPr>
        <w:t>　　1.4 农网政策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（1）两改一同价以前政策</w:t>
      </w:r>
      <w:r>
        <w:rPr>
          <w:rFonts w:hint="eastAsia"/>
        </w:rPr>
        <w:br/>
      </w:r>
      <w:r>
        <w:rPr>
          <w:rFonts w:hint="eastAsia"/>
        </w:rPr>
        <w:t>　　　　（2）两改一同价以后政策</w:t>
      </w:r>
      <w:r>
        <w:rPr>
          <w:rFonts w:hint="eastAsia"/>
        </w:rPr>
        <w:br/>
      </w:r>
      <w:r>
        <w:rPr>
          <w:rFonts w:hint="eastAsia"/>
        </w:rPr>
        <w:t>　　　　1.4.2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中国农网行业发展概况与市场需求</w:t>
      </w:r>
      <w:r>
        <w:rPr>
          <w:rFonts w:hint="eastAsia"/>
        </w:rPr>
        <w:br/>
      </w:r>
      <w:r>
        <w:rPr>
          <w:rFonts w:hint="eastAsia"/>
        </w:rPr>
        <w:t>　　2.1 农网行业发展概况</w:t>
      </w:r>
      <w:r>
        <w:rPr>
          <w:rFonts w:hint="eastAsia"/>
        </w:rPr>
        <w:br/>
      </w:r>
      <w:r>
        <w:rPr>
          <w:rFonts w:hint="eastAsia"/>
        </w:rPr>
        <w:t>　　　　2.1.1 偏远地区农网发展状况分析</w:t>
      </w:r>
      <w:r>
        <w:rPr>
          <w:rFonts w:hint="eastAsia"/>
        </w:rPr>
        <w:br/>
      </w:r>
      <w:r>
        <w:rPr>
          <w:rFonts w:hint="eastAsia"/>
        </w:rPr>
        <w:t>　　　　2.1.2 经济较发达地区农网发展状况分析</w:t>
      </w:r>
      <w:r>
        <w:rPr>
          <w:rFonts w:hint="eastAsia"/>
        </w:rPr>
        <w:br/>
      </w:r>
      <w:r>
        <w:rPr>
          <w:rFonts w:hint="eastAsia"/>
        </w:rPr>
        <w:t>　　　　2.1.3 经济发达地区农网发展状况分析</w:t>
      </w:r>
      <w:r>
        <w:rPr>
          <w:rFonts w:hint="eastAsia"/>
        </w:rPr>
        <w:br/>
      </w:r>
      <w:r>
        <w:rPr>
          <w:rFonts w:hint="eastAsia"/>
        </w:rPr>
        <w:t>　　2.2 农村电网投资规模</w:t>
      </w:r>
      <w:r>
        <w:rPr>
          <w:rFonts w:hint="eastAsia"/>
        </w:rPr>
        <w:br/>
      </w:r>
      <w:r>
        <w:rPr>
          <w:rFonts w:hint="eastAsia"/>
        </w:rPr>
        <w:t>　　2025-2031年中国电网投资规模及配网投资占比预测分析</w:t>
      </w:r>
      <w:r>
        <w:rPr>
          <w:rFonts w:hint="eastAsia"/>
        </w:rPr>
        <w:br/>
      </w:r>
      <w:r>
        <w:rPr>
          <w:rFonts w:hint="eastAsia"/>
        </w:rPr>
        <w:t>　　　　2.2.1 农村电网投资规模</w:t>
      </w:r>
      <w:r>
        <w:rPr>
          <w:rFonts w:hint="eastAsia"/>
        </w:rPr>
        <w:br/>
      </w:r>
      <w:r>
        <w:rPr>
          <w:rFonts w:hint="eastAsia"/>
        </w:rPr>
        <w:t>　　　　2.2.2 农村电网资金来源</w:t>
      </w:r>
      <w:r>
        <w:rPr>
          <w:rFonts w:hint="eastAsia"/>
        </w:rPr>
        <w:br/>
      </w:r>
      <w:r>
        <w:rPr>
          <w:rFonts w:hint="eastAsia"/>
        </w:rPr>
        <w:t>　　　　2.2.3 农村电网资金用途</w:t>
      </w:r>
      <w:r>
        <w:rPr>
          <w:rFonts w:hint="eastAsia"/>
        </w:rPr>
        <w:br/>
      </w:r>
      <w:r>
        <w:rPr>
          <w:rFonts w:hint="eastAsia"/>
        </w:rPr>
        <w:t>　　2.3 农村电网市场设备需求</w:t>
      </w:r>
      <w:r>
        <w:rPr>
          <w:rFonts w:hint="eastAsia"/>
        </w:rPr>
        <w:br/>
      </w:r>
      <w:r>
        <w:rPr>
          <w:rFonts w:hint="eastAsia"/>
        </w:rPr>
        <w:t>　　　　2.3.1 农村电网市场一次设备需求</w:t>
      </w:r>
      <w:r>
        <w:rPr>
          <w:rFonts w:hint="eastAsia"/>
        </w:rPr>
        <w:br/>
      </w:r>
      <w:r>
        <w:rPr>
          <w:rFonts w:hint="eastAsia"/>
        </w:rPr>
        <w:t>　　　　（1）变压器市场需求分析</w:t>
      </w:r>
      <w:r>
        <w:rPr>
          <w:rFonts w:hint="eastAsia"/>
        </w:rPr>
        <w:br/>
      </w:r>
      <w:r>
        <w:rPr>
          <w:rFonts w:hint="eastAsia"/>
        </w:rPr>
        <w:t>　　　　（2）电抗器市场需求分析</w:t>
      </w:r>
      <w:r>
        <w:rPr>
          <w:rFonts w:hint="eastAsia"/>
        </w:rPr>
        <w:br/>
      </w:r>
      <w:r>
        <w:rPr>
          <w:rFonts w:hint="eastAsia"/>
        </w:rPr>
        <w:t>　　　　（3）互感器市场需求分析</w:t>
      </w:r>
      <w:r>
        <w:rPr>
          <w:rFonts w:hint="eastAsia"/>
        </w:rPr>
        <w:br/>
      </w:r>
      <w:r>
        <w:rPr>
          <w:rFonts w:hint="eastAsia"/>
        </w:rPr>
        <w:t>　　　　（4）电容器市场需求分析</w:t>
      </w:r>
      <w:r>
        <w:rPr>
          <w:rFonts w:hint="eastAsia"/>
        </w:rPr>
        <w:br/>
      </w:r>
      <w:r>
        <w:rPr>
          <w:rFonts w:hint="eastAsia"/>
        </w:rPr>
        <w:t>　　　　（5）消弧线圈市场需求分析</w:t>
      </w:r>
      <w:r>
        <w:rPr>
          <w:rFonts w:hint="eastAsia"/>
        </w:rPr>
        <w:br/>
      </w:r>
      <w:r>
        <w:rPr>
          <w:rFonts w:hint="eastAsia"/>
        </w:rPr>
        <w:t>　　　　（6）组合电器市场需求分析</w:t>
      </w:r>
      <w:r>
        <w:rPr>
          <w:rFonts w:hint="eastAsia"/>
        </w:rPr>
        <w:br/>
      </w:r>
      <w:r>
        <w:rPr>
          <w:rFonts w:hint="eastAsia"/>
        </w:rPr>
        <w:t>　　　　（7）断器市场需求分析</w:t>
      </w:r>
      <w:r>
        <w:rPr>
          <w:rFonts w:hint="eastAsia"/>
        </w:rPr>
        <w:br/>
      </w:r>
      <w:r>
        <w:rPr>
          <w:rFonts w:hint="eastAsia"/>
        </w:rPr>
        <w:t>　　　　（8）隔离开关市场需求分析</w:t>
      </w:r>
      <w:r>
        <w:rPr>
          <w:rFonts w:hint="eastAsia"/>
        </w:rPr>
        <w:br/>
      </w:r>
      <w:r>
        <w:rPr>
          <w:rFonts w:hint="eastAsia"/>
        </w:rPr>
        <w:t>　　　　（9）开关柜市场需求分析</w:t>
      </w:r>
      <w:r>
        <w:rPr>
          <w:rFonts w:hint="eastAsia"/>
        </w:rPr>
        <w:br/>
      </w:r>
      <w:r>
        <w:rPr>
          <w:rFonts w:hint="eastAsia"/>
        </w:rPr>
        <w:t>　　　　2.3.2 农村电网市场二次设备需求</w:t>
      </w:r>
      <w:r>
        <w:rPr>
          <w:rFonts w:hint="eastAsia"/>
        </w:rPr>
        <w:br/>
      </w:r>
      <w:r>
        <w:rPr>
          <w:rFonts w:hint="eastAsia"/>
        </w:rPr>
        <w:t>　　　　（1）类设备市场需求分析</w:t>
      </w:r>
      <w:r>
        <w:rPr>
          <w:rFonts w:hint="eastAsia"/>
        </w:rPr>
        <w:br/>
      </w:r>
      <w:r>
        <w:rPr>
          <w:rFonts w:hint="eastAsia"/>
        </w:rPr>
        <w:t>　　　　（2）变电系统市场需求分析</w:t>
      </w:r>
      <w:r>
        <w:rPr>
          <w:rFonts w:hint="eastAsia"/>
        </w:rPr>
        <w:br/>
      </w:r>
      <w:r>
        <w:rPr>
          <w:rFonts w:hint="eastAsia"/>
        </w:rPr>
        <w:t>　　　　2.3.3 农村电网市场电线电缆需求</w:t>
      </w:r>
      <w:r>
        <w:rPr>
          <w:rFonts w:hint="eastAsia"/>
        </w:rPr>
        <w:br/>
      </w:r>
      <w:r>
        <w:rPr>
          <w:rFonts w:hint="eastAsia"/>
        </w:rPr>
        <w:t>　　　　2.3.4 农村电网市场智能电表需求</w:t>
      </w:r>
      <w:r>
        <w:rPr>
          <w:rFonts w:hint="eastAsia"/>
        </w:rPr>
        <w:br/>
      </w:r>
      <w:r>
        <w:rPr>
          <w:rFonts w:hint="eastAsia"/>
        </w:rPr>
        <w:t>　　　　（1）智能电表招标情况分析</w:t>
      </w:r>
      <w:r>
        <w:rPr>
          <w:rFonts w:hint="eastAsia"/>
        </w:rPr>
        <w:br/>
      </w:r>
      <w:r>
        <w:rPr>
          <w:rFonts w:hint="eastAsia"/>
        </w:rPr>
        <w:t>　　　　（2）智能电表市场需求分析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中国农网可行性与经济效益分析</w:t>
      </w:r>
      <w:r>
        <w:rPr>
          <w:rFonts w:hint="eastAsia"/>
        </w:rPr>
        <w:br/>
      </w:r>
      <w:r>
        <w:rPr>
          <w:rFonts w:hint="eastAsia"/>
        </w:rPr>
        <w:t>　　3.1 农网的数学模型</w:t>
      </w:r>
      <w:r>
        <w:rPr>
          <w:rFonts w:hint="eastAsia"/>
        </w:rPr>
        <w:br/>
      </w:r>
      <w:r>
        <w:rPr>
          <w:rFonts w:hint="eastAsia"/>
        </w:rPr>
        <w:t>　　　　3.1.1 数学模型分析</w:t>
      </w:r>
      <w:r>
        <w:rPr>
          <w:rFonts w:hint="eastAsia"/>
        </w:rPr>
        <w:br/>
      </w:r>
      <w:r>
        <w:rPr>
          <w:rFonts w:hint="eastAsia"/>
        </w:rPr>
        <w:t>　　　　（1）确定性模型</w:t>
      </w:r>
      <w:r>
        <w:rPr>
          <w:rFonts w:hint="eastAsia"/>
        </w:rPr>
        <w:br/>
      </w:r>
      <w:r>
        <w:rPr>
          <w:rFonts w:hint="eastAsia"/>
        </w:rPr>
        <w:t>　　　　（2）可靠性模型</w:t>
      </w:r>
      <w:r>
        <w:rPr>
          <w:rFonts w:hint="eastAsia"/>
        </w:rPr>
        <w:br/>
      </w:r>
      <w:r>
        <w:rPr>
          <w:rFonts w:hint="eastAsia"/>
        </w:rPr>
        <w:t>　　　　3.1.2 可靠性模型进行农网规划的目标函数</w:t>
      </w:r>
      <w:r>
        <w:rPr>
          <w:rFonts w:hint="eastAsia"/>
        </w:rPr>
        <w:br/>
      </w:r>
      <w:r>
        <w:rPr>
          <w:rFonts w:hint="eastAsia"/>
        </w:rPr>
        <w:t>　　　　（1）可靠性成本</w:t>
      </w:r>
      <w:r>
        <w:rPr>
          <w:rFonts w:hint="eastAsia"/>
        </w:rPr>
        <w:br/>
      </w:r>
      <w:r>
        <w:rPr>
          <w:rFonts w:hint="eastAsia"/>
        </w:rPr>
        <w:t>　　　　（2）可靠性效益-缺电成本</w:t>
      </w:r>
      <w:r>
        <w:rPr>
          <w:rFonts w:hint="eastAsia"/>
        </w:rPr>
        <w:br/>
      </w:r>
      <w:r>
        <w:rPr>
          <w:rFonts w:hint="eastAsia"/>
        </w:rPr>
        <w:t>　　3.2 农网具体措施及可行性</w:t>
      </w:r>
      <w:r>
        <w:rPr>
          <w:rFonts w:hint="eastAsia"/>
        </w:rPr>
        <w:br/>
      </w:r>
      <w:r>
        <w:rPr>
          <w:rFonts w:hint="eastAsia"/>
        </w:rPr>
        <w:t>　　　　3.2.1 农网存在的问题</w:t>
      </w:r>
      <w:r>
        <w:rPr>
          <w:rFonts w:hint="eastAsia"/>
        </w:rPr>
        <w:br/>
      </w:r>
      <w:r>
        <w:rPr>
          <w:rFonts w:hint="eastAsia"/>
        </w:rPr>
        <w:t>　　　　3.2.2 农网的具体措施</w:t>
      </w:r>
      <w:r>
        <w:rPr>
          <w:rFonts w:hint="eastAsia"/>
        </w:rPr>
        <w:br/>
      </w:r>
      <w:r>
        <w:rPr>
          <w:rFonts w:hint="eastAsia"/>
        </w:rPr>
        <w:t>　　　　（1）有效的负荷预测分析</w:t>
      </w:r>
      <w:r>
        <w:rPr>
          <w:rFonts w:hint="eastAsia"/>
        </w:rPr>
        <w:br/>
      </w:r>
      <w:r>
        <w:rPr>
          <w:rFonts w:hint="eastAsia"/>
        </w:rPr>
        <w:t>　　　　（2）电网的合理布局</w:t>
      </w:r>
      <w:r>
        <w:rPr>
          <w:rFonts w:hint="eastAsia"/>
        </w:rPr>
        <w:br/>
      </w:r>
      <w:r>
        <w:rPr>
          <w:rFonts w:hint="eastAsia"/>
        </w:rPr>
        <w:t>　　　　（3）变电所和配电变压器的合理选取</w:t>
      </w:r>
      <w:r>
        <w:rPr>
          <w:rFonts w:hint="eastAsia"/>
        </w:rPr>
        <w:br/>
      </w:r>
      <w:r>
        <w:rPr>
          <w:rFonts w:hint="eastAsia"/>
        </w:rPr>
        <w:t>　　　　（4）农网中设备的合理选择</w:t>
      </w:r>
      <w:r>
        <w:rPr>
          <w:rFonts w:hint="eastAsia"/>
        </w:rPr>
        <w:br/>
      </w:r>
      <w:r>
        <w:rPr>
          <w:rFonts w:hint="eastAsia"/>
        </w:rPr>
        <w:t>　　　　（5）农村电网中的无功补偿</w:t>
      </w:r>
      <w:r>
        <w:rPr>
          <w:rFonts w:hint="eastAsia"/>
        </w:rPr>
        <w:br/>
      </w:r>
      <w:r>
        <w:rPr>
          <w:rFonts w:hint="eastAsia"/>
        </w:rPr>
        <w:t>　　　　（6）农村电网继电的合理配置</w:t>
      </w:r>
      <w:r>
        <w:rPr>
          <w:rFonts w:hint="eastAsia"/>
        </w:rPr>
        <w:br/>
      </w:r>
      <w:r>
        <w:rPr>
          <w:rFonts w:hint="eastAsia"/>
        </w:rPr>
        <w:t>　　　　（7）农村电网中其他措施</w:t>
      </w:r>
      <w:r>
        <w:rPr>
          <w:rFonts w:hint="eastAsia"/>
        </w:rPr>
        <w:br/>
      </w:r>
      <w:r>
        <w:rPr>
          <w:rFonts w:hint="eastAsia"/>
        </w:rPr>
        <w:t>　　　　3.2.3 农网可行性分析</w:t>
      </w:r>
      <w:r>
        <w:rPr>
          <w:rFonts w:hint="eastAsia"/>
        </w:rPr>
        <w:br/>
      </w:r>
      <w:r>
        <w:rPr>
          <w:rFonts w:hint="eastAsia"/>
        </w:rPr>
        <w:t>　　　　（1）各种方式及性能对比</w:t>
      </w:r>
      <w:r>
        <w:rPr>
          <w:rFonts w:hint="eastAsia"/>
        </w:rPr>
        <w:br/>
      </w:r>
      <w:r>
        <w:rPr>
          <w:rFonts w:hint="eastAsia"/>
        </w:rPr>
        <w:t>　　　　（2）局部无功优化补偿方案的比较研究</w:t>
      </w:r>
      <w:r>
        <w:rPr>
          <w:rFonts w:hint="eastAsia"/>
        </w:rPr>
        <w:br/>
      </w:r>
      <w:r>
        <w:rPr>
          <w:rFonts w:hint="eastAsia"/>
        </w:rPr>
        <w:t>　　　　（3）具体的补偿方案</w:t>
      </w:r>
      <w:r>
        <w:rPr>
          <w:rFonts w:hint="eastAsia"/>
        </w:rPr>
        <w:br/>
      </w:r>
      <w:r>
        <w:rPr>
          <w:rFonts w:hint="eastAsia"/>
        </w:rPr>
        <w:t>　　　　（4）补偿方案的技术经济指标</w:t>
      </w:r>
      <w:r>
        <w:rPr>
          <w:rFonts w:hint="eastAsia"/>
        </w:rPr>
        <w:br/>
      </w:r>
      <w:r>
        <w:rPr>
          <w:rFonts w:hint="eastAsia"/>
        </w:rPr>
        <w:t>　　3.3 农网实例分析</w:t>
      </w:r>
      <w:r>
        <w:rPr>
          <w:rFonts w:hint="eastAsia"/>
        </w:rPr>
        <w:br/>
      </w:r>
      <w:r>
        <w:rPr>
          <w:rFonts w:hint="eastAsia"/>
        </w:rPr>
        <w:t>　　　　3.3.1 该农网基本状况分析</w:t>
      </w:r>
      <w:r>
        <w:rPr>
          <w:rFonts w:hint="eastAsia"/>
        </w:rPr>
        <w:br/>
      </w:r>
      <w:r>
        <w:rPr>
          <w:rFonts w:hint="eastAsia"/>
        </w:rPr>
        <w:t>　　　　3.3.2 该农网自然运行状态及其分析</w:t>
      </w:r>
      <w:r>
        <w:rPr>
          <w:rFonts w:hint="eastAsia"/>
        </w:rPr>
        <w:br/>
      </w:r>
      <w:r>
        <w:rPr>
          <w:rFonts w:hint="eastAsia"/>
        </w:rPr>
        <w:t>　　3.4 农网经济效益分析</w:t>
      </w:r>
      <w:r>
        <w:rPr>
          <w:rFonts w:hint="eastAsia"/>
        </w:rPr>
        <w:br/>
      </w:r>
      <w:r>
        <w:rPr>
          <w:rFonts w:hint="eastAsia"/>
        </w:rPr>
        <w:t>　　　　3.4.1 农网效益分解</w:t>
      </w:r>
      <w:r>
        <w:rPr>
          <w:rFonts w:hint="eastAsia"/>
        </w:rPr>
        <w:br/>
      </w:r>
      <w:r>
        <w:rPr>
          <w:rFonts w:hint="eastAsia"/>
        </w:rPr>
        <w:t>　　　　3.4.2 分项经济效益分析</w:t>
      </w:r>
      <w:r>
        <w:rPr>
          <w:rFonts w:hint="eastAsia"/>
        </w:rPr>
        <w:br/>
      </w:r>
      <w:r>
        <w:rPr>
          <w:rFonts w:hint="eastAsia"/>
        </w:rPr>
        <w:t>　　　　（1）电力企业经济效益分析</w:t>
      </w:r>
      <w:r>
        <w:rPr>
          <w:rFonts w:hint="eastAsia"/>
        </w:rPr>
        <w:br/>
      </w:r>
      <w:r>
        <w:rPr>
          <w:rFonts w:hint="eastAsia"/>
        </w:rPr>
        <w:t>　　　　（2）农村电力用户经济效益</w:t>
      </w:r>
      <w:r>
        <w:rPr>
          <w:rFonts w:hint="eastAsia"/>
        </w:rPr>
        <w:br/>
      </w:r>
      <w:r>
        <w:rPr>
          <w:rFonts w:hint="eastAsia"/>
        </w:rPr>
        <w:t>　　　　（3）上游相关产业经济效益</w:t>
      </w:r>
      <w:r>
        <w:rPr>
          <w:rFonts w:hint="eastAsia"/>
        </w:rPr>
        <w:br/>
      </w:r>
      <w:r>
        <w:rPr>
          <w:rFonts w:hint="eastAsia"/>
        </w:rPr>
        <w:t>　　　　（4）下游相关产业经济效益</w:t>
      </w:r>
      <w:r>
        <w:rPr>
          <w:rFonts w:hint="eastAsia"/>
        </w:rPr>
        <w:br/>
      </w:r>
      <w:r>
        <w:rPr>
          <w:rFonts w:hint="eastAsia"/>
        </w:rPr>
        <w:t>　　　　（5）农村发展经济效益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中国农网行业技术问题与重点</w:t>
      </w:r>
      <w:r>
        <w:rPr>
          <w:rFonts w:hint="eastAsia"/>
        </w:rPr>
        <w:br/>
      </w:r>
      <w:r>
        <w:rPr>
          <w:rFonts w:hint="eastAsia"/>
        </w:rPr>
        <w:t>　　4.1 农网技术问题</w:t>
      </w:r>
      <w:r>
        <w:rPr>
          <w:rFonts w:hint="eastAsia"/>
        </w:rPr>
        <w:br/>
      </w:r>
      <w:r>
        <w:rPr>
          <w:rFonts w:hint="eastAsia"/>
        </w:rPr>
        <w:t>　　　　4.1.1 架空线导线弧垂</w:t>
      </w:r>
      <w:r>
        <w:rPr>
          <w:rFonts w:hint="eastAsia"/>
        </w:rPr>
        <w:br/>
      </w:r>
      <w:r>
        <w:rPr>
          <w:rFonts w:hint="eastAsia"/>
        </w:rPr>
        <w:t>　　　　4.1.2 电力线出线穿管</w:t>
      </w:r>
      <w:r>
        <w:rPr>
          <w:rFonts w:hint="eastAsia"/>
        </w:rPr>
        <w:br/>
      </w:r>
      <w:r>
        <w:rPr>
          <w:rFonts w:hint="eastAsia"/>
        </w:rPr>
        <w:t>　　　　4.1.3 零线截面与布置</w:t>
      </w:r>
      <w:r>
        <w:rPr>
          <w:rFonts w:hint="eastAsia"/>
        </w:rPr>
        <w:br/>
      </w:r>
      <w:r>
        <w:rPr>
          <w:rFonts w:hint="eastAsia"/>
        </w:rPr>
        <w:t>　　　　4.1.4 避雷器安装</w:t>
      </w:r>
      <w:r>
        <w:rPr>
          <w:rFonts w:hint="eastAsia"/>
        </w:rPr>
        <w:br/>
      </w:r>
      <w:r>
        <w:rPr>
          <w:rFonts w:hint="eastAsia"/>
        </w:rPr>
        <w:t>　　　　4.1.5 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4.1.6 集装表箱安装</w:t>
      </w:r>
      <w:r>
        <w:rPr>
          <w:rFonts w:hint="eastAsia"/>
        </w:rPr>
        <w:br/>
      </w:r>
      <w:r>
        <w:rPr>
          <w:rFonts w:hint="eastAsia"/>
        </w:rPr>
        <w:t>　　4.2 分布式电源技术在农网中的应用</w:t>
      </w:r>
      <w:r>
        <w:rPr>
          <w:rFonts w:hint="eastAsia"/>
        </w:rPr>
        <w:br/>
      </w:r>
      <w:r>
        <w:rPr>
          <w:rFonts w:hint="eastAsia"/>
        </w:rPr>
        <w:t>　　　　4.2.1 我国发展分布式电源的必要性</w:t>
      </w:r>
      <w:r>
        <w:rPr>
          <w:rFonts w:hint="eastAsia"/>
        </w:rPr>
        <w:br/>
      </w:r>
      <w:r>
        <w:rPr>
          <w:rFonts w:hint="eastAsia"/>
        </w:rPr>
        <w:t>　　　　4.2.2 分布式电源技术的研究现状调研</w:t>
      </w:r>
      <w:r>
        <w:rPr>
          <w:rFonts w:hint="eastAsia"/>
        </w:rPr>
        <w:br/>
      </w:r>
      <w:r>
        <w:rPr>
          <w:rFonts w:hint="eastAsia"/>
        </w:rPr>
        <w:t>　　　　4.2.3 分布式供电系统的贮能问题</w:t>
      </w:r>
      <w:r>
        <w:rPr>
          <w:rFonts w:hint="eastAsia"/>
        </w:rPr>
        <w:br/>
      </w:r>
      <w:r>
        <w:rPr>
          <w:rFonts w:hint="eastAsia"/>
        </w:rPr>
        <w:t>　　　　4.2.4 分布式电源并入农网的研究内容</w:t>
      </w:r>
      <w:r>
        <w:rPr>
          <w:rFonts w:hint="eastAsia"/>
        </w:rPr>
        <w:br/>
      </w:r>
      <w:r>
        <w:rPr>
          <w:rFonts w:hint="eastAsia"/>
        </w:rPr>
        <w:t>　　4.3 新一轮农网升级应注意问题与重点</w:t>
      </w:r>
      <w:r>
        <w:rPr>
          <w:rFonts w:hint="eastAsia"/>
        </w:rPr>
        <w:br/>
      </w:r>
      <w:r>
        <w:rPr>
          <w:rFonts w:hint="eastAsia"/>
        </w:rPr>
        <w:t>　　　　4.3.1 新一轮农网升级应注意问题</w:t>
      </w:r>
      <w:r>
        <w:rPr>
          <w:rFonts w:hint="eastAsia"/>
        </w:rPr>
        <w:br/>
      </w:r>
      <w:r>
        <w:rPr>
          <w:rFonts w:hint="eastAsia"/>
        </w:rPr>
        <w:t>　　　　（1）做好三个把握</w:t>
      </w:r>
      <w:r>
        <w:rPr>
          <w:rFonts w:hint="eastAsia"/>
        </w:rPr>
        <w:br/>
      </w:r>
      <w:r>
        <w:rPr>
          <w:rFonts w:hint="eastAsia"/>
        </w:rPr>
        <w:t>　　　　（2）注重农网升级规划四个结合</w:t>
      </w:r>
      <w:r>
        <w:rPr>
          <w:rFonts w:hint="eastAsia"/>
        </w:rPr>
        <w:br/>
      </w:r>
      <w:r>
        <w:rPr>
          <w:rFonts w:hint="eastAsia"/>
        </w:rPr>
        <w:t>　　　　4.3.2 新一轮农网升级重点</w:t>
      </w:r>
      <w:r>
        <w:rPr>
          <w:rFonts w:hint="eastAsia"/>
        </w:rPr>
        <w:br/>
      </w:r>
      <w:r>
        <w:rPr>
          <w:rFonts w:hint="eastAsia"/>
        </w:rPr>
        <w:t>　　　　（1）提高县城区供电可靠性</w:t>
      </w:r>
      <w:r>
        <w:rPr>
          <w:rFonts w:hint="eastAsia"/>
        </w:rPr>
        <w:br/>
      </w:r>
      <w:r>
        <w:rPr>
          <w:rFonts w:hint="eastAsia"/>
        </w:rPr>
        <w:t>　　　　（2）解决好农村低电压问题</w:t>
      </w:r>
      <w:r>
        <w:rPr>
          <w:rFonts w:hint="eastAsia"/>
        </w:rPr>
        <w:br/>
      </w:r>
      <w:r>
        <w:rPr>
          <w:rFonts w:hint="eastAsia"/>
        </w:rPr>
        <w:t>　　　　（3）解决好新增工业园区用电问题</w:t>
      </w:r>
      <w:r>
        <w:rPr>
          <w:rFonts w:hint="eastAsia"/>
        </w:rPr>
        <w:br/>
      </w:r>
      <w:r>
        <w:rPr>
          <w:rFonts w:hint="eastAsia"/>
        </w:rPr>
        <w:t>　　　　（4）对没有过的农村电网进行全面</w:t>
      </w:r>
      <w:r>
        <w:rPr>
          <w:rFonts w:hint="eastAsia"/>
        </w:rPr>
        <w:br/>
      </w:r>
      <w:r>
        <w:rPr>
          <w:rFonts w:hint="eastAsia"/>
        </w:rPr>
        <w:t>　　　　（5）加强高压技术工作</w:t>
      </w:r>
      <w:r>
        <w:rPr>
          <w:rFonts w:hint="eastAsia"/>
        </w:rPr>
        <w:br/>
      </w:r>
      <w:r>
        <w:rPr>
          <w:rFonts w:hint="eastAsia"/>
        </w:rPr>
        <w:t>　　　　4.3.3 新一轮农网升级工作措施</w:t>
      </w:r>
      <w:r>
        <w:rPr>
          <w:rFonts w:hint="eastAsia"/>
        </w:rPr>
        <w:br/>
      </w:r>
      <w:r>
        <w:rPr>
          <w:rFonts w:hint="eastAsia"/>
        </w:rPr>
        <w:t>　　　　（1）做好农网升级项目储备</w:t>
      </w:r>
      <w:r>
        <w:rPr>
          <w:rFonts w:hint="eastAsia"/>
        </w:rPr>
        <w:br/>
      </w:r>
      <w:r>
        <w:rPr>
          <w:rFonts w:hint="eastAsia"/>
        </w:rPr>
        <w:t>　　　　（2）规范农村电网升级工程的标准化建设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中国重点区域农网行业发展分析</w:t>
      </w:r>
      <w:r>
        <w:rPr>
          <w:rFonts w:hint="eastAsia"/>
        </w:rPr>
        <w:br/>
      </w:r>
      <w:r>
        <w:rPr>
          <w:rFonts w:hint="eastAsia"/>
        </w:rPr>
        <w:t>　　5.1 农网行业发展分析</w:t>
      </w:r>
      <w:r>
        <w:rPr>
          <w:rFonts w:hint="eastAsia"/>
        </w:rPr>
        <w:br/>
      </w:r>
      <w:r>
        <w:rPr>
          <w:rFonts w:hint="eastAsia"/>
        </w:rPr>
        <w:t>　　　　5.1.1 农网投资状况分析</w:t>
      </w:r>
      <w:r>
        <w:rPr>
          <w:rFonts w:hint="eastAsia"/>
        </w:rPr>
        <w:br/>
      </w:r>
      <w:r>
        <w:rPr>
          <w:rFonts w:hint="eastAsia"/>
        </w:rPr>
        <w:t>　　　　5.1.2 农网重点分析</w:t>
      </w:r>
      <w:r>
        <w:rPr>
          <w:rFonts w:hint="eastAsia"/>
        </w:rPr>
        <w:br/>
      </w:r>
      <w:r>
        <w:rPr>
          <w:rFonts w:hint="eastAsia"/>
        </w:rPr>
        <w:t>　　　　5.1.3 农网项目规模</w:t>
      </w:r>
      <w:r>
        <w:rPr>
          <w:rFonts w:hint="eastAsia"/>
        </w:rPr>
        <w:br/>
      </w:r>
      <w:r>
        <w:rPr>
          <w:rFonts w:hint="eastAsia"/>
        </w:rPr>
        <w:t>　　　　5.1.4 农网发展规划</w:t>
      </w:r>
      <w:r>
        <w:rPr>
          <w:rFonts w:hint="eastAsia"/>
        </w:rPr>
        <w:br/>
      </w:r>
      <w:r>
        <w:rPr>
          <w:rFonts w:hint="eastAsia"/>
        </w:rPr>
        <w:t>　　5.2 江西省农网行业发展分析</w:t>
      </w:r>
      <w:r>
        <w:rPr>
          <w:rFonts w:hint="eastAsia"/>
        </w:rPr>
        <w:br/>
      </w:r>
      <w:r>
        <w:rPr>
          <w:rFonts w:hint="eastAsia"/>
        </w:rPr>
        <w:t>　　　　5.2.1 江西省农网投资状况分析</w:t>
      </w:r>
      <w:r>
        <w:rPr>
          <w:rFonts w:hint="eastAsia"/>
        </w:rPr>
        <w:br/>
      </w:r>
      <w:r>
        <w:rPr>
          <w:rFonts w:hint="eastAsia"/>
        </w:rPr>
        <w:t>　　　　5.2.2 江西省农网重点分析</w:t>
      </w:r>
      <w:r>
        <w:rPr>
          <w:rFonts w:hint="eastAsia"/>
        </w:rPr>
        <w:br/>
      </w:r>
      <w:r>
        <w:rPr>
          <w:rFonts w:hint="eastAsia"/>
        </w:rPr>
        <w:t>　　　　5.2.3 江西省农网项目规模</w:t>
      </w:r>
      <w:r>
        <w:rPr>
          <w:rFonts w:hint="eastAsia"/>
        </w:rPr>
        <w:br/>
      </w:r>
      <w:r>
        <w:rPr>
          <w:rFonts w:hint="eastAsia"/>
        </w:rPr>
        <w:t>　　　　5.2.4 江西省农网发展规划</w:t>
      </w:r>
      <w:r>
        <w:rPr>
          <w:rFonts w:hint="eastAsia"/>
        </w:rPr>
        <w:br/>
      </w:r>
      <w:r>
        <w:rPr>
          <w:rFonts w:hint="eastAsia"/>
        </w:rPr>
        <w:t>　　5.3 福建省农网行业发展分析</w:t>
      </w:r>
      <w:r>
        <w:rPr>
          <w:rFonts w:hint="eastAsia"/>
        </w:rPr>
        <w:br/>
      </w:r>
      <w:r>
        <w:rPr>
          <w:rFonts w:hint="eastAsia"/>
        </w:rPr>
        <w:t>　　　　5.3.1 福建省电网行业投资状况分析</w:t>
      </w:r>
      <w:r>
        <w:rPr>
          <w:rFonts w:hint="eastAsia"/>
        </w:rPr>
        <w:br/>
      </w:r>
      <w:r>
        <w:rPr>
          <w:rFonts w:hint="eastAsia"/>
        </w:rPr>
        <w:t>　　　　5.3.2 福建省农网重点分析</w:t>
      </w:r>
      <w:r>
        <w:rPr>
          <w:rFonts w:hint="eastAsia"/>
        </w:rPr>
        <w:br/>
      </w:r>
      <w:r>
        <w:rPr>
          <w:rFonts w:hint="eastAsia"/>
        </w:rPr>
        <w:t>　　　　5.3.3 福建省农网项目规模</w:t>
      </w:r>
      <w:r>
        <w:rPr>
          <w:rFonts w:hint="eastAsia"/>
        </w:rPr>
        <w:br/>
      </w:r>
      <w:r>
        <w:rPr>
          <w:rFonts w:hint="eastAsia"/>
        </w:rPr>
        <w:t>　　　　5.3.4 福建省农网发展规划</w:t>
      </w:r>
      <w:r>
        <w:rPr>
          <w:rFonts w:hint="eastAsia"/>
        </w:rPr>
        <w:br/>
      </w:r>
      <w:r>
        <w:rPr>
          <w:rFonts w:hint="eastAsia"/>
        </w:rPr>
        <w:t>　　5.4 省农网行业发展分析</w:t>
      </w:r>
      <w:r>
        <w:rPr>
          <w:rFonts w:hint="eastAsia"/>
        </w:rPr>
        <w:br/>
      </w:r>
      <w:r>
        <w:rPr>
          <w:rFonts w:hint="eastAsia"/>
        </w:rPr>
        <w:t>　　　　5.4.1 省农网投资状况分析</w:t>
      </w:r>
      <w:r>
        <w:rPr>
          <w:rFonts w:hint="eastAsia"/>
        </w:rPr>
        <w:br/>
      </w:r>
      <w:r>
        <w:rPr>
          <w:rFonts w:hint="eastAsia"/>
        </w:rPr>
        <w:t>　　　　5.4.2 省农网重点分析</w:t>
      </w:r>
      <w:r>
        <w:rPr>
          <w:rFonts w:hint="eastAsia"/>
        </w:rPr>
        <w:br/>
      </w:r>
      <w:r>
        <w:rPr>
          <w:rFonts w:hint="eastAsia"/>
        </w:rPr>
        <w:t>　　　　5.4.3 省农网项目规模</w:t>
      </w:r>
      <w:r>
        <w:rPr>
          <w:rFonts w:hint="eastAsia"/>
        </w:rPr>
        <w:br/>
      </w:r>
      <w:r>
        <w:rPr>
          <w:rFonts w:hint="eastAsia"/>
        </w:rPr>
        <w:t>　　　　5.4.4 省农网发展规划</w:t>
      </w:r>
      <w:r>
        <w:rPr>
          <w:rFonts w:hint="eastAsia"/>
        </w:rPr>
        <w:br/>
      </w:r>
      <w:r>
        <w:rPr>
          <w:rFonts w:hint="eastAsia"/>
        </w:rPr>
        <w:t>　　5.5 山西省农网行业发展分析</w:t>
      </w:r>
      <w:r>
        <w:rPr>
          <w:rFonts w:hint="eastAsia"/>
        </w:rPr>
        <w:br/>
      </w:r>
      <w:r>
        <w:rPr>
          <w:rFonts w:hint="eastAsia"/>
        </w:rPr>
        <w:t>　　　　5.5.1 山西省农网发展现状调研</w:t>
      </w:r>
      <w:r>
        <w:rPr>
          <w:rFonts w:hint="eastAsia"/>
        </w:rPr>
        <w:br/>
      </w:r>
      <w:r>
        <w:rPr>
          <w:rFonts w:hint="eastAsia"/>
        </w:rPr>
        <w:t>　　　　5.5.2 山西省农网投资状况分析</w:t>
      </w:r>
      <w:r>
        <w:rPr>
          <w:rFonts w:hint="eastAsia"/>
        </w:rPr>
        <w:br/>
      </w:r>
      <w:r>
        <w:rPr>
          <w:rFonts w:hint="eastAsia"/>
        </w:rPr>
        <w:t>　　　　5.5.3 山西省农网重点分析</w:t>
      </w:r>
      <w:r>
        <w:rPr>
          <w:rFonts w:hint="eastAsia"/>
        </w:rPr>
        <w:br/>
      </w:r>
      <w:r>
        <w:rPr>
          <w:rFonts w:hint="eastAsia"/>
        </w:rPr>
        <w:t>　　　　5.5.4 山西省农网项目规模</w:t>
      </w:r>
      <w:r>
        <w:rPr>
          <w:rFonts w:hint="eastAsia"/>
        </w:rPr>
        <w:br/>
      </w:r>
      <w:r>
        <w:rPr>
          <w:rFonts w:hint="eastAsia"/>
        </w:rPr>
        <w:t>　　　　5.5.5 山西省农网发展规划</w:t>
      </w:r>
      <w:r>
        <w:rPr>
          <w:rFonts w:hint="eastAsia"/>
        </w:rPr>
        <w:br/>
      </w:r>
      <w:r>
        <w:rPr>
          <w:rFonts w:hint="eastAsia"/>
        </w:rPr>
        <w:t>　　5.6 湖北省农网行业发展分析</w:t>
      </w:r>
      <w:r>
        <w:rPr>
          <w:rFonts w:hint="eastAsia"/>
        </w:rPr>
        <w:br/>
      </w:r>
      <w:r>
        <w:rPr>
          <w:rFonts w:hint="eastAsia"/>
        </w:rPr>
        <w:t>　　　　5.6.1 湖北省农网投资状况分析</w:t>
      </w:r>
      <w:r>
        <w:rPr>
          <w:rFonts w:hint="eastAsia"/>
        </w:rPr>
        <w:br/>
      </w:r>
      <w:r>
        <w:rPr>
          <w:rFonts w:hint="eastAsia"/>
        </w:rPr>
        <w:t>　　　　5.6.2 湖北省农网重点分析</w:t>
      </w:r>
      <w:r>
        <w:rPr>
          <w:rFonts w:hint="eastAsia"/>
        </w:rPr>
        <w:br/>
      </w:r>
      <w:r>
        <w:rPr>
          <w:rFonts w:hint="eastAsia"/>
        </w:rPr>
        <w:t>　　　　5.6.3 湖北省农网项目规模</w:t>
      </w:r>
      <w:r>
        <w:rPr>
          <w:rFonts w:hint="eastAsia"/>
        </w:rPr>
        <w:br/>
      </w:r>
      <w:r>
        <w:rPr>
          <w:rFonts w:hint="eastAsia"/>
        </w:rPr>
        <w:t>　　　　5.6.4 湖北省农网发展规划</w:t>
      </w:r>
      <w:r>
        <w:rPr>
          <w:rFonts w:hint="eastAsia"/>
        </w:rPr>
        <w:br/>
      </w:r>
      <w:r>
        <w:rPr>
          <w:rFonts w:hint="eastAsia"/>
        </w:rPr>
        <w:t>　　5.7 四川省农网行业发展分析</w:t>
      </w:r>
      <w:r>
        <w:rPr>
          <w:rFonts w:hint="eastAsia"/>
        </w:rPr>
        <w:br/>
      </w:r>
      <w:r>
        <w:rPr>
          <w:rFonts w:hint="eastAsia"/>
        </w:rPr>
        <w:t>　　　　5.7.1 四川省电网行业投资状况分析</w:t>
      </w:r>
      <w:r>
        <w:rPr>
          <w:rFonts w:hint="eastAsia"/>
        </w:rPr>
        <w:br/>
      </w:r>
      <w:r>
        <w:rPr>
          <w:rFonts w:hint="eastAsia"/>
        </w:rPr>
        <w:t>　　　　5.7.2 四川省农网重点分析</w:t>
      </w:r>
      <w:r>
        <w:rPr>
          <w:rFonts w:hint="eastAsia"/>
        </w:rPr>
        <w:br/>
      </w:r>
      <w:r>
        <w:rPr>
          <w:rFonts w:hint="eastAsia"/>
        </w:rPr>
        <w:t>　　　　5.7.3 四川省农网项目规模</w:t>
      </w:r>
      <w:r>
        <w:rPr>
          <w:rFonts w:hint="eastAsia"/>
        </w:rPr>
        <w:br/>
      </w:r>
      <w:r>
        <w:rPr>
          <w:rFonts w:hint="eastAsia"/>
        </w:rPr>
        <w:t>　　　　5.7.4 四川省农网发展规划</w:t>
      </w:r>
      <w:r>
        <w:rPr>
          <w:rFonts w:hint="eastAsia"/>
        </w:rPr>
        <w:br/>
      </w:r>
      <w:r>
        <w:rPr>
          <w:rFonts w:hint="eastAsia"/>
        </w:rPr>
        <w:t>　　5.8 广西农网行业发展分析</w:t>
      </w:r>
      <w:r>
        <w:rPr>
          <w:rFonts w:hint="eastAsia"/>
        </w:rPr>
        <w:br/>
      </w:r>
      <w:r>
        <w:rPr>
          <w:rFonts w:hint="eastAsia"/>
        </w:rPr>
        <w:t>　　　　5.8.1 广西省农网投资状况分析</w:t>
      </w:r>
      <w:r>
        <w:rPr>
          <w:rFonts w:hint="eastAsia"/>
        </w:rPr>
        <w:br/>
      </w:r>
      <w:r>
        <w:rPr>
          <w:rFonts w:hint="eastAsia"/>
        </w:rPr>
        <w:t>　　　　5.8.2 广西省农网重点分析</w:t>
      </w:r>
      <w:r>
        <w:rPr>
          <w:rFonts w:hint="eastAsia"/>
        </w:rPr>
        <w:br/>
      </w:r>
      <w:r>
        <w:rPr>
          <w:rFonts w:hint="eastAsia"/>
        </w:rPr>
        <w:t>　　　　5.8.3 广西省农网项目实施</w:t>
      </w:r>
      <w:r>
        <w:rPr>
          <w:rFonts w:hint="eastAsia"/>
        </w:rPr>
        <w:br/>
      </w:r>
      <w:r>
        <w:rPr>
          <w:rFonts w:hint="eastAsia"/>
        </w:rPr>
        <w:t>　　　　5.8.4 广西省农网发展规划</w:t>
      </w:r>
      <w:r>
        <w:rPr>
          <w:rFonts w:hint="eastAsia"/>
        </w:rPr>
        <w:br/>
      </w:r>
      <w:r>
        <w:rPr>
          <w:rFonts w:hint="eastAsia"/>
        </w:rPr>
        <w:t>　　5.9 云南省农网行业发展分析</w:t>
      </w:r>
      <w:r>
        <w:rPr>
          <w:rFonts w:hint="eastAsia"/>
        </w:rPr>
        <w:br/>
      </w:r>
      <w:r>
        <w:rPr>
          <w:rFonts w:hint="eastAsia"/>
        </w:rPr>
        <w:t>　　　　5.9.1 云南省电网行业投资状况分析</w:t>
      </w:r>
      <w:r>
        <w:rPr>
          <w:rFonts w:hint="eastAsia"/>
        </w:rPr>
        <w:br/>
      </w:r>
      <w:r>
        <w:rPr>
          <w:rFonts w:hint="eastAsia"/>
        </w:rPr>
        <w:t>　　　　5.9.2 云南省农网重点分析</w:t>
      </w:r>
      <w:r>
        <w:rPr>
          <w:rFonts w:hint="eastAsia"/>
        </w:rPr>
        <w:br/>
      </w:r>
      <w:r>
        <w:rPr>
          <w:rFonts w:hint="eastAsia"/>
        </w:rPr>
        <w:t>　　　　5.9.3 云南省农网项目规模</w:t>
      </w:r>
      <w:r>
        <w:rPr>
          <w:rFonts w:hint="eastAsia"/>
        </w:rPr>
        <w:br/>
      </w:r>
      <w:r>
        <w:rPr>
          <w:rFonts w:hint="eastAsia"/>
        </w:rPr>
        <w:t>　　　　5.9.4 云南省农网发展规划</w:t>
      </w:r>
      <w:r>
        <w:rPr>
          <w:rFonts w:hint="eastAsia"/>
        </w:rPr>
        <w:br/>
      </w:r>
      <w:r>
        <w:rPr>
          <w:rFonts w:hint="eastAsia"/>
        </w:rPr>
        <w:t>　　5.10 农网行业发展分析</w:t>
      </w:r>
      <w:r>
        <w:rPr>
          <w:rFonts w:hint="eastAsia"/>
        </w:rPr>
        <w:br/>
      </w:r>
      <w:r>
        <w:rPr>
          <w:rFonts w:hint="eastAsia"/>
        </w:rPr>
        <w:t>　　　　5.10.1 区电网行业投资状况分析</w:t>
      </w:r>
      <w:r>
        <w:rPr>
          <w:rFonts w:hint="eastAsia"/>
        </w:rPr>
        <w:br/>
      </w:r>
      <w:r>
        <w:rPr>
          <w:rFonts w:hint="eastAsia"/>
        </w:rPr>
        <w:t>　　　　5.10.2 区农网重点分析</w:t>
      </w:r>
      <w:r>
        <w:rPr>
          <w:rFonts w:hint="eastAsia"/>
        </w:rPr>
        <w:br/>
      </w:r>
      <w:r>
        <w:rPr>
          <w:rFonts w:hint="eastAsia"/>
        </w:rPr>
        <w:t>　　　　5.10.3 区农网项目规模</w:t>
      </w:r>
      <w:r>
        <w:rPr>
          <w:rFonts w:hint="eastAsia"/>
        </w:rPr>
        <w:br/>
      </w:r>
      <w:r>
        <w:rPr>
          <w:rFonts w:hint="eastAsia"/>
        </w:rPr>
        <w:t>　　　　5.10.4 区农网发展规划</w:t>
      </w:r>
      <w:r>
        <w:rPr>
          <w:rFonts w:hint="eastAsia"/>
        </w:rPr>
        <w:br/>
      </w:r>
      <w:r>
        <w:rPr>
          <w:rFonts w:hint="eastAsia"/>
        </w:rPr>
        <w:t>　　5.11 新疆农网行业发展分析</w:t>
      </w:r>
      <w:r>
        <w:rPr>
          <w:rFonts w:hint="eastAsia"/>
        </w:rPr>
        <w:br/>
      </w:r>
      <w:r>
        <w:rPr>
          <w:rFonts w:hint="eastAsia"/>
        </w:rPr>
        <w:t>　　　　5.11.1 新疆省电网行业投资状况分析</w:t>
      </w:r>
      <w:r>
        <w:rPr>
          <w:rFonts w:hint="eastAsia"/>
        </w:rPr>
        <w:br/>
      </w:r>
      <w:r>
        <w:rPr>
          <w:rFonts w:hint="eastAsia"/>
        </w:rPr>
        <w:t>　　　　5.11.2 新疆省农网重点分析</w:t>
      </w:r>
      <w:r>
        <w:rPr>
          <w:rFonts w:hint="eastAsia"/>
        </w:rPr>
        <w:br/>
      </w:r>
      <w:r>
        <w:rPr>
          <w:rFonts w:hint="eastAsia"/>
        </w:rPr>
        <w:t>　　　　5.11.3 新疆省农网项目规模</w:t>
      </w:r>
      <w:r>
        <w:rPr>
          <w:rFonts w:hint="eastAsia"/>
        </w:rPr>
        <w:br/>
      </w:r>
      <w:r>
        <w:rPr>
          <w:rFonts w:hint="eastAsia"/>
        </w:rPr>
        <w:t>　　　　5.11.4 新疆省农网发展规划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中国农网行业主要企业生产经营分析</w:t>
      </w:r>
      <w:r>
        <w:rPr>
          <w:rFonts w:hint="eastAsia"/>
        </w:rPr>
        <w:br/>
      </w:r>
      <w:r>
        <w:rPr>
          <w:rFonts w:hint="eastAsia"/>
        </w:rPr>
        <w:t>　　6.1 配网设备领先企业分析</w:t>
      </w:r>
      <w:r>
        <w:rPr>
          <w:rFonts w:hint="eastAsia"/>
        </w:rPr>
        <w:br/>
      </w:r>
      <w:r>
        <w:rPr>
          <w:rFonts w:hint="eastAsia"/>
        </w:rPr>
        <w:t>　　　　6.1.1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二次设备领先企业分析</w:t>
      </w:r>
      <w:r>
        <w:rPr>
          <w:rFonts w:hint="eastAsia"/>
        </w:rPr>
        <w:br/>
      </w:r>
      <w:r>
        <w:rPr>
          <w:rFonts w:hint="eastAsia"/>
        </w:rPr>
        <w:t>　　　　6.2.1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6.3.1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厦门科华恒盛股份有限公司经营情况分析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6.4 电线电缆领先企业分析</w:t>
      </w:r>
      <w:r>
        <w:rPr>
          <w:rFonts w:hint="eastAsia"/>
        </w:rPr>
        <w:br/>
      </w:r>
      <w:r>
        <w:rPr>
          <w:rFonts w:hint="eastAsia"/>
        </w:rPr>
        <w:t>　　　　6.4.1 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广东南洋电缆集团股份有限公司经营情况分析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电表领先企业分析</w:t>
      </w:r>
      <w:r>
        <w:rPr>
          <w:rFonts w:hint="eastAsia"/>
        </w:rPr>
        <w:br/>
      </w:r>
      <w:r>
        <w:rPr>
          <w:rFonts w:hint="eastAsia"/>
        </w:rPr>
        <w:t>　　　　6.5.1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深圳浩宁达仪表股份有限公司经营情况分析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中.智.林.：中国农网行业投融资与信贷分析</w:t>
      </w:r>
      <w:r>
        <w:rPr>
          <w:rFonts w:hint="eastAsia"/>
        </w:rPr>
        <w:br/>
      </w:r>
      <w:r>
        <w:rPr>
          <w:rFonts w:hint="eastAsia"/>
        </w:rPr>
        <w:t>　　7.1 农网行业投资前景</w:t>
      </w:r>
      <w:r>
        <w:rPr>
          <w:rFonts w:hint="eastAsia"/>
        </w:rPr>
        <w:br/>
      </w:r>
      <w:r>
        <w:rPr>
          <w:rFonts w:hint="eastAsia"/>
        </w:rPr>
        <w:t>　　　　7.1.1 农网行业政策风险</w:t>
      </w:r>
      <w:r>
        <w:rPr>
          <w:rFonts w:hint="eastAsia"/>
        </w:rPr>
        <w:br/>
      </w:r>
      <w:r>
        <w:rPr>
          <w:rFonts w:hint="eastAsia"/>
        </w:rPr>
        <w:t>　　　　7.1.2 农网行业技术风险</w:t>
      </w:r>
      <w:r>
        <w:rPr>
          <w:rFonts w:hint="eastAsia"/>
        </w:rPr>
        <w:br/>
      </w:r>
      <w:r>
        <w:rPr>
          <w:rFonts w:hint="eastAsia"/>
        </w:rPr>
        <w:t>　　　　7.1.3 农网行业宏观经济波动风险</w:t>
      </w:r>
      <w:r>
        <w:rPr>
          <w:rFonts w:hint="eastAsia"/>
        </w:rPr>
        <w:br/>
      </w:r>
      <w:r>
        <w:rPr>
          <w:rFonts w:hint="eastAsia"/>
        </w:rPr>
        <w:t>　　7.2 农网行业投资政策</w:t>
      </w:r>
      <w:r>
        <w:rPr>
          <w:rFonts w:hint="eastAsia"/>
        </w:rPr>
        <w:br/>
      </w:r>
      <w:r>
        <w:rPr>
          <w:rFonts w:hint="eastAsia"/>
        </w:rPr>
        <w:t>　　　　7.2.1 农网行业投资需求分析</w:t>
      </w:r>
      <w:r>
        <w:rPr>
          <w:rFonts w:hint="eastAsia"/>
        </w:rPr>
        <w:br/>
      </w:r>
      <w:r>
        <w:rPr>
          <w:rFonts w:hint="eastAsia"/>
        </w:rPr>
        <w:t>　　　　7.2.2 农网行业投资政策分析</w:t>
      </w:r>
      <w:r>
        <w:rPr>
          <w:rFonts w:hint="eastAsia"/>
        </w:rPr>
        <w:br/>
      </w:r>
      <w:r>
        <w:rPr>
          <w:rFonts w:hint="eastAsia"/>
        </w:rPr>
        <w:t>　　　　7.2.3 农网行业投资存在问题</w:t>
      </w:r>
      <w:r>
        <w:rPr>
          <w:rFonts w:hint="eastAsia"/>
        </w:rPr>
        <w:br/>
      </w:r>
      <w:r>
        <w:rPr>
          <w:rFonts w:hint="eastAsia"/>
        </w:rPr>
        <w:t>　　　　（1）农网建设与投资规模不足，面较低</w:t>
      </w:r>
      <w:r>
        <w:rPr>
          <w:rFonts w:hint="eastAsia"/>
        </w:rPr>
        <w:br/>
      </w:r>
      <w:r>
        <w:rPr>
          <w:rFonts w:hint="eastAsia"/>
        </w:rPr>
        <w:t>　　　　（2）农网投资需求巨大，部地区资金来源缺乏保障</w:t>
      </w:r>
      <w:r>
        <w:rPr>
          <w:rFonts w:hint="eastAsia"/>
        </w:rPr>
        <w:br/>
      </w:r>
      <w:r>
        <w:rPr>
          <w:rFonts w:hint="eastAsia"/>
        </w:rPr>
        <w:t>　　　　（3）农网发展政策支持力度有待进一步提高</w:t>
      </w:r>
      <w:r>
        <w:rPr>
          <w:rFonts w:hint="eastAsia"/>
        </w:rPr>
        <w:br/>
      </w:r>
      <w:r>
        <w:rPr>
          <w:rFonts w:hint="eastAsia"/>
        </w:rPr>
        <w:t>　　　　（4）农网发展缺乏长期的资金支持</w:t>
      </w:r>
      <w:r>
        <w:rPr>
          <w:rFonts w:hint="eastAsia"/>
        </w:rPr>
        <w:br/>
      </w:r>
      <w:r>
        <w:rPr>
          <w:rFonts w:hint="eastAsia"/>
        </w:rPr>
        <w:t>　　　　7.2.4 农网投资政策</w:t>
      </w:r>
      <w:r>
        <w:rPr>
          <w:rFonts w:hint="eastAsia"/>
        </w:rPr>
        <w:br/>
      </w:r>
      <w:r>
        <w:rPr>
          <w:rFonts w:hint="eastAsia"/>
        </w:rPr>
        <w:t>　　　　（1）设立农网发展基金，解决部农网发展所需资本金</w:t>
      </w:r>
      <w:r>
        <w:rPr>
          <w:rFonts w:hint="eastAsia"/>
        </w:rPr>
        <w:br/>
      </w:r>
      <w:r>
        <w:rPr>
          <w:rFonts w:hint="eastAsia"/>
        </w:rPr>
        <w:t>　　　　（2）建立农网建设投资长期低息贷款机制</w:t>
      </w:r>
      <w:r>
        <w:rPr>
          <w:rFonts w:hint="eastAsia"/>
        </w:rPr>
        <w:br/>
      </w:r>
      <w:r>
        <w:rPr>
          <w:rFonts w:hint="eastAsia"/>
        </w:rPr>
        <w:t>　　　　（3）执行农网还贷政策，提高农电企业经营实力</w:t>
      </w:r>
      <w:r>
        <w:rPr>
          <w:rFonts w:hint="eastAsia"/>
        </w:rPr>
        <w:br/>
      </w:r>
      <w:r>
        <w:rPr>
          <w:rFonts w:hint="eastAsia"/>
        </w:rPr>
        <w:t>　　7.3 农网行业融资分析</w:t>
      </w:r>
      <w:r>
        <w:rPr>
          <w:rFonts w:hint="eastAsia"/>
        </w:rPr>
        <w:br/>
      </w:r>
      <w:r>
        <w:rPr>
          <w:rFonts w:hint="eastAsia"/>
        </w:rPr>
        <w:t>　　　　7.3.1 农网行业融资政策分析</w:t>
      </w:r>
      <w:r>
        <w:rPr>
          <w:rFonts w:hint="eastAsia"/>
        </w:rPr>
        <w:br/>
      </w:r>
      <w:r>
        <w:rPr>
          <w:rFonts w:hint="eastAsia"/>
        </w:rPr>
        <w:t>　　　　7.3.2 农网行业融资渠道分析</w:t>
      </w:r>
      <w:r>
        <w:rPr>
          <w:rFonts w:hint="eastAsia"/>
        </w:rPr>
        <w:br/>
      </w:r>
      <w:r>
        <w:rPr>
          <w:rFonts w:hint="eastAsia"/>
        </w:rPr>
        <w:t>　　　　7.3.3 农网行业融资</w:t>
      </w:r>
      <w:r>
        <w:rPr>
          <w:rFonts w:hint="eastAsia"/>
        </w:rPr>
        <w:br/>
      </w:r>
      <w:r>
        <w:rPr>
          <w:rFonts w:hint="eastAsia"/>
        </w:rPr>
        <w:t>　　7.4 农网行业信贷分析</w:t>
      </w:r>
      <w:r>
        <w:rPr>
          <w:rFonts w:hint="eastAsia"/>
        </w:rPr>
        <w:br/>
      </w:r>
      <w:r>
        <w:rPr>
          <w:rFonts w:hint="eastAsia"/>
        </w:rPr>
        <w:t>　　　　7.4.1 农网行业信贷现状调研</w:t>
      </w:r>
      <w:r>
        <w:rPr>
          <w:rFonts w:hint="eastAsia"/>
        </w:rPr>
        <w:br/>
      </w:r>
      <w:r>
        <w:rPr>
          <w:rFonts w:hint="eastAsia"/>
        </w:rPr>
        <w:t>　　　　7.4.2 农网行业信贷趋势预测分析</w:t>
      </w:r>
      <w:r>
        <w:rPr>
          <w:rFonts w:hint="eastAsia"/>
        </w:rPr>
        <w:br/>
      </w:r>
      <w:r>
        <w:rPr>
          <w:rFonts w:hint="eastAsia"/>
        </w:rPr>
        <w:t>　　　　7.4.3 农网行业主要银行信贷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1：新中国成立以来农电发展政策变迁</w:t>
      </w:r>
      <w:r>
        <w:rPr>
          <w:rFonts w:hint="eastAsia"/>
        </w:rPr>
        <w:br/>
      </w:r>
      <w:r>
        <w:rPr>
          <w:rFonts w:hint="eastAsia"/>
        </w:rPr>
        <w:t>　　图表 2：十一五至十三五期间我国农网投资规模对比图（单位：亿元）</w:t>
      </w:r>
      <w:r>
        <w:rPr>
          <w:rFonts w:hint="eastAsia"/>
        </w:rPr>
        <w:br/>
      </w:r>
      <w:r>
        <w:rPr>
          <w:rFonts w:hint="eastAsia"/>
        </w:rPr>
        <w:t>　　图表 3：2019-2024年国网变压器招标容量及结构变化（单位：MVA）</w:t>
      </w:r>
      <w:r>
        <w:rPr>
          <w:rFonts w:hint="eastAsia"/>
        </w:rPr>
        <w:br/>
      </w:r>
      <w:r>
        <w:rPr>
          <w:rFonts w:hint="eastAsia"/>
        </w:rPr>
        <w:t>　　图表 4：2019-2024年国网第一批招标变压器中标企业比重图（单位：%）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5：2019-2024年国网第一批招标KV变压器中标企业比重图（单位：%）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6：国网第一批招标110KV变压器中标企业比重图（单位：%）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7：国网第一批招标220KV变压器中标企业比重图（单位：%）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8：国网第一批招标330KV及以上变压器中标企业比重图（单位：%）</w:t>
      </w:r>
      <w:r>
        <w:rPr>
          <w:rFonts w:hint="eastAsia"/>
        </w:rPr>
        <w:br/>
      </w:r>
      <w:r>
        <w:rPr>
          <w:rFonts w:hint="eastAsia"/>
        </w:rPr>
        <w:t>　　图表 9：2019-2024年国网第一批招标电抗器中标情况（单位：台）</w:t>
      </w:r>
      <w:r>
        <w:rPr>
          <w:rFonts w:hint="eastAsia"/>
        </w:rPr>
        <w:br/>
      </w:r>
      <w:r>
        <w:rPr>
          <w:rFonts w:hint="eastAsia"/>
        </w:rPr>
        <w:t>　　图表 10：2019-2024年国网第一批招标互感器中标情况（单位：台）</w:t>
      </w:r>
      <w:r>
        <w:rPr>
          <w:rFonts w:hint="eastAsia"/>
        </w:rPr>
        <w:br/>
      </w:r>
      <w:r>
        <w:rPr>
          <w:rFonts w:hint="eastAsia"/>
        </w:rPr>
        <w:t>　　图表 11：2019-2024年国网第一批招标电容器中标情况（单位：台）</w:t>
      </w:r>
      <w:r>
        <w:rPr>
          <w:rFonts w:hint="eastAsia"/>
        </w:rPr>
        <w:br/>
      </w:r>
      <w:r>
        <w:rPr>
          <w:rFonts w:hint="eastAsia"/>
        </w:rPr>
        <w:t>　　图表 12：2019-2024年国网第一批招标消弧线圈中标情况（单位：台）</w:t>
      </w:r>
      <w:r>
        <w:rPr>
          <w:rFonts w:hint="eastAsia"/>
        </w:rPr>
        <w:br/>
      </w:r>
      <w:r>
        <w:rPr>
          <w:rFonts w:hint="eastAsia"/>
        </w:rPr>
        <w:t>　　图表 13：2019-2024年国网招标组合电器招标数量及结构（单位：间隔）</w:t>
      </w:r>
      <w:r>
        <w:rPr>
          <w:rFonts w:hint="eastAsia"/>
        </w:rPr>
        <w:br/>
      </w:r>
      <w:r>
        <w:rPr>
          <w:rFonts w:hint="eastAsia"/>
        </w:rPr>
        <w:t>　　图表 14：2019-2024年国网第一批招标组合电器中标情况（单位：间隔）</w:t>
      </w:r>
      <w:r>
        <w:rPr>
          <w:rFonts w:hint="eastAsia"/>
        </w:rPr>
        <w:br/>
      </w:r>
      <w:r>
        <w:rPr>
          <w:rFonts w:hint="eastAsia"/>
        </w:rPr>
        <w:t>　　图表 15：2019-2024年国网招标断器招标数量及结构（单位：台）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16：2019-2024年国网第一批招标断器中标情况（单位：台）</w:t>
      </w:r>
      <w:r>
        <w:rPr>
          <w:rFonts w:hint="eastAsia"/>
        </w:rPr>
        <w:br/>
      </w:r>
      <w:r>
        <w:rPr>
          <w:rFonts w:hint="eastAsia"/>
        </w:rPr>
        <w:t>　　图表 17：2019-2024年国网第一批招标隔离开关中标情况（单位：台）</w:t>
      </w:r>
      <w:r>
        <w:rPr>
          <w:rFonts w:hint="eastAsia"/>
        </w:rPr>
        <w:br/>
      </w:r>
      <w:r>
        <w:rPr>
          <w:rFonts w:hint="eastAsia"/>
        </w:rPr>
        <w:t>　　图表 18：2019-2024年国网招标类设备招标数量及结构（单位：台）</w:t>
      </w:r>
      <w:r>
        <w:rPr>
          <w:rFonts w:hint="eastAsia"/>
        </w:rPr>
        <w:br/>
      </w:r>
      <w:r>
        <w:rPr>
          <w:rFonts w:hint="eastAsia"/>
        </w:rPr>
        <w:t>　　图表 19：2019-2024年国网第一批招标类设备中标情况（单位：台）</w:t>
      </w:r>
      <w:r>
        <w:rPr>
          <w:rFonts w:hint="eastAsia"/>
        </w:rPr>
        <w:br/>
      </w:r>
      <w:r>
        <w:rPr>
          <w:rFonts w:hint="eastAsia"/>
        </w:rPr>
        <w:t>　　图表 20：2019-2024年国网招标变电站计算机系统招标数量及结构（单位：套）</w:t>
      </w:r>
      <w:r>
        <w:rPr>
          <w:rFonts w:hint="eastAsia"/>
        </w:rPr>
        <w:br/>
      </w:r>
      <w:r>
        <w:rPr>
          <w:rFonts w:hint="eastAsia"/>
        </w:rPr>
        <w:t>　　图表 21：2019-2024年国网第一批招标变电站计算机系统中标情况（单位：套）</w:t>
      </w:r>
      <w:r>
        <w:rPr>
          <w:rFonts w:hint="eastAsia"/>
        </w:rPr>
        <w:br/>
      </w:r>
      <w:r>
        <w:rPr>
          <w:rFonts w:hint="eastAsia"/>
        </w:rPr>
        <w:t>　　图表 22：2019-2024年国网第一批招标电缆中标情况（单位：千米）</w:t>
      </w:r>
      <w:r>
        <w:rPr>
          <w:rFonts w:hint="eastAsia"/>
        </w:rPr>
        <w:br/>
      </w:r>
      <w:r>
        <w:rPr>
          <w:rFonts w:hint="eastAsia"/>
        </w:rPr>
        <w:t>　　图表 23：2019-2024年国网智能电表分批次招标数量统计表（单位：个）</w:t>
      </w:r>
      <w:r>
        <w:rPr>
          <w:rFonts w:hint="eastAsia"/>
        </w:rPr>
        <w:br/>
      </w:r>
      <w:r>
        <w:rPr>
          <w:rFonts w:hint="eastAsia"/>
        </w:rPr>
        <w:t>　　图表 24：2019-2024年国网智能电表招标情况对比（单位：个）</w:t>
      </w:r>
      <w:r>
        <w:rPr>
          <w:rFonts w:hint="eastAsia"/>
        </w:rPr>
        <w:br/>
      </w:r>
      <w:r>
        <w:rPr>
          <w:rFonts w:hint="eastAsia"/>
        </w:rPr>
        <w:t>　　图表 25：成本效益分析曲线</w:t>
      </w:r>
      <w:r>
        <w:rPr>
          <w:rFonts w:hint="eastAsia"/>
        </w:rPr>
        <w:br/>
      </w:r>
      <w:r>
        <w:rPr>
          <w:rFonts w:hint="eastAsia"/>
        </w:rPr>
        <w:t>　　图表 26：总成本方案分析图</w:t>
      </w:r>
      <w:r>
        <w:rPr>
          <w:rFonts w:hint="eastAsia"/>
        </w:rPr>
        <w:br/>
      </w:r>
      <w:r>
        <w:rPr>
          <w:rFonts w:hint="eastAsia"/>
        </w:rPr>
        <w:t>　　图表 27：可靠性成本/可靠性效益方案分析过程图</w:t>
      </w:r>
      <w:r>
        <w:rPr>
          <w:rFonts w:hint="eastAsia"/>
        </w:rPr>
        <w:br/>
      </w:r>
      <w:r>
        <w:rPr>
          <w:rFonts w:hint="eastAsia"/>
        </w:rPr>
        <w:t>　　图表 28：某农村电网合理布局前的接线图</w:t>
      </w:r>
      <w:r>
        <w:rPr>
          <w:rFonts w:hint="eastAsia"/>
        </w:rPr>
        <w:br/>
      </w:r>
      <w:r>
        <w:rPr>
          <w:rFonts w:hint="eastAsia"/>
        </w:rPr>
        <w:t>　　图表 29：某农村电网合理布局后的接线图</w:t>
      </w:r>
      <w:r>
        <w:rPr>
          <w:rFonts w:hint="eastAsia"/>
        </w:rPr>
        <w:br/>
      </w:r>
      <w:r>
        <w:rPr>
          <w:rFonts w:hint="eastAsia"/>
        </w:rPr>
        <w:t>　　图表 30：各种方式在自然运行情况下的输电质量指标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53829c9574d35" w:history="1">
        <w:r>
          <w:rPr>
            <w:rStyle w:val="Hyperlink"/>
          </w:rPr>
          <w:t>2025-2031年中国农村电网行业现状深度调研与发展趋势报告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53829c9574d35" w:history="1">
        <w:r>
          <w:rPr>
            <w:rStyle w:val="Hyperlink"/>
          </w:rPr>
          <w:t>https://www.20087.com/7/52/NongCunDianWangDeFaZhanQuShi.html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电属于国家电网吗、农村电网招聘要求、农村电工工资一月多少钱、农村电网升级,事关广大农村地区的长远发展、电力员工个人工作总结1500字、农村电网改造电线走线规定、辽宁农电招聘公告最新、农村电网改造电杆占地补偿、农网改造费用谁承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0a2cd09504a65" w:history="1">
      <w:r>
        <w:rPr>
          <w:rStyle w:val="Hyperlink"/>
        </w:rPr>
        <w:t>2025-2031年中国农村电网行业现状深度调研与发展趋势报告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NongCunDianWangDeFaZhanQuShi.html" TargetMode="External" Id="R98d53829c957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NongCunDianWangDeFaZhanQuShi.html" TargetMode="External" Id="R8bb0a2cd0950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2024-12-14T06:21:00Z</dcterms:created>
  <dcterms:modified xsi:type="dcterms:W3CDTF">2024-12-14T07:21:00Z</dcterms:modified>
  <dc:subject>2025-2031年中国农村电网行业现状深度调研与发展趋势报告</dc:subject>
  <dc:title>2025-2031年中国农村电网行业现状深度调研与发展趋势报告</dc:title>
  <cp:keywords>2025-2031年中国农村电网行业现状深度调研与发展趋势报告</cp:keywords>
  <dc:description>2025-2031年中国农村电网行业现状深度调研与发展趋势报告</dc:description>
</cp:coreProperties>
</file>