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ac493f3814cb0" w:history="1">
              <w:r>
                <w:rPr>
                  <w:rStyle w:val="Hyperlink"/>
                </w:rPr>
                <w:t>中国商用清洁机器人行业现状调研与发展趋势研究报告（2024-2030年）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ac493f3814cb0" w:history="1">
              <w:r>
                <w:rPr>
                  <w:rStyle w:val="Hyperlink"/>
                </w:rPr>
                <w:t>中国商用清洁机器人行业现状调研与发展趋势研究报告（2024-2030年）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6ac493f3814cb0" w:history="1">
                <w:r>
                  <w:rPr>
                    <w:rStyle w:val="Hyperlink"/>
                  </w:rPr>
                  <w:t>https://www.20087.com/7/12/ShangYongQingJieJiQiRenHangYeQianJingQuShi.html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用清洁机器人市场在疫情期间迅速扩张，特别是在医疗、零售、办公场所等对卫生标准要求高的环境中。技术进步使得机器人能够实现自主导航、智能避障和高效清洁，降低了人力成本，提升了清洁效率。然而，高昂的初期投入和维护成本限制了其在某些中小型企业中的普及。</w:t>
      </w:r>
      <w:r>
        <w:rPr>
          <w:rFonts w:hint="eastAsia"/>
        </w:rPr>
        <w:br/>
      </w:r>
      <w:r>
        <w:rPr>
          <w:rFonts w:hint="eastAsia"/>
        </w:rPr>
        <w:t>　　未来，随着人工智能、物联网技术的深度融合，商用清洁机器人将更加智能化，提供定制化清洁方案。成本下降和性能提升将促进其在更多应用场景的渗透。此外，机器人租赁模式和即服务（Robot-as-a-Service, RaaS）的兴起将降低用户门槛，加速市场增长。长期来看，可持续性和卫生安全标准将成为产品设计的核心考量。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ac493f3814cb0" w:history="1">
        <w:r>
          <w:rPr>
            <w:rStyle w:val="Hyperlink"/>
          </w:rPr>
          <w:t>中国商用清洁机器人行业现状调研与发展趋势研究报告（2024-2030年）</w:t>
        </w:r>
      </w:hyperlink>
      <w:r>
        <w:rPr>
          <w:rFonts w:hint="eastAsia"/>
        </w:rPr>
        <w:t>》主要分析了商用清洁机器人行业的市场规模、商用清洁机器人市场供需状况、商用清洁机器人市场竞争状况和商用清洁机器人主要企业经营情况，同时对商用清洁机器人行业的未来发展做出科学的预测。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e6ac493f3814cb0" w:history="1">
        <w:r>
          <w:rPr>
            <w:rStyle w:val="Hyperlink"/>
          </w:rPr>
          <w:t>中国商用清洁机器人行业现状调研与发展趋势研究报告（2024-2030年）</w:t>
        </w:r>
      </w:hyperlink>
      <w:r>
        <w:rPr>
          <w:rFonts w:hint="eastAsia"/>
        </w:rPr>
        <w:t>》可以帮助投资者准确把握商用清洁机器人行业的市场现状，为投资者进行投资作出商用清洁机器人行业前景预判，挖掘商用清洁机器人行业投资价值，同时提出商用清洁机器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商用清洁机器人行业发展概述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一、商用清洁机器人行业定义及分类</w:t>
      </w:r>
      <w:r>
        <w:rPr>
          <w:rFonts w:hint="eastAsia"/>
        </w:rPr>
        <w:br/>
      </w:r>
      <w:r>
        <w:rPr>
          <w:rFonts w:hint="eastAsia"/>
        </w:rPr>
        <w:t>　　　　二、商用清洁机器人行业经济特性</w:t>
      </w:r>
      <w:r>
        <w:rPr>
          <w:rFonts w:hint="eastAsia"/>
        </w:rPr>
        <w:br/>
      </w:r>
      <w:r>
        <w:rPr>
          <w:rFonts w:hint="eastAsia"/>
        </w:rPr>
        <w:t>　　　　三、商用清洁机器人行业产业链简介</w:t>
      </w:r>
      <w:r>
        <w:rPr>
          <w:rFonts w:hint="eastAsia"/>
        </w:rPr>
        <w:br/>
      </w:r>
      <w:r>
        <w:rPr>
          <w:rFonts w:hint="eastAsia"/>
        </w:rPr>
        <w:t>　　第二节 商用清洁机器人行业发展成熟度</w:t>
      </w:r>
      <w:r>
        <w:rPr>
          <w:rFonts w:hint="eastAsia"/>
        </w:rPr>
        <w:br/>
      </w:r>
      <w:r>
        <w:rPr>
          <w:rFonts w:hint="eastAsia"/>
        </w:rPr>
        <w:t>　　　　一、商用清洁机器人行业发展周期分析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商用清洁机器人行业相关产业动态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商用清洁机器人行业发展环境分析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商用清洁机器人行业环境分析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商用清洁机器人行业相关政策、法规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商用清洁机器人行业技术发展现状及趋势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当前我国商用清洁机器人技术发展现状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中外商用清洁机器人技术差距及产生差距的主要原因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提高我国商用清洁机器人技术的对策</w:t>
      </w:r>
      <w:r>
        <w:rPr>
          <w:rFonts w:hint="eastAsia"/>
        </w:rPr>
        <w:br/>
      </w:r>
      <w:r>
        <w:rPr>
          <w:rFonts w:hint="eastAsia"/>
        </w:rPr>
        <w:t>　　第四节 我国商用清洁机器人产品研发、设计发展趋势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中国商用清洁机器人市场发展调研</w:t>
      </w:r>
      <w:r>
        <w:rPr>
          <w:rFonts w:hint="eastAsia"/>
        </w:rPr>
        <w:br/>
      </w:r>
      <w:r>
        <w:rPr>
          <w:rFonts w:hint="eastAsia"/>
        </w:rPr>
        <w:t>　　第一节 商用清洁机器人市场现状分析及预测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二、2024-2030年中国商用清洁机器人市场规模预测</w:t>
      </w:r>
      <w:r>
        <w:rPr>
          <w:rFonts w:hint="eastAsia"/>
        </w:rPr>
        <w:br/>
      </w:r>
      <w:r>
        <w:rPr>
          <w:rFonts w:hint="eastAsia"/>
        </w:rPr>
        <w:t>　　第二节 商用清洁机器人行业产能分析及预测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二、2024-2030年中国商用清洁机器人行业产能预测</w:t>
      </w:r>
      <w:r>
        <w:rPr>
          <w:rFonts w:hint="eastAsia"/>
        </w:rPr>
        <w:br/>
      </w:r>
      <w:r>
        <w:rPr>
          <w:rFonts w:hint="eastAsia"/>
        </w:rPr>
        <w:t>　　第三节 商用清洁机器人行业产量分析及预测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二、2024-2030年中国商用清洁机器人行业产量预测</w:t>
      </w:r>
      <w:r>
        <w:rPr>
          <w:rFonts w:hint="eastAsia"/>
        </w:rPr>
        <w:br/>
      </w:r>
      <w:r>
        <w:rPr>
          <w:rFonts w:hint="eastAsia"/>
        </w:rPr>
        <w:t>　　第四节 商用清洁机器人市场需求分析及预测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二、2024-2030年中国商用清洁机器人市场需求预测</w:t>
      </w:r>
      <w:r>
        <w:rPr>
          <w:rFonts w:hint="eastAsia"/>
        </w:rPr>
        <w:br/>
      </w:r>
      <w:r>
        <w:rPr>
          <w:rFonts w:hint="eastAsia"/>
        </w:rPr>
        <w:t>　　第五节 商用清洁机器人进出口数据分析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一、2019-2024年中国商用清洁机器人进出口数据分析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二、2024-2030年国内商用清洁机器人进出口情况预测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2019-2024年中国商用清洁机器人行业总体发展状况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中国商用清洁机器人行业规模情况分析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二、商用清洁机器人行业人员规模状况分析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三、商用清洁机器人行业资产规模状况分析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四、商用清洁机器人行业市场规模状况分析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五、商用清洁机器人行业敏感性分析</w:t>
      </w:r>
      <w:r>
        <w:rPr>
          <w:rFonts w:hint="eastAsia"/>
        </w:rPr>
        <w:br/>
      </w:r>
      <w:r>
        <w:rPr>
          <w:rFonts w:hint="eastAsia"/>
        </w:rPr>
        <w:t>　　第二节 中国商用清洁机器人行业财务能力分析</w:t>
      </w:r>
      <w:r>
        <w:rPr>
          <w:rFonts w:hint="eastAsia"/>
        </w:rPr>
        <w:br/>
      </w:r>
      <w:r>
        <w:rPr>
          <w:rFonts w:hint="eastAsia"/>
        </w:rPr>
        <w:t>　　　　一、商用清洁机器人行业盈利能力分析</w:t>
      </w:r>
      <w:r>
        <w:rPr>
          <w:rFonts w:hint="eastAsia"/>
        </w:rPr>
        <w:br/>
      </w:r>
      <w:r>
        <w:rPr>
          <w:rFonts w:hint="eastAsia"/>
        </w:rPr>
        <w:t>　　　　二、商用清洁机器人行业偿债能力分析</w:t>
      </w:r>
      <w:r>
        <w:rPr>
          <w:rFonts w:hint="eastAsia"/>
        </w:rPr>
        <w:br/>
      </w:r>
      <w:r>
        <w:rPr>
          <w:rFonts w:hint="eastAsia"/>
        </w:rPr>
        <w:t>　　　　三、商用清洁机器人行业营运能力分析</w:t>
      </w:r>
      <w:r>
        <w:rPr>
          <w:rFonts w:hint="eastAsia"/>
        </w:rPr>
        <w:br/>
      </w:r>
      <w:r>
        <w:rPr>
          <w:rFonts w:hint="eastAsia"/>
        </w:rPr>
        <w:t>　　　　四、商用清洁机器人行业发展能力分析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中国商用清洁机器人行业重点区域发展分析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一、中国商用清洁机器人行业重点区域市场结构变化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六、重点地区（五）商用清洁机器人行业发展分析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商用清洁机器人行业产品价格分析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三、主要商用清洁机器人品牌产品价位分析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五、价格在商用清洁机器人行业竞争中的重要性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2024年中国商用清洁机器人行业上下游行业发展分析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商用清洁机器人上游行业分析</w:t>
      </w:r>
      <w:r>
        <w:rPr>
          <w:rFonts w:hint="eastAsia"/>
        </w:rPr>
        <w:br/>
      </w:r>
      <w:r>
        <w:rPr>
          <w:rFonts w:hint="eastAsia"/>
        </w:rPr>
        <w:t>　　　　一、商用清洁机器人产品成本构成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四、上游供给对商用清洁机器人行业的影响</w:t>
      </w:r>
      <w:r>
        <w:rPr>
          <w:rFonts w:hint="eastAsia"/>
        </w:rPr>
        <w:br/>
      </w:r>
      <w:r>
        <w:rPr>
          <w:rFonts w:hint="eastAsia"/>
        </w:rPr>
        <w:t>　　第二节 商用清洁机器人下游行业分析</w:t>
      </w:r>
      <w:r>
        <w:rPr>
          <w:rFonts w:hint="eastAsia"/>
        </w:rPr>
        <w:br/>
      </w:r>
      <w:r>
        <w:rPr>
          <w:rFonts w:hint="eastAsia"/>
        </w:rPr>
        <w:t>　　　　一、商用清洁机器人下游行业分布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四、下游需求对商用清洁机器人行业的影响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商用清洁机器人行业重点企业发展调研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商用清洁机器人重点企业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2024年中国商用清洁机器人产业市场竞争格局分析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2024年中国商用清洁机器人产业竞争现状分析</w:t>
      </w:r>
      <w:r>
        <w:rPr>
          <w:rFonts w:hint="eastAsia"/>
        </w:rPr>
        <w:br/>
      </w:r>
      <w:r>
        <w:rPr>
          <w:rFonts w:hint="eastAsia"/>
        </w:rPr>
        <w:t>　　　　一、商用清洁机器人竞争力分析</w:t>
      </w:r>
      <w:r>
        <w:rPr>
          <w:rFonts w:hint="eastAsia"/>
        </w:rPr>
        <w:br/>
      </w:r>
      <w:r>
        <w:rPr>
          <w:rFonts w:hint="eastAsia"/>
        </w:rPr>
        <w:t>　　　　二、商用清洁机器人技术竞争分析</w:t>
      </w:r>
      <w:r>
        <w:rPr>
          <w:rFonts w:hint="eastAsia"/>
        </w:rPr>
        <w:br/>
      </w:r>
      <w:r>
        <w:rPr>
          <w:rFonts w:hint="eastAsia"/>
        </w:rPr>
        <w:t>　　　　三、商用清洁机器人价格竞争分析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2024年中国商用清洁机器人产业集中度分析</w:t>
      </w:r>
      <w:r>
        <w:rPr>
          <w:rFonts w:hint="eastAsia"/>
        </w:rPr>
        <w:br/>
      </w:r>
      <w:r>
        <w:rPr>
          <w:rFonts w:hint="eastAsia"/>
        </w:rPr>
        <w:t>　　　　一、商用清洁机器人市场集中度分析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二、商用清洁机器人企业集中度分析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2024-2030年提高商用清洁机器人企业竞争力的策略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商用清洁机器人行业投资风险预警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2024年影响商用清洁机器人行业发展的主要因素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一、影响商用清洁机器人行业运行的有利因素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二、影响商用清洁机器人行业运行的稳定因素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三、影响商用清洁机器人行业运行的不利因素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四、我国商用清洁机器人行业发展面临的挑战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五、我国商用清洁机器人行业发展面临的机遇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对商用清洁机器人行业投资风险预警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一、2024-2030年商用清洁机器人行业市场风险及控制策略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二、2024-2030年商用清洁机器人行业政策风险及控制策略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三、2024-2030年商用清洁机器人行业经营风险及控制策略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四、2024-2030年商用清洁机器人同业竞争风险及控制策略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五、2024-2030年商用清洁机器人行业其他风险及控制策略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商用清洁机器人行业发展趋势与投资规划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2024-2030年商用清洁机器人市场发展潜力分析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2024-2030年商用清洁机器人行业发展趋势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2024-2030年商用清洁机器人行业投资前景研究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(中智^林)对我国商用清洁机器人品牌的战略思考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二、商用清洁机器人实施品牌战略的意义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三、商用清洁机器人企业品牌的现状分析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四、我国商用清洁机器人企业的品牌战略</w:t>
      </w:r>
      <w:r>
        <w:rPr>
          <w:rFonts w:hint="eastAsia"/>
        </w:rPr>
        <w:br/>
      </w:r>
      <w:r>
        <w:rPr>
          <w:rFonts w:hint="eastAsia"/>
        </w:rPr>
        <w:t>　　　　五、商用清洁机器人品牌战略管理的策略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**地区商用清洁机器人市场规模及增长情况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**地区商用清洁机器人行业市场需求情况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2019-2024年中国商用清洁机器人行业产品市场价格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商用清洁机器人重点企业经营情况分析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商用清洁机器人重点企业经营情况分析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2024-2030年中国商用清洁机器人行业利润预测</w:t>
      </w:r>
      <w:r>
        <w:rPr>
          <w:rFonts w:hint="eastAsia"/>
        </w:rPr>
        <w:br/>
      </w:r>
      <w:r>
        <w:rPr>
          <w:rFonts w:hint="eastAsia"/>
        </w:rPr>
        <w:t>　　图表 2024年商用清洁机器人行业壁垒</w:t>
      </w:r>
      <w:r>
        <w:rPr>
          <w:rFonts w:hint="eastAsia"/>
        </w:rPr>
        <w:br/>
      </w:r>
      <w:r>
        <w:rPr>
          <w:rFonts w:hint="eastAsia"/>
        </w:rPr>
        <w:t>　　图表 2024年商用清洁机器人市场前景分析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2024-2030年中国商用清洁机器人市场需求预测</w:t>
      </w:r>
      <w:r>
        <w:rPr>
          <w:rFonts w:hint="eastAsia"/>
        </w:rPr>
        <w:br/>
      </w:r>
      <w:r>
        <w:rPr>
          <w:rFonts w:hint="eastAsia"/>
        </w:rPr>
        <w:t>　　图表 2024年商用清洁机器人发展趋势预测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ac493f3814cb0" w:history="1">
        <w:r>
          <w:rPr>
            <w:rStyle w:val="Hyperlink"/>
          </w:rPr>
          <w:t>中国商用清洁机器人行业现状调研与发展趋势研究报告（2024-2030年）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6ac493f3814cb0" w:history="1">
        <w:r>
          <w:rPr>
            <w:rStyle w:val="Hyperlink"/>
          </w:rPr>
          <w:t>https://www.20087.com/7/12/ShangYongQingJieJiQiRenHangYeQianJingQuShi.html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fadd1e83834036" w:history="1">
      <w:r>
        <w:rPr>
          <w:rStyle w:val="Hyperlink"/>
        </w:rPr>
        <w:t>中国商用清洁机器人行业现状调研与发展趋势研究报告（2024-2030年）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2/ShangYongQingJieJiQiRenHangYeQianJingQuShi.html" TargetMode="External" Id="Rce6ac493f3814c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2/ShangYongQingJieJiQiRenHangYeQianJingQuShi.html" TargetMode="External" Id="R30fadd1e838340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2024-01-22T02:01:00Z</dcterms:created>
  <dcterms:modified xsi:type="dcterms:W3CDTF">2024-01-22T03:01:00Z</dcterms:modified>
  <dc:subject>中国商用清洁机器人行业现状调研与发展趋势研究报告（2024-2030年）</dc:subject>
  <dc:title>中国商用清洁机器人行业现状调研与发展趋势研究报告（2024-2030年）</dc:title>
  <cp:keywords>中国商用清洁机器人行业现状调研与发展趋势研究报告（2024-2030年）</cp:keywords>
  <dc:description>中国商用清洁机器人行业现状调研与发展趋势研究报告（2024-2030年）</dc:description>
</cp:coreProperties>
</file>