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01ff10b4d40bd" w:history="1">
              <w:r>
                <w:rPr>
                  <w:rStyle w:val="Hyperlink"/>
                </w:rPr>
                <w:t>2024-2030年中国建筑工程机械行业现状全面调研与发展趋势预测报告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01ff10b4d40bd" w:history="1">
              <w:r>
                <w:rPr>
                  <w:rStyle w:val="Hyperlink"/>
                </w:rPr>
                <w:t>2024-2030年中国建筑工程机械行业现状全面调研与发展趋势预测报告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01ff10b4d40bd" w:history="1">
                <w:r>
                  <w:rPr>
                    <w:rStyle w:val="Hyperlink"/>
                  </w:rPr>
                  <w:t>https://www.20087.com/7/22/JianZhuGongChengJiXieFaZhanQuShi.html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是现代建筑工程中不可或缺的组成部分，涵盖了挖掘机、推土机、起重机、混凝土泵车等多种类型。近年来，随着建筑行业的技术进步和环保要求的提升，工程机械正经历着一场智能化和绿色化的变革。无人驾驶工程机械、远程监控系统和低排放发动机的出现，提高了施工效率和作业安全性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建筑工程机械将更加智能化和环保。通过集成物联网技术，工程机械将实现远程操控和数据驱动的维护，减少人为错误，提高设备利用率。同时，采用新能源和电动化技术，减少尾气排放，满足日益严格的环保法规。此外，模块化和可重构设计将使工程机械更加灵活，适应不同施工环境和任务需求，降低运输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01ff10b4d40bd" w:history="1">
        <w:r>
          <w:rPr>
            <w:rStyle w:val="Hyperlink"/>
          </w:rPr>
          <w:t>2024-2030年中国建筑工程机械行业现状全面调研与发展趋势预测报告</w:t>
        </w:r>
      </w:hyperlink>
      <w:r>
        <w:rPr>
          <w:rFonts w:hint="eastAsia"/>
        </w:rPr>
        <w:t>》在多年建筑工程机械行业研究的基础上，结合中国建筑工程机械行业市场的发展现状，通过资深研究团队对建筑工程机械市场资料进行整理，并依托国家权威数据资源和长期市场监测的数据库，对建筑工程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01ff10b4d40bd" w:history="1">
        <w:r>
          <w:rPr>
            <w:rStyle w:val="Hyperlink"/>
          </w:rPr>
          <w:t>2024-2030年中国建筑工程机械行业现状全面调研与发展趋势预测报告</w:t>
        </w:r>
      </w:hyperlink>
      <w:r>
        <w:rPr>
          <w:rFonts w:hint="eastAsia"/>
        </w:rPr>
        <w:t>》可以帮助投资者准确把握建筑工程机械行业的市场现状，为投资者进行投资作出建筑工程机械行业前景预判，挖掘建筑工程机械行业投资价值，同时提出建筑工程机械行业投资策略、营销策略等方面的建议。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建筑工程机械行业发展现状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一、我国建筑工程机械行业发展概况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二、2023年我国建筑工程机械企业经济运行情况</w:t>
      </w:r>
      <w:r>
        <w:rPr>
          <w:rFonts w:hint="eastAsia"/>
        </w:rPr>
        <w:br/>
      </w:r>
      <w:r>
        <w:rPr>
          <w:rFonts w:hint="eastAsia"/>
        </w:rPr>
        <w:t>　　　　　　1、建筑工程机械企业经济运行主要特点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2、建筑工程机械企业主要措施和做法</w:t>
      </w:r>
      <w:r>
        <w:rPr>
          <w:rFonts w:hint="eastAsia"/>
        </w:rPr>
        <w:br/>
      </w:r>
      <w:r>
        <w:rPr>
          <w:rFonts w:hint="eastAsia"/>
        </w:rPr>
        <w:t>　　第二节 建筑工程机械产品所处产业生命周期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一、建筑工程机械产品发展周期展示</w:t>
      </w:r>
      <w:r>
        <w:rPr>
          <w:rFonts w:hint="eastAsia"/>
        </w:rPr>
        <w:br/>
      </w:r>
      <w:r>
        <w:rPr>
          <w:rFonts w:hint="eastAsia"/>
        </w:rPr>
        <w:t>　　　　二、建筑工程机械产品所处生命周期位置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国内建筑工程机械行业发展环境分析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2018-2023年行业数据调查统计</w:t>
      </w:r>
      <w:r>
        <w:rPr>
          <w:rFonts w:hint="eastAsia"/>
        </w:rPr>
        <w:br/>
      </w:r>
      <w:r>
        <w:rPr>
          <w:rFonts w:hint="eastAsia"/>
        </w:rPr>
        <w:t>　　第一节 2018-2023年中国建筑工程机械行业规模</w:t>
      </w:r>
      <w:r>
        <w:rPr>
          <w:rFonts w:hint="eastAsia"/>
        </w:rPr>
        <w:br/>
      </w:r>
      <w:r>
        <w:rPr>
          <w:rFonts w:hint="eastAsia"/>
        </w:rPr>
        <w:t>　　　　一、2018-2023年中国建筑工程机械行业企业数量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二、2018-2023年中国建筑工程机械行业从业人数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三、2018-2023年中国建筑工程机械行业资产规模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四、2018-2023年中国建筑工程机械行业投资规模</w:t>
      </w:r>
      <w:r>
        <w:rPr>
          <w:rFonts w:hint="eastAsia"/>
        </w:rPr>
        <w:br/>
      </w:r>
      <w:r>
        <w:rPr>
          <w:rFonts w:hint="eastAsia"/>
        </w:rPr>
        <w:t>　　第二节 2018-2023年中国建筑工程机械行业供给分析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2018-2023年中国建筑工程机械行业需求分析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2018-2023年中国建筑工程机械行业监测数据分析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建筑工程机械重点企业与品牌分析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一、三一集团有限公司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四、小松山推工程机械有限公司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七、现代（江苏）工程机械有限公司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八、成都神钢工程机械有限公司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九、厦门工程机械股份有限公司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十、小松常林工程机械有限公司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中国建筑工程机械行业市场区域分布分析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一、2018-2023年建筑工程机械市场销售量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建筑工程机械竞争调查分析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建筑工程机械行业主要企业竞争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2018-2023年国内建筑工程机械行业产量统计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建筑工程机械产品发展动态与机会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建筑工程机械产品消费调查分析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2018-2023年建筑工程机械所属行业进出口市场分析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建筑工程机械进口市场分析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建筑工程机械出口市场分析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建筑工程机械行业上下游市场调研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2024-2030年建筑工程机械原材料市场分析</w:t>
      </w:r>
      <w:r>
        <w:rPr>
          <w:rFonts w:hint="eastAsia"/>
        </w:rPr>
        <w:br/>
      </w:r>
      <w:r>
        <w:rPr>
          <w:rFonts w:hint="eastAsia"/>
        </w:rPr>
        <w:t>　　　　一、建筑工程机械上游原材料构成</w:t>
      </w:r>
      <w:r>
        <w:rPr>
          <w:rFonts w:hint="eastAsia"/>
        </w:rPr>
        <w:br/>
      </w:r>
      <w:r>
        <w:rPr>
          <w:rFonts w:hint="eastAsia"/>
        </w:rPr>
        <w:t>　　　　二、建筑工程机械上游原材料最新市场动态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一、建筑工程机械产品消费市场构成势</w:t>
      </w:r>
      <w:r>
        <w:rPr>
          <w:rFonts w:hint="eastAsia"/>
        </w:rPr>
        <w:br/>
      </w:r>
      <w:r>
        <w:rPr>
          <w:rFonts w:hint="eastAsia"/>
        </w:rPr>
        <w:t>　　　　二、建筑工程机械产品消费市场结构变化趋势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三、建筑工程机械产品下游市场相关政策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一、建筑工程机械产品的现有潜在用户分析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二、建筑工程机械产品的潜在用户挖掘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一、建筑工程机械产业环境分析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建筑工程机械产业发展前景预测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中智林:－策略建议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各国建筑工程机械生产的特点</w:t>
      </w:r>
      <w:r>
        <w:rPr>
          <w:rFonts w:hint="eastAsia"/>
        </w:rPr>
        <w:br/>
      </w:r>
      <w:r>
        <w:rPr>
          <w:rFonts w:hint="eastAsia"/>
        </w:rPr>
        <w:t>　　图表 国内外建筑工程机械市场需求情况</w:t>
      </w:r>
      <w:r>
        <w:rPr>
          <w:rFonts w:hint="eastAsia"/>
        </w:rPr>
        <w:br/>
      </w:r>
      <w:r>
        <w:rPr>
          <w:rFonts w:hint="eastAsia"/>
        </w:rPr>
        <w:t>　　图表 当前国内建筑工程机械市场主要产品结构</w:t>
      </w:r>
      <w:r>
        <w:rPr>
          <w:rFonts w:hint="eastAsia"/>
        </w:rPr>
        <w:br/>
      </w:r>
      <w:r>
        <w:rPr>
          <w:rFonts w:hint="eastAsia"/>
        </w:rPr>
        <w:t>　　图表 国内外建筑工程机械主要品牌厂商</w:t>
      </w:r>
      <w:r>
        <w:rPr>
          <w:rFonts w:hint="eastAsia"/>
        </w:rPr>
        <w:br/>
      </w:r>
      <w:r>
        <w:rPr>
          <w:rFonts w:hint="eastAsia"/>
        </w:rPr>
        <w:t>　　图表 国内外建筑工程机械成长性品牌厂商</w:t>
      </w:r>
      <w:r>
        <w:rPr>
          <w:rFonts w:hint="eastAsia"/>
        </w:rPr>
        <w:br/>
      </w:r>
      <w:r>
        <w:rPr>
          <w:rFonts w:hint="eastAsia"/>
        </w:rPr>
        <w:t>　　图表 区域建筑工程机械分布结构市场份额</w:t>
      </w:r>
      <w:r>
        <w:rPr>
          <w:rFonts w:hint="eastAsia"/>
        </w:rPr>
        <w:br/>
      </w:r>
      <w:r>
        <w:rPr>
          <w:rFonts w:hint="eastAsia"/>
        </w:rPr>
        <w:t>　　图表 中国建筑工程机械行业的总产量、产值、销售收入、出口总额的增长趋势图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十大建筑工程机械企业市场份额图</w:t>
      </w:r>
      <w:r>
        <w:rPr>
          <w:rFonts w:hint="eastAsia"/>
        </w:rPr>
        <w:br/>
      </w:r>
      <w:r>
        <w:rPr>
          <w:rFonts w:hint="eastAsia"/>
        </w:rPr>
        <w:t>　　图表 区域建筑工程机械市场占有率趋势图</w:t>
      </w:r>
      <w:r>
        <w:rPr>
          <w:rFonts w:hint="eastAsia"/>
        </w:rPr>
        <w:br/>
      </w:r>
      <w:r>
        <w:rPr>
          <w:rFonts w:hint="eastAsia"/>
        </w:rPr>
        <w:t>　　图表 建筑工程机械企业采取各竞争策略所占比例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2018-2023年中国建筑工程机械行业市场规模及增速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01ff10b4d40bd" w:history="1">
        <w:r>
          <w:rPr>
            <w:rStyle w:val="Hyperlink"/>
          </w:rPr>
          <w:t>2024-2030年中国建筑工程机械行业现状全面调研与发展趋势预测报告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01ff10b4d40bd" w:history="1">
        <w:r>
          <w:rPr>
            <w:rStyle w:val="Hyperlink"/>
          </w:rPr>
          <w:t>https://www.20087.com/7/22/JianZhuGongChengJiXieFaZhanQuShi.html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b483c25804c8f" w:history="1">
      <w:r>
        <w:rPr>
          <w:rStyle w:val="Hyperlink"/>
        </w:rPr>
        <w:t>2024-2030年中国建筑工程机械行业现状全面调研与发展趋势预测报告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ZhuGongChengJiXieFaZhanQuShi.html" TargetMode="External" Id="R17301ff10b4d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ZhuGongChengJiXieFaZhanQuShi.html" TargetMode="External" Id="R1a8b483c2580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2023-08-11T06:38:00Z</dcterms:created>
  <dcterms:modified xsi:type="dcterms:W3CDTF">2023-08-11T07:38:00Z</dcterms:modified>
  <dc:subject>2024-2030年中国建筑工程机械行业现状全面调研与发展趋势预测报告</dc:subject>
  <dc:title>2024-2030年中国建筑工程机械行业现状全面调研与发展趋势预测报告</dc:title>
  <cp:keywords>2024-2030年中国建筑工程机械行业现状全面调研与发展趋势预测报告</cp:keywords>
  <dc:description>2024-2030年中国建筑工程机械行业现状全面调研与发展趋势预测报告</dc:description>
</cp:coreProperties>
</file>