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1427267b41f6" w:history="1">
              <w:r>
                <w:rPr>
                  <w:rStyle w:val="Hyperlink"/>
                </w:rPr>
                <w:t>中国智能制造装备行业调查分析及市场前景预测报告（2025-2031年）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1427267b41f6" w:history="1">
              <w:r>
                <w:rPr>
                  <w:rStyle w:val="Hyperlink"/>
                </w:rPr>
                <w:t>中国智能制造装备行业调查分析及市场前景预测报告（2025-2031年）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1427267b41f6" w:history="1">
                <w:r>
                  <w:rPr>
                    <w:rStyle w:val="Hyperlink"/>
                  </w:rPr>
                  <w:t>https://www.20087.com/7/22/ZhiNengZhiZaoZhuangBeiHangYeXian.html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要素，正在推动全球制造业向数字化、网络化、智能化转型。目前，智能制造装备涵盖了从自动化生产线、工业机器人到3D打印、智能传感器等先进技术，显著提高了生产效率、产品质量和灵活性。制造业企业通过部署智能制造装备，实现了精益生产、预测性维护和个性化定制等目标。</w:t>
      </w:r>
      <w:r>
        <w:rPr>
          <w:rFonts w:hint="eastAsia"/>
        </w:rPr>
        <w:br/>
      </w:r>
      <w:r>
        <w:rPr>
          <w:rFonts w:hint="eastAsia"/>
        </w:rPr>
        <w:t>　　未来，智能制造装备的发展将更加注重集成化和自主化。集成化意味着不同类型的智能装备将更加紧密地协作，形成高度自动化的生产系统，实现从设计到制造的全链条智能化。自主化则体现在智能装备将具备更强的感知、决策和执行能力，能够自主完成复杂任务，减少对人工干预的依赖，进一步提升生产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1427267b41f6" w:history="1">
        <w:r>
          <w:rPr>
            <w:rStyle w:val="Hyperlink"/>
          </w:rPr>
          <w:t>中国智能制造装备行业调查分析及市场前景预测报告（2025-2031年）</w:t>
        </w:r>
      </w:hyperlink>
      <w:r>
        <w:rPr>
          <w:rFonts w:hint="eastAsia"/>
        </w:rPr>
        <w:t>》系统分析了智能制造装备行业的现状，全面梳理了智能制造装备市场需求、市场规模、产业链结构及价格体系，详细解读了智能制造装备细分市场特点。报告结合权威数据，科学预测了智能制造装备市场前景与发展趋势，客观分析了品牌竞争格局、市场集中度及重点企业的运营表现，并指出了智能制造装备行业面临的机遇与风险。为智能制造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智能制造装备行业相关概述</w:t>
      </w:r>
      <w:r>
        <w:rPr>
          <w:rFonts w:hint="eastAsia"/>
        </w:rPr>
        <w:br/>
      </w:r>
      <w:r>
        <w:rPr>
          <w:rFonts w:hint="eastAsia"/>
        </w:rPr>
        <w:t>　　1.1 智能制造装备行业的界定</w:t>
      </w:r>
      <w:r>
        <w:rPr>
          <w:rFonts w:hint="eastAsia"/>
        </w:rPr>
        <w:br/>
      </w:r>
      <w:r>
        <w:rPr>
          <w:rFonts w:hint="eastAsia"/>
        </w:rPr>
        <w:t>　　　　1.1.1 智能制造原理分析</w:t>
      </w:r>
      <w:r>
        <w:rPr>
          <w:rFonts w:hint="eastAsia"/>
        </w:rPr>
        <w:br/>
      </w:r>
      <w:r>
        <w:rPr>
          <w:rFonts w:hint="eastAsia"/>
        </w:rPr>
        <w:t>　　　　1.1.2 智能制造装备定义</w:t>
      </w:r>
      <w:r>
        <w:rPr>
          <w:rFonts w:hint="eastAsia"/>
        </w:rPr>
        <w:br/>
      </w:r>
      <w:r>
        <w:rPr>
          <w:rFonts w:hint="eastAsia"/>
        </w:rPr>
        <w:t>　　　　1.1.3 智能制造装备发展轨迹</w:t>
      </w:r>
      <w:r>
        <w:rPr>
          <w:rFonts w:hint="eastAsia"/>
        </w:rPr>
        <w:br/>
      </w:r>
      <w:r>
        <w:rPr>
          <w:rFonts w:hint="eastAsia"/>
        </w:rPr>
        <w:t>　　　　1.1.4 智能制造装备地位解析</w:t>
      </w:r>
      <w:r>
        <w:rPr>
          <w:rFonts w:hint="eastAsia"/>
        </w:rPr>
        <w:br/>
      </w:r>
      <w:r>
        <w:rPr>
          <w:rFonts w:hint="eastAsia"/>
        </w:rPr>
        <w:t>　　1.2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1.2.1 智能制造装备行业主要特征</w:t>
      </w:r>
      <w:r>
        <w:rPr>
          <w:rFonts w:hint="eastAsia"/>
        </w:rPr>
        <w:br/>
      </w:r>
      <w:r>
        <w:rPr>
          <w:rFonts w:hint="eastAsia"/>
        </w:rPr>
        <w:t>　　　　1、自律能力</w:t>
      </w:r>
      <w:r>
        <w:rPr>
          <w:rFonts w:hint="eastAsia"/>
        </w:rPr>
        <w:br/>
      </w:r>
      <w:r>
        <w:rPr>
          <w:rFonts w:hint="eastAsia"/>
        </w:rPr>
        <w:t>　　　　2、人机一体化</w:t>
      </w:r>
      <w:r>
        <w:rPr>
          <w:rFonts w:hint="eastAsia"/>
        </w:rPr>
        <w:br/>
      </w:r>
      <w:r>
        <w:rPr>
          <w:rFonts w:hint="eastAsia"/>
        </w:rPr>
        <w:t>　　　　3、虚拟现实技术</w:t>
      </w:r>
      <w:r>
        <w:rPr>
          <w:rFonts w:hint="eastAsia"/>
        </w:rPr>
        <w:br/>
      </w:r>
      <w:r>
        <w:rPr>
          <w:rFonts w:hint="eastAsia"/>
        </w:rPr>
        <w:t>　　　　4、自组织与超柔性</w:t>
      </w:r>
      <w:r>
        <w:rPr>
          <w:rFonts w:hint="eastAsia"/>
        </w:rPr>
        <w:br/>
      </w:r>
      <w:r>
        <w:rPr>
          <w:rFonts w:hint="eastAsia"/>
        </w:rPr>
        <w:t>　　　　5、学习能力与自我维护能力</w:t>
      </w:r>
      <w:r>
        <w:rPr>
          <w:rFonts w:hint="eastAsia"/>
        </w:rPr>
        <w:br/>
      </w:r>
      <w:r>
        <w:rPr>
          <w:rFonts w:hint="eastAsia"/>
        </w:rPr>
        <w:t>　　　　1.2.2 智能制造装备行业先进模式介绍</w:t>
      </w:r>
      <w:r>
        <w:rPr>
          <w:rFonts w:hint="eastAsia"/>
        </w:rPr>
        <w:br/>
      </w:r>
      <w:r>
        <w:rPr>
          <w:rFonts w:hint="eastAsia"/>
        </w:rPr>
        <w:t>　　　　1、多智能体（Multi-Agent）系统模式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2、整子系统（Holonic System）模式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2020-2025年中国智能制造装备行业发展环境分析</w:t>
      </w:r>
      <w:r>
        <w:rPr>
          <w:rFonts w:hint="eastAsia"/>
        </w:rPr>
        <w:br/>
      </w:r>
      <w:r>
        <w:rPr>
          <w:rFonts w:hint="eastAsia"/>
        </w:rPr>
        <w:t>　　3.1 智能制造装备行业政治法律环境（P）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2、《中国制造2025年》</w:t>
      </w:r>
      <w:r>
        <w:rPr>
          <w:rFonts w:hint="eastAsia"/>
        </w:rPr>
        <w:br/>
      </w:r>
      <w:r>
        <w:rPr>
          <w:rFonts w:hint="eastAsia"/>
        </w:rPr>
        <w:t>　　　　3、《国务院关于深化制造业与互联网融合发展的指导意见》</w:t>
      </w:r>
      <w:r>
        <w:rPr>
          <w:rFonts w:hint="eastAsia"/>
        </w:rPr>
        <w:br/>
      </w:r>
      <w:r>
        <w:rPr>
          <w:rFonts w:hint="eastAsia"/>
        </w:rPr>
        <w:t>　　　　4、《智能制造发展规划（2016-2020年）》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智能制造装备行业经济环境分析（E）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智能制造装备行业社会环境分析（S）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我国制造业发展现状</w:t>
      </w:r>
      <w:r>
        <w:rPr>
          <w:rFonts w:hint="eastAsia"/>
        </w:rPr>
        <w:br/>
      </w:r>
      <w:r>
        <w:rPr>
          <w:rFonts w:hint="eastAsia"/>
        </w:rPr>
        <w:t>　　　　3.3.2 制造业转型升级必然性</w:t>
      </w:r>
      <w:r>
        <w:rPr>
          <w:rFonts w:hint="eastAsia"/>
        </w:rPr>
        <w:br/>
      </w:r>
      <w:r>
        <w:rPr>
          <w:rFonts w:hint="eastAsia"/>
        </w:rPr>
        <w:t>　　3.4 智能制造装备行业技术环境分析（T）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智能制造装备技术分析</w:t>
      </w:r>
      <w:r>
        <w:rPr>
          <w:rFonts w:hint="eastAsia"/>
        </w:rPr>
        <w:br/>
      </w:r>
      <w:r>
        <w:rPr>
          <w:rFonts w:hint="eastAsia"/>
        </w:rPr>
        <w:t>　　　　3.4.2 智能制造装备技术发展水平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全球智能制造装备行业发展概述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2020-2025年全球智能制造装备行业发展情况概述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全球智能制造装备行业发展特征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全球智能制造装备行业市场规模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2020-2025年全球主要地区智能制造装备行业发展状况</w:t>
      </w:r>
      <w:r>
        <w:rPr>
          <w:rFonts w:hint="eastAsia"/>
        </w:rPr>
        <w:br/>
      </w:r>
      <w:r>
        <w:rPr>
          <w:rFonts w:hint="eastAsia"/>
        </w:rPr>
        <w:t>　　　　4.2.1 德国智能制造装备行业发展情况概述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美国智能制造装备行业发展情况概述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日本智能制造装备行业发展情况概述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2025-2031年全球智能制造装备行业发展前景预测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全球智能制造装备行业市场规模预测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全球智能制造装备行业发展前景分析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全球智能制造装备行业发展趋势分析</w:t>
      </w:r>
      <w:r>
        <w:rPr>
          <w:rFonts w:hint="eastAsia"/>
        </w:rPr>
        <w:br/>
      </w:r>
      <w:r>
        <w:rPr>
          <w:rFonts w:hint="eastAsia"/>
        </w:rPr>
        <w:t>　　4.4 全球智能制造装备行业重点企业发展动态分析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中国智能制造装备行业发展概述</w:t>
      </w:r>
      <w:r>
        <w:rPr>
          <w:rFonts w:hint="eastAsia"/>
        </w:rPr>
        <w:br/>
      </w:r>
      <w:r>
        <w:rPr>
          <w:rFonts w:hint="eastAsia"/>
        </w:rPr>
        <w:t>　　5.1 中国智能制造装备行业发展状况分析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中国智能制造装备行业发展阶段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中国智能制造装备行业发展总体概况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中国智能制造装备行业发展特点分析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2020-2025年中国智能制造装备行业市场规模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2020-2025年中国智能制造装备企业发展分析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2025-2031年中国智能制造装备行业面临的困境及对策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中国智能制造装备行业面临的困境及对策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1、中国智能制造装备行业面临困境</w:t>
      </w:r>
      <w:r>
        <w:rPr>
          <w:rFonts w:hint="eastAsia"/>
        </w:rPr>
        <w:br/>
      </w:r>
      <w:r>
        <w:rPr>
          <w:rFonts w:hint="eastAsia"/>
        </w:rPr>
        <w:t>　　　　2、中国智能制造装备行业对策探讨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中国智能制造装备企业发展困境及策略分析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1、中国智能制造装备企业面临的困境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2、中国智能制造装备企业的对策探讨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中国智能制造装备行业市场运行分析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2020-2025年中国智能制造装备行业总体规模分析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2020-2025年中国智能制造装备行业产销情况分析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中国智能制造装备行业工业总产值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中国智能制造装备行业工业销售产值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中国智能制造装备行业产销率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2020-2025年中国智能制造装备行业市场供需分析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中国智能制造装备行业供给分析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中国智能制造装备行业需求分析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中国智能制造装备行业供需平衡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2020-2025年中国智能制造装备行业财务指标总体分析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中国智能制造装备行业细分市场分析</w:t>
      </w:r>
      <w:r>
        <w:rPr>
          <w:rFonts w:hint="eastAsia"/>
        </w:rPr>
        <w:br/>
      </w:r>
      <w:r>
        <w:rPr>
          <w:rFonts w:hint="eastAsia"/>
        </w:rPr>
        <w:t>　　7.1 智能制造装备行业细分市场概况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关键基础零部件市场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智能仪表和控制系统市场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数控机床与基础制造装备市场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智能专用装备市场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中国智能制造装备行业上、下游产业链分析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智能制造装备行业产业链概述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智能制造装备行业产业链</w:t>
      </w:r>
      <w:r>
        <w:rPr>
          <w:rFonts w:hint="eastAsia"/>
        </w:rPr>
        <w:br/>
      </w:r>
      <w:r>
        <w:rPr>
          <w:rFonts w:hint="eastAsia"/>
        </w:rPr>
        <w:t>　　8.2 智能制造装备行业主要上游产业发展分析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智能制造装备行业主要下游产业发展分析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中国智能制造装备行业市场竞争格局分析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中国智能制造装备行业竞争格局分析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智能制造装备行业区域分布格局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智能制造装备行业企业规模格局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智能制造装备行业企业性质格局</w:t>
      </w:r>
      <w:r>
        <w:rPr>
          <w:rFonts w:hint="eastAsia"/>
        </w:rPr>
        <w:br/>
      </w:r>
      <w:r>
        <w:rPr>
          <w:rFonts w:hint="eastAsia"/>
        </w:rPr>
        <w:t>　　9.2 中国智能制造装备行业竞争五力分析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智能制造装备行业上游议价能力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智能制造装备行业下游议价能力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智能制造装备行业新进入者威胁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智能制造装备行业替代产品威胁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智能制造装备行业现有企业竞争</w:t>
      </w:r>
      <w:r>
        <w:rPr>
          <w:rFonts w:hint="eastAsia"/>
        </w:rPr>
        <w:br/>
      </w:r>
      <w:r>
        <w:rPr>
          <w:rFonts w:hint="eastAsia"/>
        </w:rPr>
        <w:t>　　9.3 中国智能制造装备行业竞争SWOT分析</w:t>
      </w:r>
      <w:r>
        <w:rPr>
          <w:rFonts w:hint="eastAsia"/>
        </w:rPr>
        <w:br/>
      </w:r>
      <w:r>
        <w:rPr>
          <w:rFonts w:hint="eastAsia"/>
        </w:rPr>
        <w:t>　　　　9.3.1 智能制造装备行业优势分析（S）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智能制造装备行业劣势分析（W）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智能制造装备行业机会分析（O）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智能制造装备行业威胁分析（T）</w:t>
      </w:r>
      <w:r>
        <w:rPr>
          <w:rFonts w:hint="eastAsia"/>
        </w:rPr>
        <w:br/>
      </w:r>
      <w:r>
        <w:rPr>
          <w:rFonts w:hint="eastAsia"/>
        </w:rPr>
        <w:t>　　9.4 中国智能制造装备行业投资兼并重组整合分析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中国智能制造装备行业领先企业竞争力分析</w:t>
      </w:r>
      <w:r>
        <w:rPr>
          <w:rFonts w:hint="eastAsia"/>
        </w:rPr>
        <w:br/>
      </w:r>
      <w:r>
        <w:rPr>
          <w:rFonts w:hint="eastAsia"/>
        </w:rPr>
        <w:t>　　10.1 航天科技控股集团股份有限公司竞争力分析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成都天兴仪表股份有限公司竞争力分析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沈阳机床股份有限公司竞争力分析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陕西秦川机械发展股份有限公司竞争力分析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昆明机床股份有限公司竞争力分析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华中数控股份有限公司竞争力分析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软控股份有限公司竞争力分析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大连智云自动化装备股份有限公司竞争力分析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2025-2031年中国智能制造装备行业发展趋势与前景分析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2025-2031年中国智能制造装备市场发展前景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2025-2031年智能制造装备市场发展潜力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2025-2031年智能制造装备市场发展前景展望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2025-2031年智能制造装备细分行业发展前景分析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2025-2031年中国智能制造装备市场发展趋势预测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2025-2031年智能制造装备市场规模预测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2025-2031年智能制造装备行业应用趋势预测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2025-2031年中国智能制造装备行业供需预测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2025-2031年中国智能制造装备行业供给预测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2025-2031年中国智能制造装备行业需求预测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2025-2031年中国智能制造装备供需平衡预测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2025-2031年中国智能制造装备行业投资前景</w:t>
      </w:r>
      <w:r>
        <w:rPr>
          <w:rFonts w:hint="eastAsia"/>
        </w:rPr>
        <w:br/>
      </w:r>
      <w:r>
        <w:rPr>
          <w:rFonts w:hint="eastAsia"/>
        </w:rPr>
        <w:t>　　12.1 智能制造装备行业投资现状分析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智能制造装备行业投资规模分析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智能制造装备行业投资资金来源构成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智能制造装备行业投资资金用途分析</w:t>
      </w:r>
      <w:r>
        <w:rPr>
          <w:rFonts w:hint="eastAsia"/>
        </w:rPr>
        <w:br/>
      </w:r>
      <w:r>
        <w:rPr>
          <w:rFonts w:hint="eastAsia"/>
        </w:rPr>
        <w:t>　　12.2 智能制造装备行业投资特性分析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智能制造装备行业进入壁垒分析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智能制造装备行业盈利模式分析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智能制造装备行业盈利因素分析</w:t>
      </w:r>
      <w:r>
        <w:rPr>
          <w:rFonts w:hint="eastAsia"/>
        </w:rPr>
        <w:br/>
      </w:r>
      <w:r>
        <w:rPr>
          <w:rFonts w:hint="eastAsia"/>
        </w:rPr>
        <w:t>　　12.3 智能制造装备行业投资机会分析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智能制造装备行业投资风险分析</w:t>
      </w:r>
      <w:r>
        <w:rPr>
          <w:rFonts w:hint="eastAsia"/>
        </w:rPr>
        <w:br/>
      </w:r>
      <w:r>
        <w:rPr>
          <w:rFonts w:hint="eastAsia"/>
        </w:rPr>
        <w:t>　　　　12.4.1 智能制造装备行业政策风险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智能制造装备行业投资潜力与建议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智能制造装备行业投资潜力分析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智能制造装备行业最新投资动态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智能制造装备行业投资机会与建议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2025-2031年中国智能制造装备企业投资战略与客户策略分析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智能制造装备企业发展战略规划背景意义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智能制造装备企业战略规划制定依据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智能制造装备企业战略规划策略分析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智能制造装备中小企业发展战略研究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智能制造装备行业特点</w:t>
      </w:r>
      <w:r>
        <w:rPr>
          <w:rFonts w:hint="eastAsia"/>
        </w:rPr>
        <w:br/>
      </w:r>
      <w:r>
        <w:rPr>
          <w:rFonts w:hint="eastAsia"/>
        </w:rPr>
        <w:t>　　图表 智能制造装备行业生命周期</w:t>
      </w:r>
      <w:r>
        <w:rPr>
          <w:rFonts w:hint="eastAsia"/>
        </w:rPr>
        <w:br/>
      </w:r>
      <w:r>
        <w:rPr>
          <w:rFonts w:hint="eastAsia"/>
        </w:rPr>
        <w:t>　　图表 智能制造装备行业产业链分析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2025-2031年智能制造装备行业市场规模预测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中国智能制造装备行业盈利能力分析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中国智能制造装备行业运营能力分析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中国智能制造装备行业偿债能力分析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中国智能制造装备行业发展能力分析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中国智能制造装备行业经营效益分析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1427267b41f6" w:history="1">
        <w:r>
          <w:rPr>
            <w:rStyle w:val="Hyperlink"/>
          </w:rPr>
          <w:t>中国智能制造装备行业调查分析及市场前景预测报告（2025-2031年）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1427267b41f6" w:history="1">
        <w:r>
          <w:rPr>
            <w:rStyle w:val="Hyperlink"/>
          </w:rPr>
          <w:t>https://www.20087.com/7/22/ZhiNengZhiZaoZhuangBeiHangYeXian.html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a67a387db4036" w:history="1">
      <w:r>
        <w:rPr>
          <w:rStyle w:val="Hyperlink"/>
        </w:rPr>
        <w:t>中国智能制造装备行业调查分析及市场前景预测报告（2025-2031年）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NengZhiZaoZhuangBeiHangYeXian.html" TargetMode="External" Id="Ra8231427267b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NengZhiZaoZhuangBeiHangYeXian.html" TargetMode="External" Id="R6d8a67a387db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2025-03-28T01:20:00Z</dcterms:created>
  <dcterms:modified xsi:type="dcterms:W3CDTF">2025-03-28T02:20:00Z</dcterms:modified>
  <dc:subject>中国智能制造装备行业调查分析及市场前景预测报告（2025-2031年）</dc:subject>
  <dc:title>中国智能制造装备行业调查分析及市场前景预测报告（2025-2031年）</dc:title>
  <cp:keywords>中国智能制造装备行业调查分析及市场前景预测报告（2025-2031年）</cp:keywords>
  <dc:description>中国智能制造装备行业调查分析及市场前景预测报告（2025-2031年）</dc:description>
</cp:coreProperties>
</file>