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c01ca22274477" w:history="1">
              <w:r>
                <w:rPr>
                  <w:rStyle w:val="Hyperlink"/>
                </w:rPr>
                <w:t>中国火苗刷行业调研与前景趋势预测报告（2025-2031年）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c01ca22274477" w:history="1">
              <w:r>
                <w:rPr>
                  <w:rStyle w:val="Hyperlink"/>
                </w:rPr>
                <w:t>中国火苗刷行业调研与前景趋势预测报告（2025-2031年）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c01ca22274477" w:history="1">
                <w:r>
                  <w:rPr>
                    <w:rStyle w:val="Hyperlink"/>
                  </w:rPr>
                  <w:t>https://www.20087.com/7/62/HuoMiaoShuaFaZhanQianJing.html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苗刷是火焰处理工具，通常由耐高温金属丝束与绝缘手柄构成，用于燃气灶具、烧烤炉、工业燃烧器等设备的点火辅助，通过摩擦打火石产生火花引燃可燃气体。火苗刷多采用铜合金或不锈钢刷毛，具备良好的导电性与耐磨性能，部分型号集成压电陶瓷点火装置，提升点火成功率。在户外露营、餐饮后厨与应急场景中，火苗刷提供无需明火源的便捷点火方式。火苗刷企业注重刷毛弹性保持率、手柄隔热设计与整体结构牢固性，确保反复使用下的可靠操作与用户安全。</w:t>
      </w:r>
      <w:r>
        <w:rPr>
          <w:rFonts w:hint="eastAsia"/>
        </w:rPr>
        <w:br/>
      </w:r>
      <w:r>
        <w:rPr>
          <w:rFonts w:hint="eastAsia"/>
        </w:rPr>
        <w:t>　　未来，火苗刷将向多功能集成与安全性提升方向发展。防风罩结构将优化气流通道，在户外强风环境下维持稳定火花输出。可更换打火模块设计将延长主体使用寿命，降低维护成本。自清洁机制将减少积碳对点火效率的影响。荧光涂层或LED指示灯将增强低光照条件下的可视性。环保型合金材料将减少有害金属析出风险。火苗刷将从单一点火工具发展为集环境适应、模块维护与人因安全能力的智能引燃装置，推动便携式点火设备向更可靠、更耐用、更具用户体验导向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c01ca22274477" w:history="1">
        <w:r>
          <w:rPr>
            <w:rStyle w:val="Hyperlink"/>
          </w:rPr>
          <w:t>中国火苗刷行业调研与前景趋势预测报告（2025-2031年）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火苗刷行业的发展现状、市场规模、供需动态及进出口情况。报告详细解读了火苗刷产业链上下游、重点区域市场、竞争格局及领先企业的表现，同时评估了火苗刷行业风险与投资机会。通过对火苗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火苗刷行业概述</w:t>
      </w:r>
      <w:r>
        <w:rPr>
          <w:rFonts w:hint="eastAsia"/>
        </w:rPr>
        <w:br/>
      </w:r>
      <w:r>
        <w:rPr>
          <w:rFonts w:hint="eastAsia"/>
        </w:rPr>
        <w:t>　　第一节 火苗刷定义与分类</w:t>
      </w:r>
      <w:r>
        <w:rPr>
          <w:rFonts w:hint="eastAsia"/>
        </w:rPr>
        <w:br/>
      </w:r>
      <w:r>
        <w:rPr>
          <w:rFonts w:hint="eastAsia"/>
        </w:rPr>
        <w:t>　　第二节 火苗刷应用领域</w:t>
      </w:r>
      <w:r>
        <w:rPr>
          <w:rFonts w:hint="eastAsia"/>
        </w:rPr>
        <w:br/>
      </w:r>
      <w:r>
        <w:rPr>
          <w:rFonts w:hint="eastAsia"/>
        </w:rPr>
        <w:t>　　第三节 火苗刷行业经济指标分析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火苗刷产业链及经营模式分析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三、火苗刷销售模式及销售渠道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全球火苗刷市场发展综述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2019-2024年全球火苗刷市场规模与趋势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主要国家与地区火苗刷市场分析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2025-2031年全球火苗刷行业发展趋势与前景预测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中国火苗刷行业市场分析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2024-2025年火苗刷产能与投资动态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一、国内火苗刷产能及利用情况</w:t>
      </w:r>
      <w:r>
        <w:rPr>
          <w:rFonts w:hint="eastAsia"/>
        </w:rPr>
        <w:br/>
      </w:r>
      <w:r>
        <w:rPr>
          <w:rFonts w:hint="eastAsia"/>
        </w:rPr>
        <w:t>　　　　二、火苗刷产能扩张与投资动态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2025-2031年火苗刷行业产量统计与趋势预测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一、2019-2024年火苗刷行业产量数据统计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1、2019-2024年火苗刷产量及增长趋势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2、2019-2024年火苗刷细分产品产量及份额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二、影响火苗刷产量的关键因素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三、2025-2031年火苗刷产量预测</w:t>
      </w:r>
      <w:r>
        <w:rPr>
          <w:rFonts w:hint="eastAsia"/>
        </w:rPr>
        <w:br/>
      </w:r>
      <w:r>
        <w:rPr>
          <w:rFonts w:hint="eastAsia"/>
        </w:rPr>
        <w:t>　　第三节 2025-2031年火苗刷市场需求与销售分析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一、2024-2025年火苗刷行业需求现状</w:t>
      </w:r>
      <w:r>
        <w:rPr>
          <w:rFonts w:hint="eastAsia"/>
        </w:rPr>
        <w:br/>
      </w:r>
      <w:r>
        <w:rPr>
          <w:rFonts w:hint="eastAsia"/>
        </w:rPr>
        <w:t>　　　　二、火苗刷客户群体与需求特点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三、2019-2024年火苗刷行业销售规模分析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四、2025-2031年火苗刷市场增长潜力与规模预测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中国火苗刷细分市场与下游应用领域分析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火苗刷细分市场分析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一、2024-2025年火苗刷主要细分产品市场现状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火苗刷下游应用与客户群体分析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一、2024-2025年火苗刷各应用领域市场现状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2024-2025年火苗刷行业技术发展现状及趋势分析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火苗刷行业技术发展现状分析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国内外火苗刷行业技术差异与原因</w:t>
      </w:r>
      <w:r>
        <w:rPr>
          <w:rFonts w:hint="eastAsia"/>
        </w:rPr>
        <w:br/>
      </w:r>
      <w:r>
        <w:rPr>
          <w:rFonts w:hint="eastAsia"/>
        </w:rPr>
        <w:t>　　第三节 火苗刷行业技术发展方向、趋势预测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提升火苗刷行业技术能力策略建议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火苗刷价格机制与竞争策略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一、2019-2024年火苗刷市场价格走势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火苗刷定价策略与方法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2025-2031年火苗刷价格竞争态势与趋势预测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中国火苗刷行业重点区域市场研究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2024-2025年重点区域火苗刷市场发展概况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二、2019-2024年火苗刷市场需求规模情况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三、2025-2031年火苗刷行业发展潜力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二、2019-2024年火苗刷市场需求规模情况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三、2025-2031年火苗刷行业发展潜力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二、2019-2024年火苗刷市场需求规模情况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三、2025-2031年火苗刷行业发展潜力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二、2019-2024年火苗刷市场需求规模情况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三、2025-2031年火苗刷行业发展潜力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二、2019-2024年火苗刷市场需求规模情况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三、2025-2031年火苗刷行业发展潜力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2019-2024年中国火苗刷行业进出口情况分析</w:t>
      </w:r>
      <w:r>
        <w:rPr>
          <w:rFonts w:hint="eastAsia"/>
        </w:rPr>
        <w:br/>
      </w:r>
      <w:r>
        <w:rPr>
          <w:rFonts w:hint="eastAsia"/>
        </w:rPr>
        <w:t>　　第一节 火苗刷行业进口情况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一、2019-2024年火苗刷进口规模及增长情况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二、火苗刷主要进口来源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火苗刷行业出口情况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一、2019-2024年火苗刷出口规模及增长情况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二、火苗刷主要出口目的地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2019-2024年中国火苗刷行业总体发展与财务状况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2019-2024年中国火苗刷行业规模情况</w:t>
      </w:r>
      <w:r>
        <w:rPr>
          <w:rFonts w:hint="eastAsia"/>
        </w:rPr>
        <w:br/>
      </w:r>
      <w:r>
        <w:rPr>
          <w:rFonts w:hint="eastAsia"/>
        </w:rPr>
        <w:t>　　　　一、火苗刷行业企业数量规模</w:t>
      </w:r>
      <w:r>
        <w:rPr>
          <w:rFonts w:hint="eastAsia"/>
        </w:rPr>
        <w:br/>
      </w:r>
      <w:r>
        <w:rPr>
          <w:rFonts w:hint="eastAsia"/>
        </w:rPr>
        <w:t>　　　　二、火苗刷行业从业人员规模</w:t>
      </w:r>
      <w:r>
        <w:rPr>
          <w:rFonts w:hint="eastAsia"/>
        </w:rPr>
        <w:br/>
      </w:r>
      <w:r>
        <w:rPr>
          <w:rFonts w:hint="eastAsia"/>
        </w:rPr>
        <w:t>　　　　三、火苗刷行业市场敏感性分析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2019-2024年中国火苗刷行业财务能力分析</w:t>
      </w:r>
      <w:r>
        <w:rPr>
          <w:rFonts w:hint="eastAsia"/>
        </w:rPr>
        <w:br/>
      </w:r>
      <w:r>
        <w:rPr>
          <w:rFonts w:hint="eastAsia"/>
        </w:rPr>
        <w:t>　　　　一、火苗刷行业盈利能力</w:t>
      </w:r>
      <w:r>
        <w:rPr>
          <w:rFonts w:hint="eastAsia"/>
        </w:rPr>
        <w:br/>
      </w:r>
      <w:r>
        <w:rPr>
          <w:rFonts w:hint="eastAsia"/>
        </w:rPr>
        <w:t>　　　　二、火苗刷行业偿债能力</w:t>
      </w:r>
      <w:r>
        <w:rPr>
          <w:rFonts w:hint="eastAsia"/>
        </w:rPr>
        <w:br/>
      </w:r>
      <w:r>
        <w:rPr>
          <w:rFonts w:hint="eastAsia"/>
        </w:rPr>
        <w:t>　　　　三、火苗刷行业营运能力</w:t>
      </w:r>
      <w:r>
        <w:rPr>
          <w:rFonts w:hint="eastAsia"/>
        </w:rPr>
        <w:br/>
      </w:r>
      <w:r>
        <w:rPr>
          <w:rFonts w:hint="eastAsia"/>
        </w:rPr>
        <w:t>　　　　四、火苗刷行业发展能力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火苗刷行业重点企业调研分析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二、企业火苗刷业务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二、企业火苗刷业务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二、企业火苗刷业务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二、企业火苗刷业务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二、企业火苗刷业务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二、企业火苗刷业务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中国火苗刷行业竞争格局分析</w:t>
      </w:r>
      <w:r>
        <w:rPr>
          <w:rFonts w:hint="eastAsia"/>
        </w:rPr>
        <w:br/>
      </w:r>
      <w:r>
        <w:rPr>
          <w:rFonts w:hint="eastAsia"/>
        </w:rPr>
        <w:t>　　第一节 火苗刷行业竞争格局总览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2024-2025年火苗刷行业竞争力分析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2019-2024年火苗刷行业企业并购活动分析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2024-2025年火苗刷行业会展与招投标活动分析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一、火苗刷行业会展活动及其市场影响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2025年中国火苗刷企业发展企业发展策略与建议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火苗刷销售模式与渠道策略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火苗刷品牌与市场推广策略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火苗刷研发投入与技术创新能力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火苗刷合作联盟与资源整合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中国火苗刷行业风险与对策</w:t>
      </w:r>
      <w:r>
        <w:rPr>
          <w:rFonts w:hint="eastAsia"/>
        </w:rPr>
        <w:br/>
      </w:r>
      <w:r>
        <w:rPr>
          <w:rFonts w:hint="eastAsia"/>
        </w:rPr>
        <w:t>　　第一节 火苗刷行业SWOT分析</w:t>
      </w:r>
      <w:r>
        <w:rPr>
          <w:rFonts w:hint="eastAsia"/>
        </w:rPr>
        <w:br/>
      </w:r>
      <w:r>
        <w:rPr>
          <w:rFonts w:hint="eastAsia"/>
        </w:rPr>
        <w:t>　　　　一、火苗刷行业优势</w:t>
      </w:r>
      <w:r>
        <w:rPr>
          <w:rFonts w:hint="eastAsia"/>
        </w:rPr>
        <w:br/>
      </w:r>
      <w:r>
        <w:rPr>
          <w:rFonts w:hint="eastAsia"/>
        </w:rPr>
        <w:t>　　　　二、火苗刷行业劣势</w:t>
      </w:r>
      <w:r>
        <w:rPr>
          <w:rFonts w:hint="eastAsia"/>
        </w:rPr>
        <w:br/>
      </w:r>
      <w:r>
        <w:rPr>
          <w:rFonts w:hint="eastAsia"/>
        </w:rPr>
        <w:t>　　　　三、火苗刷市场机会</w:t>
      </w:r>
      <w:r>
        <w:rPr>
          <w:rFonts w:hint="eastAsia"/>
        </w:rPr>
        <w:br/>
      </w:r>
      <w:r>
        <w:rPr>
          <w:rFonts w:hint="eastAsia"/>
        </w:rPr>
        <w:t>　　　　四、火苗刷市场威胁</w:t>
      </w:r>
      <w:r>
        <w:rPr>
          <w:rFonts w:hint="eastAsia"/>
        </w:rPr>
        <w:br/>
      </w:r>
      <w:r>
        <w:rPr>
          <w:rFonts w:hint="eastAsia"/>
        </w:rPr>
        <w:t>　　第二节 火苗刷行业风险及对策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2025-2031年中国火苗刷行业前景与发展趋势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2024-2025年火苗刷行业发展环境分析</w:t>
      </w:r>
      <w:r>
        <w:rPr>
          <w:rFonts w:hint="eastAsia"/>
        </w:rPr>
        <w:br/>
      </w:r>
      <w:r>
        <w:rPr>
          <w:rFonts w:hint="eastAsia"/>
        </w:rPr>
        <w:t>　　　　一、火苗刷行业主管部门与监管体制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二、火苗刷行业主要法律法规及政策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三、火苗刷行业标准与质量监管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2025-2031年火苗刷行业发展趋势与方向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2025-2031年火苗刷行业发展潜力与机遇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火苗刷行业研究结论与建议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中:智:林:－火苗刷行业发展建议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2019-2024年中国火苗刷市场规模及增长情况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2019-2024年中国火苗刷行业产量及增长趋势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2025-2031年中国火苗刷行业产量预测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2019-2024年中国火苗刷行业市场需求及增长情况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2025-2031年中国火苗刷行业市场需求预测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2019-2024年中国火苗刷行业利润及增长情况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**地区火苗刷市场规模及增长情况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**地区火苗刷行业市场需求情况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**地区火苗刷市场规模及增长情况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**地区火苗刷行业市场需求情况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2019-2024年中国火苗刷行业进口量及增速统计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2019-2024年中国火苗刷行业出口量及增速统计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火苗刷重点企业经营情况分析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2025年火苗刷市场前景分析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2025-2031年中国火苗刷市场需求预测</w:t>
      </w:r>
      <w:r>
        <w:rPr>
          <w:rFonts w:hint="eastAsia"/>
        </w:rPr>
        <w:br/>
      </w:r>
      <w:r>
        <w:rPr>
          <w:rFonts w:hint="eastAsia"/>
        </w:rPr>
        <w:t>　　图表 2025年火苗刷发展趋势预测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c01ca22274477" w:history="1">
        <w:r>
          <w:rPr>
            <w:rStyle w:val="Hyperlink"/>
          </w:rPr>
          <w:t>中国火苗刷行业调研与前景趋势预测报告（2025-2031年）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c01ca22274477" w:history="1">
        <w:r>
          <w:rPr>
            <w:rStyle w:val="Hyperlink"/>
          </w:rPr>
          <w:t>https://www.20087.com/7/62/HuoMiaoShuaFaZhanQianJing.html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热点：火苗刷又叫什么刷子、火苗刷是用来刷哪的、火苗刷是用来刷哪的、火苗刷的作用、火苗晕染刷是用来干什么的、火苗刷怎么用、火苗晕染刷的三种用途、火苗刷是晕染刷吗、火焰刷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a9a6de2434714" w:history="1">
      <w:r>
        <w:rPr>
          <w:rStyle w:val="Hyperlink"/>
        </w:rPr>
        <w:t>中国火苗刷行业调研与前景趋势预测报告（2025-2031年）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HuoMiaoShuaFaZhanQianJing.html" TargetMode="External" Id="Ra29c01ca2227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HuoMiaoShuaFaZhanQianJing.html" TargetMode="External" Id="R2ffa9a6de243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2025-09-14T02:56:28Z</dcterms:created>
  <dcterms:modified xsi:type="dcterms:W3CDTF">2025-09-14T03:56:28Z</dcterms:modified>
  <dc:subject>中国火苗刷行业调研与前景趋势预测报告（2025-2031年）</dc:subject>
  <dc:title>中国火苗刷行业调研与前景趋势预测报告（2025-2031年）</dc:title>
  <cp:keywords>中国火苗刷行业调研与前景趋势预测报告（2025-2031年）</cp:keywords>
  <dc:description>中国火苗刷行业调研与前景趋势预测报告（2025-2031年）</dc:description>
</cp:coreProperties>
</file>