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288ba25514de5" w:history="1">
              <w:r>
                <w:rPr>
                  <w:rStyle w:val="Hyperlink"/>
                </w:rPr>
                <w:t>2025-2031年中国电子快递柜行业发展分析与前景趋势预测报告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288ba25514de5" w:history="1">
              <w:r>
                <w:rPr>
                  <w:rStyle w:val="Hyperlink"/>
                </w:rPr>
                <w:t>2025-2031年中国电子快递柜行业发展分析与前景趋势预测报告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288ba25514de5" w:history="1">
                <w:r>
                  <w:rPr>
                    <w:rStyle w:val="Hyperlink"/>
                  </w:rPr>
                  <w:t>https://www.20087.com/7/02/DianZiKuaiDiJuFaZhanQianJing.html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快递柜是一种自助式收发快递的服务终端，通过提供24小时不间断的包裹存取服务，解决了快递“最后一公里”的配送难题。近年来，随着电商行业的快速发展和消费者对便捷购物体验的需求增加，电子快递柜的应用场景不断扩展，不仅在住宅小区、写字楼等地方广泛部署，还出现在学校、医院等人流量较大的公共场所。随着技术的进步，电子快递柜的功能也在不断完善，如智能识别、自动称重、在线支付等，极大地方便了用户的使用。</w:t>
      </w:r>
      <w:r>
        <w:rPr>
          <w:rFonts w:hint="eastAsia"/>
        </w:rPr>
        <w:br/>
      </w:r>
      <w:r>
        <w:rPr>
          <w:rFonts w:hint="eastAsia"/>
        </w:rPr>
        <w:t>　　未来，电子快递柜的发展将更加注重用户体验和智能化服务。一方面，随着快递业务量的持续增长，电子快递柜将更加注重提高存取效率和服务质量，比如通过优化空间布局、增加柜格数量等方式，满足更多用户的寄取需求。另一方面，随着5G、物联网等技术的应用，电子快递柜将更加智能化，能够实现远程管理、智能调度等功能，提高运营效率。此外，随着消费者对隐私保护意识的提高，电子快递柜还将更加注重数据安全和个人信息安全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288ba25514de5" w:history="1">
        <w:r>
          <w:rPr>
            <w:rStyle w:val="Hyperlink"/>
          </w:rPr>
          <w:t>2025-2031年中国电子快递柜行业发展分析与前景趋势预测报告</w:t>
        </w:r>
      </w:hyperlink>
      <w:r>
        <w:rPr>
          <w:rFonts w:hint="eastAsia"/>
        </w:rPr>
        <w:t>》主要分析了电子快递柜行业的市场规模、电子快递柜市场供需状况、电子快递柜市场竞争状况和电子快递柜主要企业经营情况，同时对电子快递柜行业的未来发展做出科学的预测。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288ba25514de5" w:history="1">
        <w:r>
          <w:rPr>
            <w:rStyle w:val="Hyperlink"/>
          </w:rPr>
          <w:t>2025-2031年中国电子快递柜行业发展分析与前景趋势预测报告</w:t>
        </w:r>
      </w:hyperlink>
      <w:r>
        <w:rPr>
          <w:rFonts w:hint="eastAsia"/>
        </w:rPr>
        <w:t>》可以帮助投资者准确把握电子快递柜行业的市场现状，为投资者进行投资作出电子快递柜行业前景预判，挖掘电子快递柜行业投资价值，同时提出电子快递柜行业投资策略、营销策略等方面的建议。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电子快递柜行业发展概述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一、电子快递柜行业定义及分类</w:t>
      </w:r>
      <w:r>
        <w:rPr>
          <w:rFonts w:hint="eastAsia"/>
        </w:rPr>
        <w:br/>
      </w:r>
      <w:r>
        <w:rPr>
          <w:rFonts w:hint="eastAsia"/>
        </w:rPr>
        <w:t>　　　　二、电子快递柜行业经济特性</w:t>
      </w:r>
      <w:r>
        <w:rPr>
          <w:rFonts w:hint="eastAsia"/>
        </w:rPr>
        <w:br/>
      </w:r>
      <w:r>
        <w:rPr>
          <w:rFonts w:hint="eastAsia"/>
        </w:rPr>
        <w:t>　　　　三、电子快递柜行业产业链简介</w:t>
      </w:r>
      <w:r>
        <w:rPr>
          <w:rFonts w:hint="eastAsia"/>
        </w:rPr>
        <w:br/>
      </w:r>
      <w:r>
        <w:rPr>
          <w:rFonts w:hint="eastAsia"/>
        </w:rPr>
        <w:t>　　第二节 电子快递柜行业发展成熟度</w:t>
      </w:r>
      <w:r>
        <w:rPr>
          <w:rFonts w:hint="eastAsia"/>
        </w:rPr>
        <w:br/>
      </w:r>
      <w:r>
        <w:rPr>
          <w:rFonts w:hint="eastAsia"/>
        </w:rPr>
        <w:t>　　　　一、电子快递柜行业发展周期分析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电子快递柜行业相关产业动态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电子快递柜行业环境分析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电子快递柜行业相关政策、法规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电子快递柜行业技术发展现状及趋势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当前我国电子快递柜技术发展现状</w:t>
      </w:r>
      <w:r>
        <w:rPr>
          <w:rFonts w:hint="eastAsia"/>
        </w:rPr>
        <w:br/>
      </w:r>
      <w:r>
        <w:rPr>
          <w:rFonts w:hint="eastAsia"/>
        </w:rPr>
        <w:t>　　第二节 中外电子快递柜技术差距及产生差距的主要原因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提高我国电子快递柜技术的对策</w:t>
      </w:r>
      <w:r>
        <w:rPr>
          <w:rFonts w:hint="eastAsia"/>
        </w:rPr>
        <w:br/>
      </w:r>
      <w:r>
        <w:rPr>
          <w:rFonts w:hint="eastAsia"/>
        </w:rPr>
        <w:t>　　第四节 我国电子快递柜产品研发、设计发展趋势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中国电子快递柜市场发展调研</w:t>
      </w:r>
      <w:r>
        <w:rPr>
          <w:rFonts w:hint="eastAsia"/>
        </w:rPr>
        <w:br/>
      </w:r>
      <w:r>
        <w:rPr>
          <w:rFonts w:hint="eastAsia"/>
        </w:rPr>
        <w:t>　　第一节 电子快递柜市场现状分析及预测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一、2019-2024年中国电子快递柜市场规模分析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二、2025-2031年中国电子快递柜市场规模预测</w:t>
      </w:r>
      <w:r>
        <w:rPr>
          <w:rFonts w:hint="eastAsia"/>
        </w:rPr>
        <w:br/>
      </w:r>
      <w:r>
        <w:rPr>
          <w:rFonts w:hint="eastAsia"/>
        </w:rPr>
        <w:t>　　第二节 电子快递柜行业产能分析及预测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一、2019-2024年中国电子快递柜行业产能分析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二、2025-2031年中国电子快递柜行业产能预测</w:t>
      </w:r>
      <w:r>
        <w:rPr>
          <w:rFonts w:hint="eastAsia"/>
        </w:rPr>
        <w:br/>
      </w:r>
      <w:r>
        <w:rPr>
          <w:rFonts w:hint="eastAsia"/>
        </w:rPr>
        <w:t>　　第三节 电子快递柜行业产量分析及预测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一、2019-2024年中国电子快递柜行业产量分析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二、2025-2031年中国电子快递柜行业产量预测</w:t>
      </w:r>
      <w:r>
        <w:rPr>
          <w:rFonts w:hint="eastAsia"/>
        </w:rPr>
        <w:br/>
      </w:r>
      <w:r>
        <w:rPr>
          <w:rFonts w:hint="eastAsia"/>
        </w:rPr>
        <w:t>　　第四节 电子快递柜市场需求分析及预测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一、2019-2024年中国电子快递柜市场需求分析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二、2025-2031年中国电子快递柜市场需求预测</w:t>
      </w:r>
      <w:r>
        <w:rPr>
          <w:rFonts w:hint="eastAsia"/>
        </w:rPr>
        <w:br/>
      </w:r>
      <w:r>
        <w:rPr>
          <w:rFonts w:hint="eastAsia"/>
        </w:rPr>
        <w:t>　　第五节 电子快递柜进出口数据分析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一、2019-2024年中国电子快递柜进出口数据分析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二、2025-2031年国内电子快递柜进出口情况预测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2019-2024年中国电子快递柜行业总体发展状况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中国电子快递柜行业规模情况分析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一、电子快递柜行业单位规模情况分析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二、电子快递柜行业人员规模状况分析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三、电子快递柜行业资产规模状况分析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四、电子快递柜行业市场规模状况分析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五、电子快递柜行业敏感性分析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一、电子快递柜行业盈利能力分析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二、电子快递柜行业偿债能力分析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三、电子快递柜行业营运能力分析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四、电子快递柜行业发展能力分析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中国电子快递柜行业重点区域发展分析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一、中国电子快递柜行业重点区域市场结构变化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二、重点地区（一）电子快递柜行业发展分析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三、重点地区（二）电子快递柜行业发展分析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四、重点地区（三）电子快递柜行业发展分析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五、重点地区（四）电子快递柜行业发展分析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六、重点地区（五）电子快递柜行业发展分析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电子快递柜行业产品价格分析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三、主要电子快递柜品牌产品价位分析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五、价格在电子快递柜行业竞争中的重要性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2025年中国电子快递柜行业上下游行业发展分析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电子快递柜上游行业分析</w:t>
      </w:r>
      <w:r>
        <w:rPr>
          <w:rFonts w:hint="eastAsia"/>
        </w:rPr>
        <w:br/>
      </w:r>
      <w:r>
        <w:rPr>
          <w:rFonts w:hint="eastAsia"/>
        </w:rPr>
        <w:t>　　　　一、电子快递柜产品成本构成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四、上游供给对电子快递柜行业的影响</w:t>
      </w:r>
      <w:r>
        <w:rPr>
          <w:rFonts w:hint="eastAsia"/>
        </w:rPr>
        <w:br/>
      </w:r>
      <w:r>
        <w:rPr>
          <w:rFonts w:hint="eastAsia"/>
        </w:rPr>
        <w:t>　　第二节 电子快递柜下游行业分析</w:t>
      </w:r>
      <w:r>
        <w:rPr>
          <w:rFonts w:hint="eastAsia"/>
        </w:rPr>
        <w:br/>
      </w:r>
      <w:r>
        <w:rPr>
          <w:rFonts w:hint="eastAsia"/>
        </w:rPr>
        <w:t>　　　　一、电子快递柜下游行业分布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四、下游需求对电子快递柜行业的影响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2025年中国电子快递柜产业市场竞争格局分析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2025年中国电子快递柜产业竞争现状分析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一、电子快递柜竞争力分析</w:t>
      </w:r>
      <w:r>
        <w:rPr>
          <w:rFonts w:hint="eastAsia"/>
        </w:rPr>
        <w:br/>
      </w:r>
      <w:r>
        <w:rPr>
          <w:rFonts w:hint="eastAsia"/>
        </w:rPr>
        <w:t>　　　　二、电子快递柜技术竞争分析</w:t>
      </w:r>
      <w:r>
        <w:rPr>
          <w:rFonts w:hint="eastAsia"/>
        </w:rPr>
        <w:br/>
      </w:r>
      <w:r>
        <w:rPr>
          <w:rFonts w:hint="eastAsia"/>
        </w:rPr>
        <w:t>　　　　三、电子快递柜价格竞争分析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2025年中国电子快递柜产业集中度分析</w:t>
      </w:r>
      <w:r>
        <w:rPr>
          <w:rFonts w:hint="eastAsia"/>
        </w:rPr>
        <w:br/>
      </w:r>
      <w:r>
        <w:rPr>
          <w:rFonts w:hint="eastAsia"/>
        </w:rPr>
        <w:t>　　　　一、电子快递柜市场集中度分析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二、电子快递柜企业集中度分析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2025-2031年提高电子快递柜企业竞争力的策略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电子快递柜行业投资风险预警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一、影响电子快递柜行业运行的有利因素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二、影响电子快递柜行业运行的稳定因素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三、影响电子快递柜行业运行的不利因素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四、我国电子快递柜行业发展面临的挑战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五、我国电子快递柜行业发展面临的机遇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对电子快递柜行业投资风险预警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一、2025-2031年电子快递柜行业市场风险及控制策略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电子快递柜行业发展趋势与投资规划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2025-2031年电子快递柜市场发展潜力分析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2025-2031年电子快递柜行业发展趋势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2025-2031年电子快递柜行业投资前景研究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[.中.智.林.]对我国电子快递柜品牌的战略思考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二、电子快递柜实施品牌战略的意义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三、电子快递柜企业品牌的现状分析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四、我国电子快递柜企业的品牌战略</w:t>
      </w:r>
      <w:r>
        <w:rPr>
          <w:rFonts w:hint="eastAsia"/>
        </w:rPr>
        <w:br/>
      </w:r>
      <w:r>
        <w:rPr>
          <w:rFonts w:hint="eastAsia"/>
        </w:rPr>
        <w:t>　　　　五、电子快递柜品牌战略管理的策略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2019-2024年中国电子快递柜行业产量及增长趋势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2025-2031年中国电子快递柜行业产量预测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2025-2031年中国电子快递柜行业市场需求预测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**地区电子快递柜行业市场需求情况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2019-2024年中国电子快递柜行业进口量及增速统计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2019-2024年中国电子快递柜行业出口量及增速统计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电子快递柜重点企业经营情况分析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2025年电子快递柜市场前景分析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2025-2031年中国电子快递柜市场需求预测</w:t>
      </w:r>
      <w:r>
        <w:rPr>
          <w:rFonts w:hint="eastAsia"/>
        </w:rPr>
        <w:br/>
      </w:r>
      <w:r>
        <w:rPr>
          <w:rFonts w:hint="eastAsia"/>
        </w:rPr>
        <w:t>　　图表 2025年电子快递柜发展趋势预测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288ba25514de5" w:history="1">
        <w:r>
          <w:rPr>
            <w:rStyle w:val="Hyperlink"/>
          </w:rPr>
          <w:t>2025-2031年中国电子快递柜行业发展分析与前景趋势预测报告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288ba25514de5" w:history="1">
        <w:r>
          <w:rPr>
            <w:rStyle w:val="Hyperlink"/>
          </w:rPr>
          <w:t>https://www.20087.com/7/02/DianZiKuaiDiJuFaZhanQianJing.html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热点：电子快递柜怎么加盟、电子快递柜超时怎么收费、电子快递柜用的电池吗、快递柜使用说明、智能快递柜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2952d2b14dee" w:history="1">
      <w:r>
        <w:rPr>
          <w:rStyle w:val="Hyperlink"/>
        </w:rPr>
        <w:t>2025-2031年中国电子快递柜行业发展分析与前景趋势预测报告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ZiKuaiDiJuFaZhanQianJing.html" TargetMode="External" Id="Ra79288ba2551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ZiKuaiDiJuFaZhanQianJing.html" TargetMode="External" Id="Ra3372952d2b1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2024-11-27T02:10:00Z</dcterms:created>
  <dcterms:modified xsi:type="dcterms:W3CDTF">2024-11-27T03:10:00Z</dcterms:modified>
  <dc:subject>2025-2031年中国电子快递柜行业发展分析与前景趋势预测报告</dc:subject>
  <dc:title>2025-2031年中国电子快递柜行业发展分析与前景趋势预测报告</dc:title>
  <cp:keywords>2025-2031年中国电子快递柜行业发展分析与前景趋势预测报告</cp:keywords>
  <dc:description>2025-2031年中国电子快递柜行业发展分析与前景趋势预测报告</dc:description>
</cp:coreProperties>
</file>