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8d57f2ee4402e" w:history="1">
              <w:r>
                <w:rPr>
                  <w:rStyle w:val="Hyperlink"/>
                </w:rPr>
                <w:t>2023-2029年中国航模电池行业发展全面调研与未来趋势分析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8d57f2ee4402e" w:history="1">
              <w:r>
                <w:rPr>
                  <w:rStyle w:val="Hyperlink"/>
                </w:rPr>
                <w:t>2023-2029年中国航模电池行业发展全面调研与未来趋势分析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e8d57f2ee4402e" w:history="1">
                <w:r>
                  <w:rPr>
                    <w:rStyle w:val="Hyperlink"/>
                  </w:rPr>
                  <w:t>https://www.20087.com/7/82/HangMoDianChiFaZhanQuShiYuCe.html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模电池主要为无人机、遥控飞机等航空模型提供电力来源，当前主流技术为锂聚合物电池，具有能量密度高、重量轻的特点。随着航模行业的迅猛发展，电池的快充技术、放电倍率和安全性得到了大幅提升，而电池管理系统(BMS)也在提高电池整体效能方面发挥了关键作用。不过，航模电池仍需应对极端温度条件下的稳定工作、寿命延长等问题。</w:t>
      </w:r>
      <w:r>
        <w:rPr>
          <w:rFonts w:hint="eastAsia"/>
        </w:rPr>
        <w:br/>
      </w:r>
      <w:r>
        <w:rPr>
          <w:rFonts w:hint="eastAsia"/>
        </w:rPr>
        <w:t>　　随着无人系统技术的飞跃进步，航模电池技术将紧跟先进飞行器的需求，聚焦固态电池、石墨烯电池等新一代储能技术的研发，以实现更高的能量密度、更快的充电速度和更长的循环寿命。此外，智能化BMS将进一步融入大数据分析与自我修复功能，确保电池在复杂多变的飞行环境中能够保持最佳状态。同时，电池回收和梯次利用体系的建立和完善，将有助于行业绿色发展和资源的有效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3e8d57f2ee4402e" w:history="1">
        <w:r>
          <w:rPr>
            <w:rStyle w:val="Hyperlink"/>
          </w:rPr>
          <w:t>2023-2029年中国航模电池行业发展全面调研与未来趋势分析</w:t>
        </w:r>
      </w:hyperlink>
      <w:r>
        <w:rPr>
          <w:rFonts w:hint="eastAsia"/>
        </w:rPr>
        <w:t>全面剖析了航模电池行业的市场规模、需求及价格动态。报告通过对航模电池产业链的深入挖掘，详细分析了行业现状，并对航模电池市场前景及发展趋势进行了科学预测。航模电池报告还深入探索了各细分市场的特点，突出关注航模电池重点企业的经营状况，全面揭示了航模电池行业竞争格局、品牌影响力和市场集中度。航模电池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航模电池行业相关概述</w:t>
      </w:r>
      <w:r>
        <w:rPr>
          <w:rFonts w:hint="eastAsia"/>
        </w:rPr>
        <w:br/>
      </w:r>
      <w:r>
        <w:rPr>
          <w:rFonts w:hint="eastAsia"/>
        </w:rPr>
        <w:t>　　　　一、航模电池行业定义及特点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1、航模电池行业定义</w:t>
      </w:r>
      <w:r>
        <w:rPr>
          <w:rFonts w:hint="eastAsia"/>
        </w:rPr>
        <w:br/>
      </w:r>
      <w:r>
        <w:rPr>
          <w:rFonts w:hint="eastAsia"/>
        </w:rPr>
        <w:t>　　　　　　2、航模电池行业特点</w:t>
      </w:r>
      <w:r>
        <w:rPr>
          <w:rFonts w:hint="eastAsia"/>
        </w:rPr>
        <w:br/>
      </w:r>
      <w:r>
        <w:rPr>
          <w:rFonts w:hint="eastAsia"/>
        </w:rPr>
        <w:t>　　　　二、航模电池行业经营模式分析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1、航模电池生产模式</w:t>
      </w:r>
      <w:r>
        <w:rPr>
          <w:rFonts w:hint="eastAsia"/>
        </w:rPr>
        <w:br/>
      </w:r>
      <w:r>
        <w:rPr>
          <w:rFonts w:hint="eastAsia"/>
        </w:rPr>
        <w:t>　　　　　　2、航模电池采购模式</w:t>
      </w:r>
      <w:r>
        <w:rPr>
          <w:rFonts w:hint="eastAsia"/>
        </w:rPr>
        <w:br/>
      </w:r>
      <w:r>
        <w:rPr>
          <w:rFonts w:hint="eastAsia"/>
        </w:rPr>
        <w:t>　　　　　　3、航模电池销售模式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2023年世界航模电池行业市场运行形势分析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2023年全球航模电池行业发展概况</w:t>
      </w:r>
      <w:r>
        <w:rPr>
          <w:rFonts w:hint="eastAsia"/>
        </w:rPr>
        <w:br/>
      </w:r>
      <w:r>
        <w:rPr>
          <w:rFonts w:hint="eastAsia"/>
        </w:rPr>
        <w:t>　　第二节 世界航模电池行业发展走势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一、全球航模电池行业市场分布情况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二、全球航模电池行业发展趋势分析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全球航模电池行业重点国家和区域分析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2023年中国航模电池行业发展环境分析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航模电池政策环境分析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航模电池技术环境分析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2023年航模电池行业技术发展现状及趋势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当前我国航模电池技术发展现状</w:t>
      </w:r>
      <w:r>
        <w:rPr>
          <w:rFonts w:hint="eastAsia"/>
        </w:rPr>
        <w:br/>
      </w:r>
      <w:r>
        <w:rPr>
          <w:rFonts w:hint="eastAsia"/>
        </w:rPr>
        <w:t>　　第二节 中外航模电池技术差距及产生差距的主要原因分析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提高我国航模电池技术的对策</w:t>
      </w:r>
      <w:r>
        <w:rPr>
          <w:rFonts w:hint="eastAsia"/>
        </w:rPr>
        <w:br/>
      </w:r>
      <w:r>
        <w:rPr>
          <w:rFonts w:hint="eastAsia"/>
        </w:rPr>
        <w:t>　　第四节 我国航模电池研发、设计发展趋势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中国航模电池行业市场供需状况分析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中国航模电池行业市场规模情况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中国航模电池行业盈利情况分析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中国航模电池行业市场需求状况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一、2018-2023年航模电池行业市场需求情况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二、航模电池行业市场需求特点分析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三、2018-2029年航模电池行业市场需求预测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中国航模电池行业市场供给状况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一、2018-2023年航模电池行业市场供给情况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二、航模电池行业市场供给特点分析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三、2018-2029年航模电池行业市场供给预测</w:t>
      </w:r>
      <w:r>
        <w:rPr>
          <w:rFonts w:hint="eastAsia"/>
        </w:rPr>
        <w:br/>
      </w:r>
      <w:r>
        <w:rPr>
          <w:rFonts w:hint="eastAsia"/>
        </w:rPr>
        <w:t>　　第五节 航模电池行业市场供需平衡状况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中国航模电池行业进出口情况分析预测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2018-2023年中国航模电池行业进出口情况分析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一、2018-2023年中国航模电池行业进口分析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二、2018-2023年中国航模电池行业出口分析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2018-2029年中国航模电池行业进出口情况预测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一、2018-2029年中国航模电池行业进口预测分析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二、2018-2029年中国航模电池行业出口预测分析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影响航模电池行业进出口变化的主要原因分析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2018-2023年中国航模电池行业重点地区调研分析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一、中国航模电池行业重点区域市场结构调研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二、**地区航模电池市场调研分析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三、**地区航模电池市场调研分析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四、**地区航模电池市场调研分析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五、**地区航模电池市场调研分析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六、**地区航模电池市场调研分析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航模电池行业细分产品市场调研分析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中国航模电池行业市场行情分析预测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航模电池价格影响因素分析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2018-2023年中国航模电池市场价格趋向分析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2018-2029年中国航模电池市场价格趋向预测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航模电池行业上、下游市场分析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航模电池行业上游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航模电池行业下游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航模电池行业竞争格局分析</w:t>
      </w:r>
      <w:r>
        <w:rPr>
          <w:rFonts w:hint="eastAsia"/>
        </w:rPr>
        <w:br/>
      </w:r>
      <w:r>
        <w:rPr>
          <w:rFonts w:hint="eastAsia"/>
        </w:rPr>
        <w:t>　　第一节 航模电池行业集中度分析</w:t>
      </w:r>
      <w:r>
        <w:rPr>
          <w:rFonts w:hint="eastAsia"/>
        </w:rPr>
        <w:br/>
      </w:r>
      <w:r>
        <w:rPr>
          <w:rFonts w:hint="eastAsia"/>
        </w:rPr>
        <w:t>　　　　一、航模电池市场集中度分析</w:t>
      </w:r>
      <w:r>
        <w:rPr>
          <w:rFonts w:hint="eastAsia"/>
        </w:rPr>
        <w:br/>
      </w:r>
      <w:r>
        <w:rPr>
          <w:rFonts w:hint="eastAsia"/>
        </w:rPr>
        <w:t>　　　　二、航模电池企业集中度分析</w:t>
      </w:r>
      <w:r>
        <w:rPr>
          <w:rFonts w:hint="eastAsia"/>
        </w:rPr>
        <w:br/>
      </w:r>
      <w:r>
        <w:rPr>
          <w:rFonts w:hint="eastAsia"/>
        </w:rPr>
        <w:t>　　　　三、航模电池区域集中度分析</w:t>
      </w:r>
      <w:r>
        <w:rPr>
          <w:rFonts w:hint="eastAsia"/>
        </w:rPr>
        <w:br/>
      </w:r>
      <w:r>
        <w:rPr>
          <w:rFonts w:hint="eastAsia"/>
        </w:rPr>
        <w:t>　　第二节 航模电池行业竞争格局分析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一、2023年航模电池行业竞争分析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二、2023年中外航模电池产品竞争分析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三、2018-2023年中国航模电池市场竞争分析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四、2018-2029年国内主要航模电池企业动向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航模电池行业重点企业发展调研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航模电池重点企业（一）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航模电池重点企业（二）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航模电池重点企业（三）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航模电池重点企业（四）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航模电池重点企业（五）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航模电池重点企业（六）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航模电池企业发展策略分析</w:t>
      </w:r>
      <w:r>
        <w:rPr>
          <w:rFonts w:hint="eastAsia"/>
        </w:rPr>
        <w:br/>
      </w:r>
      <w:r>
        <w:rPr>
          <w:rFonts w:hint="eastAsia"/>
        </w:rPr>
        <w:t>　　第一节 航模电池市场策略分析</w:t>
      </w:r>
      <w:r>
        <w:rPr>
          <w:rFonts w:hint="eastAsia"/>
        </w:rPr>
        <w:br/>
      </w:r>
      <w:r>
        <w:rPr>
          <w:rFonts w:hint="eastAsia"/>
        </w:rPr>
        <w:t>　　　　一、航模电池价格策略分析</w:t>
      </w:r>
      <w:r>
        <w:rPr>
          <w:rFonts w:hint="eastAsia"/>
        </w:rPr>
        <w:br/>
      </w:r>
      <w:r>
        <w:rPr>
          <w:rFonts w:hint="eastAsia"/>
        </w:rPr>
        <w:t>　　　　二、航模电池渠道策略分析</w:t>
      </w:r>
      <w:r>
        <w:rPr>
          <w:rFonts w:hint="eastAsia"/>
        </w:rPr>
        <w:br/>
      </w:r>
      <w:r>
        <w:rPr>
          <w:rFonts w:hint="eastAsia"/>
        </w:rPr>
        <w:t>　　第二节 航模电池销售策略分析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提高航模电池企业竞争力的策略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一、提高中国航模电池企业核心竞争力的对策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二、航模电池企业提升竞争力的主要方向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三、影响航模电池企业核心竞争力的因素及提升途径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四、提高航模电池企业竞争力的策略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对我国航模电池品牌的战略思考</w:t>
      </w:r>
      <w:r>
        <w:rPr>
          <w:rFonts w:hint="eastAsia"/>
        </w:rPr>
        <w:br/>
      </w:r>
      <w:r>
        <w:rPr>
          <w:rFonts w:hint="eastAsia"/>
        </w:rPr>
        <w:t>　　　　一、航模电池实施品牌战略的意义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二、航模电池企业品牌的现状分析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三、我国航模电池企业的品牌战略</w:t>
      </w:r>
      <w:r>
        <w:rPr>
          <w:rFonts w:hint="eastAsia"/>
        </w:rPr>
        <w:br/>
      </w:r>
      <w:r>
        <w:rPr>
          <w:rFonts w:hint="eastAsia"/>
        </w:rPr>
        <w:t>　　　　四、航模电池品牌战略管理的策略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中国航模电池行业营销策略分析</w:t>
      </w:r>
      <w:r>
        <w:rPr>
          <w:rFonts w:hint="eastAsia"/>
        </w:rPr>
        <w:br/>
      </w:r>
      <w:r>
        <w:rPr>
          <w:rFonts w:hint="eastAsia"/>
        </w:rPr>
        <w:t>　　第一节 航模电池市场推广策略研究分析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一、做好航模电池产品导入</w:t>
      </w:r>
      <w:r>
        <w:rPr>
          <w:rFonts w:hint="eastAsia"/>
        </w:rPr>
        <w:br/>
      </w:r>
      <w:r>
        <w:rPr>
          <w:rFonts w:hint="eastAsia"/>
        </w:rPr>
        <w:t>　　　　二、做好航模电池产品组合和产品线决策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三、航模电池行业城市市场推广策略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航模电池行业渠道营销研究分析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一、航模电池行业营销环境分析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二、航模电池行业现存的营销渠道分析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三、航模电池行业终端市场营销管理策略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航模电池行业营销战略研究分析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一、中国航模电池行业有效整合营销策略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二、建立航模电池行业厂商的双嬴模式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2018-2029年中国航模电池行业投资前景与风险预测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2018-2029年中国航模电池行业投资前景分析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2018-2029年中国航模电池行业投资特性分析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一、2018-2029年中国航模电池行业进入壁垒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二、2018-2029年中国航模电池行业盈利模式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三、2018-2029年中国航模电池行业盈利因素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2018-2029年中国航模电池行业投资机会分析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一、2018-2029年中国航模电池细分市场投资机会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二、2018-2029年中国航模电池行业区域市场投资潜力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2018-2029年中国航模电池行业投资风险分析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一、2018-2029年中国航模电池行业市场竞争风险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二、2018-2029年中国航模电池行业技术风险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三、2018-2029年中国航模电池行业政策风险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四、2018-2029年中国航模电池行业进入退出风险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2018-2029年中国航模电池行业盈利模式与投资策略分析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国外航模电池行业投资现状及经营模式分析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一、境外航模电池行业成长情况调查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中国航模电池行业商业模式探讨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中国航模电池行业投资国际化发展战略分析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中国航模电池行业投资策略分析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中国航模电池行业资本运作战略选择方案研究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(中^智^林)中国航模电池行业多元化经营战略的可行性分析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2018-2023年中国航模电池市场规模及增长情况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2018-2023年中国航模电池行业市场供给及增长趋势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2018-2029年中国航模电池行业市场供给预测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2018-2023年中国航模电池行业市场需求及增长情况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2018-2029年中国航模电池行业市场需求预测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2018-2023年中国航模电池行业利润及增长情况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**地区航模电池市场规模及增长情况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**地区航模电池行业市场需求情况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**地区航模电池市场规模及增长情况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**地区航模电池行业市场需求情况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2018-2023年中国航模电池行业出口情况分析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2018-2023年中国航模电池行业产品市场价格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2018-2029年中国航模电池行业产品市场价格走势预测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2018-2029年中国航模电池市场规模预测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2018-2029年中国航模电池行业利润预测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8d57f2ee4402e" w:history="1">
        <w:r>
          <w:rPr>
            <w:rStyle w:val="Hyperlink"/>
          </w:rPr>
          <w:t>2023-2029年中国航模电池行业发展全面调研与未来趋势分析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e8d57f2ee4402e" w:history="1">
        <w:r>
          <w:rPr>
            <w:rStyle w:val="Hyperlink"/>
          </w:rPr>
          <w:t>https://www.20087.com/7/82/HangMoDianChiFaZhanQuShiYuCe.html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fb743d53b465d" w:history="1">
      <w:r>
        <w:rPr>
          <w:rStyle w:val="Hyperlink"/>
        </w:rPr>
        <w:t>2023-2029年中国航模电池行业发展全面调研与未来趋势分析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HangMoDianChiFaZhanQuShiYuCe.html" TargetMode="External" Id="R73e8d57f2ee4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HangMoDianChiFaZhanQuShiYuCe.html" TargetMode="External" Id="Refdfb743d53b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2022-12-23T04:30:00Z</dcterms:created>
  <dcterms:modified xsi:type="dcterms:W3CDTF">2022-12-23T05:30:00Z</dcterms:modified>
  <dc:subject>2023-2029年中国航模电池行业发展全面调研与未来趋势分析</dc:subject>
  <dc:title>2023-2029年中国航模电池行业发展全面调研与未来趋势分析</dc:title>
  <cp:keywords>2023-2029年中国航模电池行业发展全面调研与未来趋势分析</cp:keywords>
  <dc:description>2023-2029年中国航模电池行业发展全面调研与未来趋势分析</dc:description>
</cp:coreProperties>
</file>