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156a6e6814d1d" w:history="1">
              <w:r>
                <w:rPr>
                  <w:rStyle w:val="Hyperlink"/>
                </w:rPr>
                <w:t>2024-2030年全球与中国5G车载模组行业发展分析及市场前景预测报告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156a6e6814d1d" w:history="1">
              <w:r>
                <w:rPr>
                  <w:rStyle w:val="Hyperlink"/>
                </w:rPr>
                <w:t>2024-2030年全球与中国5G车载模组行业发展分析及市场前景预测报告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156a6e6814d1d" w:history="1">
                <w:r>
                  <w:rPr>
                    <w:rStyle w:val="Hyperlink"/>
                  </w:rPr>
                  <w:t>https://www.20087.com/7/92/5GCheZaiMoZuFaZhanXianZhuangQianJing.html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车载模组是车联网和智能交通系统的核心组件，近年来随着5G网络的商用部署，其市场需求迅速增长。5G技术的高速率、低时延和大连接特性，为自动驾驶、远程控制、车辆信息娱乐系统等应用提供了坚实的基础。目前，5G车载模组已经广泛应用于智能汽车、商用车、公共交通工具以及特种车辆中，推动了智慧出行和交通安全的升级。</w:t>
      </w:r>
      <w:r>
        <w:rPr>
          <w:rFonts w:hint="eastAsia"/>
        </w:rPr>
        <w:br/>
      </w:r>
      <w:r>
        <w:rPr>
          <w:rFonts w:hint="eastAsia"/>
        </w:rPr>
        <w:t>　　未来，5G车载模组将更加注重车路协同和数据安全。一方面，通过车路协同技术的融合，5G车载模组将能够实现车辆与基础设施、其他车辆以及行人的高效信息交换，提升道路使用效率和行车安全性。另一方面，随着车联网数据量的激增，数据安全和隐私保护将成为关注焦点，5G车载模组将集成更高级别的加密技术和访问控制机制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156a6e6814d1d" w:history="1">
        <w:r>
          <w:rPr>
            <w:rStyle w:val="Hyperlink"/>
          </w:rPr>
          <w:t>2024-2030年全球与中国5G车载模组行业发展分析及市场前景预测报告</w:t>
        </w:r>
      </w:hyperlink>
      <w:r>
        <w:rPr>
          <w:rFonts w:hint="eastAsia"/>
        </w:rPr>
        <w:t>》基于深入的行业调研，对5G车载模组产业链进行了全面分析。报告详细探讨了5G车载模组市场规模、需求状况，以及价格动态，并深入解读了当前5G车载模组行业现状、市场前景及未来发展趋势。同时，报告聚焦于5G车载模组行业重点企业，剖析了竞争格局、市场集中度及品牌建设情况，并对5G车载模组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中国5G车载模组概述</w:t>
      </w:r>
      <w:r>
        <w:rPr>
          <w:rFonts w:hint="eastAsia"/>
        </w:rPr>
        <w:br/>
      </w:r>
      <w:r>
        <w:rPr>
          <w:rFonts w:hint="eastAsia"/>
        </w:rPr>
        <w:t>　　第一节 5G车载模组行业定义</w:t>
      </w:r>
      <w:r>
        <w:rPr>
          <w:rFonts w:hint="eastAsia"/>
        </w:rPr>
        <w:br/>
      </w:r>
      <w:r>
        <w:rPr>
          <w:rFonts w:hint="eastAsia"/>
        </w:rPr>
        <w:t>　　第二节 5G车载模组行业发展特性</w:t>
      </w:r>
      <w:r>
        <w:rPr>
          <w:rFonts w:hint="eastAsia"/>
        </w:rPr>
        <w:br/>
      </w:r>
      <w:r>
        <w:rPr>
          <w:rFonts w:hint="eastAsia"/>
        </w:rPr>
        <w:t>　　第三节 5G车载模组产业链分析</w:t>
      </w:r>
      <w:r>
        <w:rPr>
          <w:rFonts w:hint="eastAsia"/>
        </w:rPr>
        <w:br/>
      </w:r>
      <w:r>
        <w:rPr>
          <w:rFonts w:hint="eastAsia"/>
        </w:rPr>
        <w:t>　　第四节 5G车载模组行业生命周期分析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2023-2024年国外5G车载模组市场发展概况</w:t>
      </w:r>
      <w:r>
        <w:rPr>
          <w:rFonts w:hint="eastAsia"/>
        </w:rPr>
        <w:br/>
      </w:r>
      <w:r>
        <w:rPr>
          <w:rFonts w:hint="eastAsia"/>
        </w:rPr>
        <w:t>　　第一节 全球5G车载模组市场发展分析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北美地区主要国家5G车载模组市场概况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欧洲地区主要国家5G车载模组市场概况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亚洲地区主要国家5G车载模组市场概况</w:t>
      </w:r>
      <w:r>
        <w:rPr>
          <w:rFonts w:hint="eastAsia"/>
        </w:rPr>
        <w:br/>
      </w:r>
      <w:r>
        <w:rPr>
          <w:rFonts w:hint="eastAsia"/>
        </w:rPr>
        <w:t>　　第五节 全球5G车载模组市场发展预测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2023-2024年中国5G车载模组发展环境分析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5G车载模组行业相关政策、标准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5G车载模组行业相关发展规划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中国5G车载模组技术发展分析</w:t>
      </w:r>
      <w:r>
        <w:rPr>
          <w:rFonts w:hint="eastAsia"/>
        </w:rPr>
        <w:br/>
      </w:r>
      <w:r>
        <w:rPr>
          <w:rFonts w:hint="eastAsia"/>
        </w:rPr>
        <w:t>　　第一节 当前5G车载模组技术发展现状分析</w:t>
      </w:r>
      <w:r>
        <w:rPr>
          <w:rFonts w:hint="eastAsia"/>
        </w:rPr>
        <w:br/>
      </w:r>
      <w:r>
        <w:rPr>
          <w:rFonts w:hint="eastAsia"/>
        </w:rPr>
        <w:t>　　第二节 5G车载模组生产中需注意的问题</w:t>
      </w:r>
      <w:r>
        <w:rPr>
          <w:rFonts w:hint="eastAsia"/>
        </w:rPr>
        <w:br/>
      </w:r>
      <w:r>
        <w:rPr>
          <w:rFonts w:hint="eastAsia"/>
        </w:rPr>
        <w:t>　　第三节 5G车载模组行业主要技术趋势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5G车载模组市场特性分析</w:t>
      </w:r>
      <w:r>
        <w:rPr>
          <w:rFonts w:hint="eastAsia"/>
        </w:rPr>
        <w:br/>
      </w:r>
      <w:r>
        <w:rPr>
          <w:rFonts w:hint="eastAsia"/>
        </w:rPr>
        <w:t>　　第一节 5G车载模组行业集中度分析</w:t>
      </w:r>
      <w:r>
        <w:rPr>
          <w:rFonts w:hint="eastAsia"/>
        </w:rPr>
        <w:br/>
      </w:r>
      <w:r>
        <w:rPr>
          <w:rFonts w:hint="eastAsia"/>
        </w:rPr>
        <w:t>　　第二节 5G车载模组行业SWOT分析</w:t>
      </w:r>
      <w:r>
        <w:rPr>
          <w:rFonts w:hint="eastAsia"/>
        </w:rPr>
        <w:br/>
      </w:r>
      <w:r>
        <w:rPr>
          <w:rFonts w:hint="eastAsia"/>
        </w:rPr>
        <w:t>　　　　一、5G车载模组行业优势</w:t>
      </w:r>
      <w:r>
        <w:rPr>
          <w:rFonts w:hint="eastAsia"/>
        </w:rPr>
        <w:br/>
      </w:r>
      <w:r>
        <w:rPr>
          <w:rFonts w:hint="eastAsia"/>
        </w:rPr>
        <w:t>　　　　二、5G车载模组行业劣势</w:t>
      </w:r>
      <w:r>
        <w:rPr>
          <w:rFonts w:hint="eastAsia"/>
        </w:rPr>
        <w:br/>
      </w:r>
      <w:r>
        <w:rPr>
          <w:rFonts w:hint="eastAsia"/>
        </w:rPr>
        <w:t>　　　　三、5G车载模组行业机会</w:t>
      </w:r>
      <w:r>
        <w:rPr>
          <w:rFonts w:hint="eastAsia"/>
        </w:rPr>
        <w:br/>
      </w:r>
      <w:r>
        <w:rPr>
          <w:rFonts w:hint="eastAsia"/>
        </w:rPr>
        <w:t>　　　　四、5G车载模组行业风险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中国5G车载模组发展现状</w:t>
      </w:r>
      <w:r>
        <w:rPr>
          <w:rFonts w:hint="eastAsia"/>
        </w:rPr>
        <w:br/>
      </w:r>
      <w:r>
        <w:rPr>
          <w:rFonts w:hint="eastAsia"/>
        </w:rPr>
        <w:t>　　第一节 中国5G车载模组市场现状分析</w:t>
      </w:r>
      <w:r>
        <w:rPr>
          <w:rFonts w:hint="eastAsia"/>
        </w:rPr>
        <w:br/>
      </w:r>
      <w:r>
        <w:rPr>
          <w:rFonts w:hint="eastAsia"/>
        </w:rPr>
        <w:t>　　第二节 中国5G车载模组产量分析及预测</w:t>
      </w:r>
      <w:r>
        <w:rPr>
          <w:rFonts w:hint="eastAsia"/>
        </w:rPr>
        <w:br/>
      </w:r>
      <w:r>
        <w:rPr>
          <w:rFonts w:hint="eastAsia"/>
        </w:rPr>
        <w:t>　　　　一、5G车载模组总体产能规模</w:t>
      </w:r>
      <w:r>
        <w:rPr>
          <w:rFonts w:hint="eastAsia"/>
        </w:rPr>
        <w:br/>
      </w:r>
      <w:r>
        <w:rPr>
          <w:rFonts w:hint="eastAsia"/>
        </w:rPr>
        <w:t>　　　　二、5G车载模组生产区域分布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三、2019-2024年中国5G车载模组产量统计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三、2024-2030年中国5G车载模组产量预测</w:t>
      </w:r>
      <w:r>
        <w:rPr>
          <w:rFonts w:hint="eastAsia"/>
        </w:rPr>
        <w:br/>
      </w:r>
      <w:r>
        <w:rPr>
          <w:rFonts w:hint="eastAsia"/>
        </w:rPr>
        <w:t>　　第三节 中国5G车载模组市场需求分析及预测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一、中国5G车载模组市场需求特点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二、2019-2024年中国5G车载模组市场需求量统计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三、2024-2030年中国5G车载模组市场需求量预测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中国5G车载模组价格趋势分析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一、2019-2024年中国5G车载模组市场价格趋势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二、2024-2030年中国5G车载模组市场价格走势预测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2019-2024年5G车载模组行业经济运行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2019-2024年中国5G车载模组行业盈利能力分析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2019-2024年中国5G车载模组行业发展能力分析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2019-2024年5G车载模组行业偿债能力分析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2019-2024年5G车载模组制造企业数量分析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中国5G车载模组行业重点地区发展分析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**地区5G车载模组市场发展分析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**地区5G车载模组市场发展分析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**地区5G车载模组市场发展分析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**地区5G车载模组市场发展分析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**地区5G车载模组市场发展分析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2019-2024年中国5G车载模组进出口分析</w:t>
      </w:r>
      <w:r>
        <w:rPr>
          <w:rFonts w:hint="eastAsia"/>
        </w:rPr>
        <w:br/>
      </w:r>
      <w:r>
        <w:rPr>
          <w:rFonts w:hint="eastAsia"/>
        </w:rPr>
        <w:t>　　第一节 5G车载模组进口情况分析</w:t>
      </w:r>
      <w:r>
        <w:rPr>
          <w:rFonts w:hint="eastAsia"/>
        </w:rPr>
        <w:br/>
      </w:r>
      <w:r>
        <w:rPr>
          <w:rFonts w:hint="eastAsia"/>
        </w:rPr>
        <w:t>　　第二节 5G车载模组出口情况分析</w:t>
      </w:r>
      <w:r>
        <w:rPr>
          <w:rFonts w:hint="eastAsia"/>
        </w:rPr>
        <w:br/>
      </w:r>
      <w:r>
        <w:rPr>
          <w:rFonts w:hint="eastAsia"/>
        </w:rPr>
        <w:t>　　第三节 影响5G车载模组进出口因素分析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主要5G车载模组生产企业及竞争格局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5G车载模组行业投资战略研究</w:t>
      </w:r>
      <w:r>
        <w:rPr>
          <w:rFonts w:hint="eastAsia"/>
        </w:rPr>
        <w:br/>
      </w:r>
      <w:r>
        <w:rPr>
          <w:rFonts w:hint="eastAsia"/>
        </w:rPr>
        <w:t>　　第一节 5G车载模组行业发展战略研究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对我国5G车载模组品牌的战略思考</w:t>
      </w:r>
      <w:r>
        <w:rPr>
          <w:rFonts w:hint="eastAsia"/>
        </w:rPr>
        <w:br/>
      </w:r>
      <w:r>
        <w:rPr>
          <w:rFonts w:hint="eastAsia"/>
        </w:rPr>
        <w:t>　　　　一、5G车载模组品牌的重要性</w:t>
      </w:r>
      <w:r>
        <w:rPr>
          <w:rFonts w:hint="eastAsia"/>
        </w:rPr>
        <w:br/>
      </w:r>
      <w:r>
        <w:rPr>
          <w:rFonts w:hint="eastAsia"/>
        </w:rPr>
        <w:t>　　　　二、5G车载模组实施品牌战略的意义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三、5G车载模组企业品牌的现状分析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四、我国5G车载模组企业的品牌战略</w:t>
      </w:r>
      <w:r>
        <w:rPr>
          <w:rFonts w:hint="eastAsia"/>
        </w:rPr>
        <w:br/>
      </w:r>
      <w:r>
        <w:rPr>
          <w:rFonts w:hint="eastAsia"/>
        </w:rPr>
        <w:t>　　　　五、5G车载模组品牌战略管理的策略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5G车载模组经营策略分析</w:t>
      </w:r>
      <w:r>
        <w:rPr>
          <w:rFonts w:hint="eastAsia"/>
        </w:rPr>
        <w:br/>
      </w:r>
      <w:r>
        <w:rPr>
          <w:rFonts w:hint="eastAsia"/>
        </w:rPr>
        <w:t>　　　　一、5G车载模组市场细分策略</w:t>
      </w:r>
      <w:r>
        <w:rPr>
          <w:rFonts w:hint="eastAsia"/>
        </w:rPr>
        <w:br/>
      </w:r>
      <w:r>
        <w:rPr>
          <w:rFonts w:hint="eastAsia"/>
        </w:rPr>
        <w:t>　　　　二、5G车载模组市场创新策略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四、5G车载模组新产品差异化战略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2024-2030年中国5G车载模组发展趋势预测及投资风险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2024年5G车载模组市场前景分析</w:t>
      </w:r>
      <w:r>
        <w:rPr>
          <w:rFonts w:hint="eastAsia"/>
        </w:rPr>
        <w:br/>
      </w:r>
      <w:r>
        <w:rPr>
          <w:rFonts w:hint="eastAsia"/>
        </w:rPr>
        <w:t>　　第二节 2024年5G车载模组行业发展趋势预测</w:t>
      </w:r>
      <w:r>
        <w:rPr>
          <w:rFonts w:hint="eastAsia"/>
        </w:rPr>
        <w:br/>
      </w:r>
      <w:r>
        <w:rPr>
          <w:rFonts w:hint="eastAsia"/>
        </w:rPr>
        <w:t>　　第三节 5G车载模组行业投资风险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5G车载模组投资建议</w:t>
      </w:r>
      <w:r>
        <w:rPr>
          <w:rFonts w:hint="eastAsia"/>
        </w:rPr>
        <w:br/>
      </w:r>
      <w:r>
        <w:rPr>
          <w:rFonts w:hint="eastAsia"/>
        </w:rPr>
        <w:t>　　第一节 5G车载模组行业投资环境分析</w:t>
      </w:r>
      <w:r>
        <w:rPr>
          <w:rFonts w:hint="eastAsia"/>
        </w:rPr>
        <w:br/>
      </w:r>
      <w:r>
        <w:rPr>
          <w:rFonts w:hint="eastAsia"/>
        </w:rPr>
        <w:t>　　第二节 5G车载模组行业投资进入壁垒分析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2019-2024年中国5G车载模组市场规模及增长情况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2019-2024年中国5G车载模组行业产量及增长趋势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2024-2030年中国5G车载模组行业产量预测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2019-2024年中国5G车载模组行业市场需求及增长情况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2024-2030年中国5G车载模组行业市场需求预测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**地区5G车载模组市场规模及增长情况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**地区5G车载模组行业市场需求情况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**地区5G车载模组市场规模及增长情况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**地区5G车载模组行业市场需求情况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2019-2024年中国5G车载模组行业出口情况分析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5G车载模组重点企业经营情况分析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2024年5G车载模组行业壁垒</w:t>
      </w:r>
      <w:r>
        <w:rPr>
          <w:rFonts w:hint="eastAsia"/>
        </w:rPr>
        <w:br/>
      </w:r>
      <w:r>
        <w:rPr>
          <w:rFonts w:hint="eastAsia"/>
        </w:rPr>
        <w:t>　　图表 2024年5G车载模组市场前景分析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2024-2030年中国5G车载模组市场规模预测</w:t>
      </w:r>
      <w:r>
        <w:rPr>
          <w:rFonts w:hint="eastAsia"/>
        </w:rPr>
        <w:br/>
      </w:r>
      <w:r>
        <w:rPr>
          <w:rFonts w:hint="eastAsia"/>
        </w:rPr>
        <w:t>　　图表 2024年5G车载模组发展趋势预测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156a6e6814d1d" w:history="1">
        <w:r>
          <w:rPr>
            <w:rStyle w:val="Hyperlink"/>
          </w:rPr>
          <w:t>2024-2030年全球与中国5G车载模组行业发展分析及市场前景预测报告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156a6e6814d1d" w:history="1">
        <w:r>
          <w:rPr>
            <w:rStyle w:val="Hyperlink"/>
          </w:rPr>
          <w:t>https://www.20087.com/7/92/5GCheZaiMoZuFaZhanXianZhuangQianJing.html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e0f2eeb6f4c37" w:history="1">
      <w:r>
        <w:rPr>
          <w:rStyle w:val="Hyperlink"/>
        </w:rPr>
        <w:t>2024-2030年全球与中国5G车载模组行业发展分析及市场前景预测报告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5GCheZaiMoZuFaZhanXianZhuangQianJing.html" TargetMode="External" Id="Raaa156a6e681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5GCheZaiMoZuFaZhanXianZhuangQianJing.html" TargetMode="External" Id="R082e0f2eeb6f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2024-03-18T00:21:00Z</dcterms:created>
  <dcterms:modified xsi:type="dcterms:W3CDTF">2024-03-18T01:21:00Z</dcterms:modified>
  <dc:subject>2024-2030年全球与中国5G车载模组行业发展分析及市场前景预测报告</dc:subject>
  <dc:title>2024-2030年全球与中国5G车载模组行业发展分析及市场前景预测报告</dc:title>
  <cp:keywords>2024-2030年全球与中国5G车载模组行业发展分析及市场前景预测报告</cp:keywords>
  <dc:description>2024-2030年全球与中国5G车载模组行业发展分析及市场前景预测报告</dc:description>
</cp:coreProperties>
</file>