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bd48f457764d2c" w:history="1">
              <w:r>
                <w:rPr>
                  <w:rStyle w:val="Hyperlink"/>
                </w:rPr>
                <w:t>2024-2030年中国LGA封装市场研究与发展前景报告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bd48f457764d2c" w:history="1">
              <w:r>
                <w:rPr>
                  <w:rStyle w:val="Hyperlink"/>
                </w:rPr>
                <w:t>2024-2030年中国LGA封装市场研究与发展前景报告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bd48f457764d2c" w:history="1">
                <w:r>
                  <w:rPr>
                    <w:rStyle w:val="Hyperlink"/>
                  </w:rPr>
                  <w:t>https://www.20087.com/7/22/LGAFengZhuangDeQianJingQuShi.html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LGA（Land Grid Array）封装是一种先进的集成电路封装技术，广泛应用于CPU、GPU等高性能芯片中。相比传统的针脚式封装，LGA提供了更高的引脚密度和更好的散热性能，适用于高速数据传输和高功耗应用。目前，随着半导体制造工艺的不断进步，LGA封装技术也在不断优化，如提高封装密度、优化散热设计，以满足高性能计算、数据中心、人工智能等领域对芯片性能的极致要求。</w:t>
      </w:r>
      <w:r>
        <w:rPr>
          <w:rFonts w:hint="eastAsia"/>
        </w:rPr>
        <w:br/>
      </w:r>
      <w:r>
        <w:rPr>
          <w:rFonts w:hint="eastAsia"/>
        </w:rPr>
        <w:t>　　未来，LGA封装技术的发展将紧密跟随半导体行业趋势，重点在于缩小尺寸、提升效率与可靠性。随着3D封装、扇出型封装等先进技术的融合，LGA封装将能够实现更复杂的系统级封装，支持更高层次的芯片集成。同时，为了应对日益增长的热管理挑战，创新的散热材料和散热结构设计将是研究重点。此外，面对物联网、自动驾驶等新兴应用的需求，LGA封装将更注重低功耗和小型化设计，以适应边缘计算、车载电子等应用场景的特定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bd48f457764d2c" w:history="1">
        <w:r>
          <w:rPr>
            <w:rStyle w:val="Hyperlink"/>
          </w:rPr>
          <w:t>2024-2030年中国LGA封装市场研究与发展前景报告</w:t>
        </w:r>
      </w:hyperlink>
      <w:r>
        <w:rPr>
          <w:rFonts w:hint="eastAsia"/>
        </w:rPr>
        <w:t>》依据国家权威机构及LGA封装相关协会等渠道的权威资料数据，结合LGA封装行业发展所处的环境，从理论到实践、从宏观到微观等多个角度对LGA封装行业进行调研分析。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bd48f457764d2c" w:history="1">
        <w:r>
          <w:rPr>
            <w:rStyle w:val="Hyperlink"/>
          </w:rPr>
          <w:t>2024-2030年中国LGA封装市场研究与发展前景报告</w:t>
        </w:r>
      </w:hyperlink>
      <w:r>
        <w:rPr>
          <w:rFonts w:hint="eastAsia"/>
        </w:rPr>
        <w:t>》内容严谨、数据翔实，通过辅以大量直观的图表帮助LGA封装行业企业准确把握LGA封装行业发展动向、正确制定企业发展战略和投资策略。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abd48f457764d2c" w:history="1">
        <w:r>
          <w:rPr>
            <w:rStyle w:val="Hyperlink"/>
          </w:rPr>
          <w:t>2024-2030年中国LGA封装市场研究与发展前景报告</w:t>
        </w:r>
      </w:hyperlink>
      <w:r>
        <w:rPr>
          <w:rFonts w:hint="eastAsia"/>
        </w:rPr>
        <w:t>是LGA封装业内企业、相关投资公司及政府部门准确把握LGA封装行业发展趋势，洞悉LGA封装行业竞争格局，规避经营和投资风险，制定正确竞争和投资战略决策的重要决策依据之一。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LGA封装产业概述</w:t>
      </w:r>
      <w:r>
        <w:rPr>
          <w:rFonts w:hint="eastAsia"/>
        </w:rPr>
        <w:br/>
      </w:r>
      <w:r>
        <w:rPr>
          <w:rFonts w:hint="eastAsia"/>
        </w:rPr>
        <w:t>　　第一节 LGA封装定义</w:t>
      </w:r>
      <w:r>
        <w:rPr>
          <w:rFonts w:hint="eastAsia"/>
        </w:rPr>
        <w:br/>
      </w:r>
      <w:r>
        <w:rPr>
          <w:rFonts w:hint="eastAsia"/>
        </w:rPr>
        <w:t>　　第二节 LGA封装行业特点</w:t>
      </w:r>
      <w:r>
        <w:rPr>
          <w:rFonts w:hint="eastAsia"/>
        </w:rPr>
        <w:br/>
      </w:r>
      <w:r>
        <w:rPr>
          <w:rFonts w:hint="eastAsia"/>
        </w:rPr>
        <w:t>　　第三节 LGA封装产业链分析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2023-2024年中国LGA封装行业运行环境分析</w:t>
      </w:r>
      <w:r>
        <w:rPr>
          <w:rFonts w:hint="eastAsia"/>
        </w:rPr>
        <w:br/>
      </w:r>
      <w:r>
        <w:rPr>
          <w:rFonts w:hint="eastAsia"/>
        </w:rPr>
        <w:t>　　第一节 中国LGA封装运行经济环境分析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中国LGA封装产业政策环境分析</w:t>
      </w:r>
      <w:r>
        <w:rPr>
          <w:rFonts w:hint="eastAsia"/>
        </w:rPr>
        <w:br/>
      </w:r>
      <w:r>
        <w:rPr>
          <w:rFonts w:hint="eastAsia"/>
        </w:rPr>
        <w:t>　　　　一、LGA封装行业监管体制</w:t>
      </w:r>
      <w:r>
        <w:rPr>
          <w:rFonts w:hint="eastAsia"/>
        </w:rPr>
        <w:br/>
      </w:r>
      <w:r>
        <w:rPr>
          <w:rFonts w:hint="eastAsia"/>
        </w:rPr>
        <w:t>　　　　二、LGA封装行业主要法规</w:t>
      </w:r>
      <w:r>
        <w:rPr>
          <w:rFonts w:hint="eastAsia"/>
        </w:rPr>
        <w:br/>
      </w:r>
      <w:r>
        <w:rPr>
          <w:rFonts w:hint="eastAsia"/>
        </w:rPr>
        <w:t>　　　　三、主要LGA封装产业政策</w:t>
      </w:r>
      <w:r>
        <w:rPr>
          <w:rFonts w:hint="eastAsia"/>
        </w:rPr>
        <w:br/>
      </w:r>
      <w:r>
        <w:rPr>
          <w:rFonts w:hint="eastAsia"/>
        </w:rPr>
        <w:t>　　第三节 中国LGA封装产业社会环境分析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国外LGA封装行业发展态势分析</w:t>
      </w:r>
      <w:r>
        <w:rPr>
          <w:rFonts w:hint="eastAsia"/>
        </w:rPr>
        <w:br/>
      </w:r>
      <w:r>
        <w:rPr>
          <w:rFonts w:hint="eastAsia"/>
        </w:rPr>
        <w:t>　　第一节 国外LGA封装市场发展现状分析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国外主要国家LGA封装市场现状</w:t>
      </w:r>
      <w:r>
        <w:rPr>
          <w:rFonts w:hint="eastAsia"/>
        </w:rPr>
        <w:br/>
      </w:r>
      <w:r>
        <w:rPr>
          <w:rFonts w:hint="eastAsia"/>
        </w:rPr>
        <w:t>　　第三节 国外LGA封装行业发展趋势预测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中国LGA封装行业市场分析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2019-2024年中国LGA封装行业规模情况</w:t>
      </w:r>
      <w:r>
        <w:rPr>
          <w:rFonts w:hint="eastAsia"/>
        </w:rPr>
        <w:br/>
      </w:r>
      <w:r>
        <w:rPr>
          <w:rFonts w:hint="eastAsia"/>
        </w:rPr>
        <w:t>　　　　一、LGA封装行业市场规模情况分析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二、LGA封装行业单位规模情况</w:t>
      </w:r>
      <w:r>
        <w:rPr>
          <w:rFonts w:hint="eastAsia"/>
        </w:rPr>
        <w:br/>
      </w:r>
      <w:r>
        <w:rPr>
          <w:rFonts w:hint="eastAsia"/>
        </w:rPr>
        <w:t>　　　　三、LGA封装行业人员规模情况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2019-2024年中国LGA封装行业财务能力分析</w:t>
      </w:r>
      <w:r>
        <w:rPr>
          <w:rFonts w:hint="eastAsia"/>
        </w:rPr>
        <w:br/>
      </w:r>
      <w:r>
        <w:rPr>
          <w:rFonts w:hint="eastAsia"/>
        </w:rPr>
        <w:t>　　　　一、LGA封装行业盈利能力分析</w:t>
      </w:r>
      <w:r>
        <w:rPr>
          <w:rFonts w:hint="eastAsia"/>
        </w:rPr>
        <w:br/>
      </w:r>
      <w:r>
        <w:rPr>
          <w:rFonts w:hint="eastAsia"/>
        </w:rPr>
        <w:t>　　　　二、LGA封装行业偿债能力分析</w:t>
      </w:r>
      <w:r>
        <w:rPr>
          <w:rFonts w:hint="eastAsia"/>
        </w:rPr>
        <w:br/>
      </w:r>
      <w:r>
        <w:rPr>
          <w:rFonts w:hint="eastAsia"/>
        </w:rPr>
        <w:t>　　　　三、LGA封装行业营运能力分析</w:t>
      </w:r>
      <w:r>
        <w:rPr>
          <w:rFonts w:hint="eastAsia"/>
        </w:rPr>
        <w:br/>
      </w:r>
      <w:r>
        <w:rPr>
          <w:rFonts w:hint="eastAsia"/>
        </w:rPr>
        <w:t>　　　　四、LGA封装行业发展能力分析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2023-2024年中国LGA封装行业热点动态</w:t>
      </w:r>
      <w:r>
        <w:rPr>
          <w:rFonts w:hint="eastAsia"/>
        </w:rPr>
        <w:br/>
      </w:r>
      <w:r>
        <w:rPr>
          <w:rFonts w:hint="eastAsia"/>
        </w:rPr>
        <w:t>　　第四节 2024年中国LGA封装行业面临的挑战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中国重点地区LGA封装行业市场调研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重点地区（一）LGA封装市场调研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重点地区（二）LGA封装市场调研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重点地区（三）LGA封装市场调研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重点地区（四）LGA封装市场调研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重点地区（五）LGA封装市场调研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中国LGA封装行业价格走势及影响因素分析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国内LGA封装行业价格回顾</w:t>
      </w:r>
      <w:r>
        <w:rPr>
          <w:rFonts w:hint="eastAsia"/>
        </w:rPr>
        <w:br/>
      </w:r>
      <w:r>
        <w:rPr>
          <w:rFonts w:hint="eastAsia"/>
        </w:rPr>
        <w:t>　　第二节 国内LGA封装行业价格走势预测</w:t>
      </w:r>
      <w:r>
        <w:rPr>
          <w:rFonts w:hint="eastAsia"/>
        </w:rPr>
        <w:br/>
      </w:r>
      <w:r>
        <w:rPr>
          <w:rFonts w:hint="eastAsia"/>
        </w:rPr>
        <w:t>　　第三节 国内LGA封装行业价格影响因素分析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中国LGA封装行业客户调研</w:t>
      </w:r>
      <w:r>
        <w:rPr>
          <w:rFonts w:hint="eastAsia"/>
        </w:rPr>
        <w:br/>
      </w:r>
      <w:r>
        <w:rPr>
          <w:rFonts w:hint="eastAsia"/>
        </w:rPr>
        <w:t>　　　　一、LGA封装行业客户偏好调查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二、客户对LGA封装品牌的首要认知渠道</w:t>
      </w:r>
      <w:r>
        <w:rPr>
          <w:rFonts w:hint="eastAsia"/>
        </w:rPr>
        <w:br/>
      </w:r>
      <w:r>
        <w:rPr>
          <w:rFonts w:hint="eastAsia"/>
        </w:rPr>
        <w:t>　　　　三、LGA封装品牌忠诚度调查</w:t>
      </w:r>
      <w:r>
        <w:rPr>
          <w:rFonts w:hint="eastAsia"/>
        </w:rPr>
        <w:br/>
      </w:r>
      <w:r>
        <w:rPr>
          <w:rFonts w:hint="eastAsia"/>
        </w:rPr>
        <w:t>　　　　四、LGA封装行业客户消费理念调研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中国LGA封装行业竞争格局分析</w:t>
      </w:r>
      <w:r>
        <w:rPr>
          <w:rFonts w:hint="eastAsia"/>
        </w:rPr>
        <w:br/>
      </w:r>
      <w:r>
        <w:rPr>
          <w:rFonts w:hint="eastAsia"/>
        </w:rPr>
        <w:t>　　第一节 2024年LGA封装行业集中度分析</w:t>
      </w:r>
      <w:r>
        <w:rPr>
          <w:rFonts w:hint="eastAsia"/>
        </w:rPr>
        <w:br/>
      </w:r>
      <w:r>
        <w:rPr>
          <w:rFonts w:hint="eastAsia"/>
        </w:rPr>
        <w:t>　　　　一、LGA封装市场集中度分析</w:t>
      </w:r>
      <w:r>
        <w:rPr>
          <w:rFonts w:hint="eastAsia"/>
        </w:rPr>
        <w:br/>
      </w:r>
      <w:r>
        <w:rPr>
          <w:rFonts w:hint="eastAsia"/>
        </w:rPr>
        <w:t>　　　　二、LGA封装企业集中度分析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2023-2024年LGA封装行业竞争格局分析</w:t>
      </w:r>
      <w:r>
        <w:rPr>
          <w:rFonts w:hint="eastAsia"/>
        </w:rPr>
        <w:br/>
      </w:r>
      <w:r>
        <w:rPr>
          <w:rFonts w:hint="eastAsia"/>
        </w:rPr>
        <w:t>　　　　一、LGA封装行业竞争策略分析</w:t>
      </w:r>
      <w:r>
        <w:rPr>
          <w:rFonts w:hint="eastAsia"/>
        </w:rPr>
        <w:br/>
      </w:r>
      <w:r>
        <w:rPr>
          <w:rFonts w:hint="eastAsia"/>
        </w:rPr>
        <w:t>　　　　二、LGA封装行业竞争格局展望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三、我国LGA封装市场竞争趋势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LGA封装行业重点企业发展调研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LGA封装企业发展策略分析</w:t>
      </w:r>
      <w:r>
        <w:rPr>
          <w:rFonts w:hint="eastAsia"/>
        </w:rPr>
        <w:br/>
      </w:r>
      <w:r>
        <w:rPr>
          <w:rFonts w:hint="eastAsia"/>
        </w:rPr>
        <w:t>　　第一节 LGA封装市场策略分析</w:t>
      </w:r>
      <w:r>
        <w:rPr>
          <w:rFonts w:hint="eastAsia"/>
        </w:rPr>
        <w:br/>
      </w:r>
      <w:r>
        <w:rPr>
          <w:rFonts w:hint="eastAsia"/>
        </w:rPr>
        <w:t>　　　　一、LGA封装价格策略分析</w:t>
      </w:r>
      <w:r>
        <w:rPr>
          <w:rFonts w:hint="eastAsia"/>
        </w:rPr>
        <w:br/>
      </w:r>
      <w:r>
        <w:rPr>
          <w:rFonts w:hint="eastAsia"/>
        </w:rPr>
        <w:t>　　　　二、LGA封装渠道策略分析</w:t>
      </w:r>
      <w:r>
        <w:rPr>
          <w:rFonts w:hint="eastAsia"/>
        </w:rPr>
        <w:br/>
      </w:r>
      <w:r>
        <w:rPr>
          <w:rFonts w:hint="eastAsia"/>
        </w:rPr>
        <w:t>　　第二节 LGA封装销售策略分析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提高LGA封装企业竞争力的策略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一、提高中国LGA封装企业核心竞争力的对策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二、LGA封装企业提升竞争力的主要方向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三、影响LGA封装企业核心竞争力的因素及提升途径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四、提高LGA封装企业竞争力的策略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LGA封装行业投资风险与控制策略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LGA封装行业SWOT模型分析</w:t>
      </w:r>
      <w:r>
        <w:rPr>
          <w:rFonts w:hint="eastAsia"/>
        </w:rPr>
        <w:br/>
      </w:r>
      <w:r>
        <w:rPr>
          <w:rFonts w:hint="eastAsia"/>
        </w:rPr>
        <w:t>　　　　一、LGA封装行业优势分析</w:t>
      </w:r>
      <w:r>
        <w:rPr>
          <w:rFonts w:hint="eastAsia"/>
        </w:rPr>
        <w:br/>
      </w:r>
      <w:r>
        <w:rPr>
          <w:rFonts w:hint="eastAsia"/>
        </w:rPr>
        <w:t>　　　　二、LGA封装行业劣势分析</w:t>
      </w:r>
      <w:r>
        <w:rPr>
          <w:rFonts w:hint="eastAsia"/>
        </w:rPr>
        <w:br/>
      </w:r>
      <w:r>
        <w:rPr>
          <w:rFonts w:hint="eastAsia"/>
        </w:rPr>
        <w:t>　　　　三、LGA封装行业机会分析</w:t>
      </w:r>
      <w:r>
        <w:rPr>
          <w:rFonts w:hint="eastAsia"/>
        </w:rPr>
        <w:br/>
      </w:r>
      <w:r>
        <w:rPr>
          <w:rFonts w:hint="eastAsia"/>
        </w:rPr>
        <w:t>　　　　四、LGA封装行业风险分析</w:t>
      </w:r>
      <w:r>
        <w:rPr>
          <w:rFonts w:hint="eastAsia"/>
        </w:rPr>
        <w:br/>
      </w:r>
      <w:r>
        <w:rPr>
          <w:rFonts w:hint="eastAsia"/>
        </w:rPr>
        <w:t>　　第二节 LGA封装行业投资风险及控制策略分析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一、LGA封装市场风险及控制策略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二、LGA封装行业政策风险及控制策略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三、LGA封装行业经营风险及控制策略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四、LGA封装同业竞争风险及控制策略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五、LGA封装行业其他风险及控制策略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2024-2030年中国LGA封装行业投资潜力及发展趋势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2024-2030年LGA封装行业投资潜力分析</w:t>
      </w:r>
      <w:r>
        <w:rPr>
          <w:rFonts w:hint="eastAsia"/>
        </w:rPr>
        <w:br/>
      </w:r>
      <w:r>
        <w:rPr>
          <w:rFonts w:hint="eastAsia"/>
        </w:rPr>
        <w:t>　　　　一、LGA封装行业重点可投资领域</w:t>
      </w:r>
      <w:r>
        <w:rPr>
          <w:rFonts w:hint="eastAsia"/>
        </w:rPr>
        <w:br/>
      </w:r>
      <w:r>
        <w:rPr>
          <w:rFonts w:hint="eastAsia"/>
        </w:rPr>
        <w:t>　　　　二、LGA封装行业目标市场需求潜力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三、LGA封装行业投资潜力综合评判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 2024-2030年中国LGA封装行业发展趋势分析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一、2024年LGA封装市场前景分析</w:t>
      </w:r>
      <w:r>
        <w:rPr>
          <w:rFonts w:hint="eastAsia"/>
        </w:rPr>
        <w:br/>
      </w:r>
      <w:r>
        <w:rPr>
          <w:rFonts w:hint="eastAsia"/>
        </w:rPr>
        <w:t>　　　　二、2024年LGA封装发展趋势预测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三、2024-2030年我国LGA封装行业发展剖析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五、未来LGA封装行业发展变局剖析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LGA封装行业历程</w:t>
      </w:r>
      <w:r>
        <w:rPr>
          <w:rFonts w:hint="eastAsia"/>
        </w:rPr>
        <w:br/>
      </w:r>
      <w:r>
        <w:rPr>
          <w:rFonts w:hint="eastAsia"/>
        </w:rPr>
        <w:t>　　图表 LGA封装行业生命周期</w:t>
      </w:r>
      <w:r>
        <w:rPr>
          <w:rFonts w:hint="eastAsia"/>
        </w:rPr>
        <w:br/>
      </w:r>
      <w:r>
        <w:rPr>
          <w:rFonts w:hint="eastAsia"/>
        </w:rPr>
        <w:t>　　图表 LGA封装行业产业链分析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2019-2024年LGA封装行业市场容量统计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2019-2024年中国LGA封装行业市场规模及增长情况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2019-2024年中国LGA封装行业销售收入分析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2019-2024年中国LGA封装行业盈利情况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2019-2024年中国LGA封装行业利润总额分析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2019-2024年中国LGA封装行业企业数量情况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2019-2024年中国LGA封装行业企业平均规模情况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2019-2024年中国LGA封装行业竞争力分析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2019-2024年中国LGA封装行业盈利能力分析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2019-2024年中国LGA封装行业运营能力分析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2019-2024年中国LGA封装行业偿债能力分析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2019-2024年中国LGA封装行业发展能力分析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2019-2024年中国LGA封装行业经营效益分析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**地区LGA封装市场规模及增长情况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**地区LGA封装行业市场需求情况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**地区LGA封装市场规模及增长情况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**地区LGA封装行业市场需求情况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**地区LGA封装市场规模及增长情况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**地区LGA封装行业市场需求情况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LGA封装重点企业（一）基本信息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LGA封装重点企业（一）经营情况分析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LGA封装重点企业（一）盈利能力情况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LGA封装重点企业（一）偿债能力情况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LGA封装重点企业（一）运营能力情况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LGA封装重点企业（一）成长能力情况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LGA封装重点企业（二）基本信息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LGA封装重点企业（二）经营情况分析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LGA封装重点企业（二）盈利能力情况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LGA封装重点企业（二）偿债能力情况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LGA封装重点企业（二）运营能力情况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LGA封装重点企业（二）成长能力情况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2024-2030年中国LGA封装行业市场容量预测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2024-2030年中国LGA封装行业市场规模预测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2024-2030年中国LGA封装市场前景分析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2024-2030年中国LGA封装行业发展趋势预测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bd48f457764d2c" w:history="1">
        <w:r>
          <w:rPr>
            <w:rStyle w:val="Hyperlink"/>
          </w:rPr>
          <w:t>2024-2030年中国LGA封装市场研究与发展前景报告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bd48f457764d2c" w:history="1">
        <w:r>
          <w:rPr>
            <w:rStyle w:val="Hyperlink"/>
          </w:rPr>
          <w:t>https://www.20087.com/7/22/LGAFengZhuangDeQianJingQuShi.html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dd3111c3574e74" w:history="1">
      <w:r>
        <w:rPr>
          <w:rStyle w:val="Hyperlink"/>
        </w:rPr>
        <w:t>2024-2030年中国LGA封装市场研究与发展前景报告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LGAFengZhuangDeQianJingQuShi.html" TargetMode="External" Id="R4abd48f457764d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LGAFengZhuangDeQianJingQuShi.html" TargetMode="External" Id="Readd3111c3574e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2024-05-25T23:09:00Z</dcterms:created>
  <dcterms:modified xsi:type="dcterms:W3CDTF">2024-05-26T00:09:00Z</dcterms:modified>
  <dc:subject>2024-2030年中国LGA封装市场研究与发展前景报告</dc:subject>
  <dc:title>2024-2030年中国LGA封装市场研究与发展前景报告</dc:title>
  <cp:keywords>2024-2030年中国LGA封装市场研究与发展前景报告</cp:keywords>
  <dc:description>2024-2030年中国LGA封装市场研究与发展前景报告</dc:description>
</cp:coreProperties>
</file>