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ad2346d574715" w:history="1">
              <w:r>
                <w:rPr>
                  <w:rStyle w:val="Hyperlink"/>
                </w:rPr>
                <w:t>2026-2032年中国ToF深度相机市场研究分析与发展前景报告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ad2346d574715" w:history="1">
              <w:r>
                <w:rPr>
                  <w:rStyle w:val="Hyperlink"/>
                </w:rPr>
                <w:t>2026-2032年中国ToF深度相机市场研究分析与发展前景报告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ad2346d574715" w:history="1">
                <w:r>
                  <w:rPr>
                    <w:rStyle w:val="Hyperlink"/>
                  </w:rPr>
                  <w:t>https://www.20087.com/7/02/ToFShenDuXiangJiHangYeQianJingQuShi.html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F（飞行时间）深度相机是一种通过向目标发射光脉冲或调制光，并精准测量光线往返时间来计算物体距离与三维形态的主动式3D视觉传感器。凭借探测范围广、响应速度快以及受环境光干扰小等显著优势，ToF深度相机广泛应用于智能手机人脸解锁、扫地机器人避障导航、工业无序抓取及AR/VR交互等领域。随着人工智能与物理世界数字化需求的激增，ToF深度相机行业正加速向dToF（直接飞行时间）技术迭代、高集成度SoC化及端侧深度计算方向深度转型。现代ToF深度相机普遍采用了先进的SPAD（单光子雪崩二极管）阵列与VCSEL（垂直腔面发射激光器）技术，配合智能抗干扰算法，不仅大幅提升了在户外强光环境下的测距精度与稳定性，还通过将深度计算功能直接集成在传感器芯片内部，有效解决了传统方案对外部算力的依赖与处理延迟痛点。同时，具备全局快门架构与RGBD（带深度信息的彩色图像）输出能力的智能感知模组，在高速运动物体检测与复杂场景建模方面的应用占比持续扩大。</w:t>
      </w:r>
      <w:r>
        <w:rPr>
          <w:rFonts w:hint="eastAsia"/>
        </w:rPr>
        <w:br/>
      </w:r>
      <w:r>
        <w:rPr>
          <w:rFonts w:hint="eastAsia"/>
        </w:rPr>
        <w:t>　　未来，ToF深度相机行业将紧扣具身智能与空间计算趋势，向超高像素面阵化、多模态传感融合及屏下微型化方向深度迭代。市场调研网指出，为了满足人形机器人、L3级以上自动驾驶对极致环境感知的需求，深度融合超大规模SPAD阵列与先进封装技术的超高像素dToF传感器将成为研发重点，旨在实现厘米级甚至毫米级的远距离高精度三维重建，推动机器视觉从“平面识别”向“全空间语义理解”的根本性变革。在技术架构层面，结合短波红外等新型光谱技术的多模态ToF相机，将能够穿透烟雾、硅片等特殊介质，大幅拓展在半导体检测、医疗成像等高端工业场景的应用边界。此外，随着消费电子对全面屏与极致轻薄的追求，采用先进光学微缩工艺的屏下ToF模组，将在实现无感交互与隐私保护方面展现广阔潜力，推动3D感知产业从单一的功能模组向构建“全时全域+智能感知”的机器视觉核心中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ad2346d574715" w:history="1">
        <w:r>
          <w:rPr>
            <w:rStyle w:val="Hyperlink"/>
          </w:rPr>
          <w:t>2026-2032年中国ToF深度相机市场研究分析与发展前景报告</w:t>
        </w:r>
      </w:hyperlink>
      <w:r>
        <w:rPr>
          <w:rFonts w:hint="eastAsia"/>
        </w:rPr>
        <w:t>》，2025年ToF深度相机行业市场规模达 亿元，预计2032年市场规模将达 亿元，期间年均复合增长率（CAGR）达 %。报告系统分析了ToF深度相机行业的现状，全面梳理了ToF深度相机市场需求、市场规模、产业链结构及价格体系，详细解读了ToF深度相机细分市场特点。报告结合权威数据，科学预测了ToF深度相机市场前景与发展趋势，客观分析了品牌竞争格局、市场集中度及重点企业的运营表现，并指出了ToF深度相机行业面临的机遇与风险。为ToF深度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ToF深度相机市场概述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按照不同产品类型，ToF深度相机主要可以分为如下几个类别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中国不同产品类型ToF深度相机增长趋势2021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1D</w:t>
      </w:r>
      <w:r>
        <w:rPr>
          <w:rFonts w:hint="eastAsia"/>
        </w:rPr>
        <w:br/>
      </w:r>
      <w:r>
        <w:rPr>
          <w:rFonts w:hint="eastAsia"/>
        </w:rPr>
        <w:t>　　　　1.2.3 3D</w:t>
      </w:r>
      <w:r>
        <w:rPr>
          <w:rFonts w:hint="eastAsia"/>
        </w:rPr>
        <w:br/>
      </w:r>
      <w:r>
        <w:rPr>
          <w:rFonts w:hint="eastAsia"/>
        </w:rPr>
        <w:t>　　1.3 按照不同视场角，ToF深度相机主要可以分为如下几个类别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中国不同视场角ToF深度相机增长趋势2021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＜30°</w:t>
      </w:r>
      <w:r>
        <w:rPr>
          <w:rFonts w:hint="eastAsia"/>
        </w:rPr>
        <w:br/>
      </w:r>
      <w:r>
        <w:rPr>
          <w:rFonts w:hint="eastAsia"/>
        </w:rPr>
        <w:t>　　　　1.3.3 30°–60°</w:t>
      </w:r>
      <w:r>
        <w:rPr>
          <w:rFonts w:hint="eastAsia"/>
        </w:rPr>
        <w:br/>
      </w:r>
      <w:r>
        <w:rPr>
          <w:rFonts w:hint="eastAsia"/>
        </w:rPr>
        <w:t>　　　　1.3.4 60°–90°</w:t>
      </w:r>
      <w:r>
        <w:rPr>
          <w:rFonts w:hint="eastAsia"/>
        </w:rPr>
        <w:br/>
      </w:r>
      <w:r>
        <w:rPr>
          <w:rFonts w:hint="eastAsia"/>
        </w:rPr>
        <w:t>　　　　1.3.5 ＞90°</w:t>
      </w:r>
      <w:r>
        <w:rPr>
          <w:rFonts w:hint="eastAsia"/>
        </w:rPr>
        <w:br/>
      </w:r>
      <w:r>
        <w:rPr>
          <w:rFonts w:hint="eastAsia"/>
        </w:rPr>
        <w:t>　　1.4 按照不同测量范围，ToF深度相机主要可以分为如下几个类别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中国不同测量范围ToF深度相机增长趋势2021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0.1–1 m</w:t>
      </w:r>
      <w:r>
        <w:rPr>
          <w:rFonts w:hint="eastAsia"/>
        </w:rPr>
        <w:br/>
      </w:r>
      <w:r>
        <w:rPr>
          <w:rFonts w:hint="eastAsia"/>
        </w:rPr>
        <w:t>　　　　1.4.3 1–5 m</w:t>
      </w:r>
      <w:r>
        <w:rPr>
          <w:rFonts w:hint="eastAsia"/>
        </w:rPr>
        <w:br/>
      </w:r>
      <w:r>
        <w:rPr>
          <w:rFonts w:hint="eastAsia"/>
        </w:rPr>
        <w:t>　　　　1.4.4 5–20 m</w:t>
      </w:r>
      <w:r>
        <w:rPr>
          <w:rFonts w:hint="eastAsia"/>
        </w:rPr>
        <w:br/>
      </w:r>
      <w:r>
        <w:rPr>
          <w:rFonts w:hint="eastAsia"/>
        </w:rPr>
        <w:t>　　　　1.4.5 ＞20 m</w:t>
      </w:r>
      <w:r>
        <w:rPr>
          <w:rFonts w:hint="eastAsia"/>
        </w:rPr>
        <w:br/>
      </w:r>
      <w:r>
        <w:rPr>
          <w:rFonts w:hint="eastAsia"/>
        </w:rPr>
        <w:t>　　1.5 从不同应用，ToF深度相机主要包括如下几个方面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中国不同应用ToF深度相机增长趋势2021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中国ToF深度相机发展现状及未来趋势（2021-2032）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中国市场ToF深度相机收入及增长率（2021-2032）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中国市场ToF深度相机销量及增长率（2021-2032）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中国市场主要ToF深度相机厂商分析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中国市场主要厂商ToF深度相机销量及市场占有率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中国市场主要厂商ToF深度相机销量（2021-2026）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中国市场主要厂商ToF深度相机销量市场份额（2021-2026）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中国市场主要厂商ToF深度相机收入及市场占有率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中国市场主要厂商ToF深度相机收入（2021-2026）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中国市场主要厂商ToF深度相机收入市场份额（2021-2026）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2025年中国市场主要厂商ToF深度相机收入排名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中国市场主要厂商ToF深度相机价格（2021-2026）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中国市场主要厂商ToF深度相机总部及产地分布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中国市场主要厂商成立时间及ToF深度相机商业化日期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中国市场主要厂商ToF深度相机产品类型及应用</w:t>
      </w:r>
      <w:r>
        <w:rPr>
          <w:rFonts w:hint="eastAsia"/>
        </w:rPr>
        <w:br/>
      </w:r>
      <w:r>
        <w:rPr>
          <w:rFonts w:hint="eastAsia"/>
        </w:rPr>
        <w:t>　　2.7 ToF深度相机行业集中度、竞争程度分析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ToF深度相机行业集中度分析：2025年中国Top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中国市场ToF深度相机第一梯队、第二梯队和第三梯队厂商（品牌）及2025年市场份额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重点企业（15）在中国市场ToF深度相机销量、收入、价格及毛利率（2021-2026）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不同产品类型ToF深度相机分析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中国市场不同产品类型ToF深度相机销量（2021-2032）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中国市场不同产品类型ToF深度相机销量及市场份额（2021-2026）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中国市场不同产品类型ToF深度相机销量预测（2027-2032）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中国市场不同产品类型ToF深度相机规模（2021-2032）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中国市场不同产品类型ToF深度相机规模及市场份额（2021-2026）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中国市场不同产品类型ToF深度相机规模预测（2027-2032）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中国市场不同产品类型ToF深度相机价格走势（2021-2032）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不同应用ToF深度相机分析</w:t>
      </w:r>
      <w:r>
        <w:rPr>
          <w:rFonts w:hint="eastAsia"/>
        </w:rPr>
        <w:br/>
      </w:r>
      <w:r>
        <w:rPr>
          <w:rFonts w:hint="eastAsia"/>
        </w:rPr>
        <w:t>　　5.1 中国市场不同应用ToF深度相机销量（2021-2032）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中国市场不同应用ToF深度相机销量及市场份额（2021-2026）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中国市场不同应用ToF深度相机销量预测（2027-2032）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中国市场不同应用ToF深度相机规模（2021-2032）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中国市场不同应用ToF深度相机规模及市场份额（2021-2026）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中国市场不同应用ToF深度相机规模预测（2027-2032）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中国市场不同应用ToF深度相机价格走势（2021-2032）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ToF深度相机行业发展分析---发展趋势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ToF深度相机行业发展分析---厂商壁垒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ToF深度相机行业发展分析---驱动因素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ToF深度相机行业发展分析---制约因素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ToF深度相机中国企业SWOT分析</w:t>
      </w:r>
      <w:r>
        <w:rPr>
          <w:rFonts w:hint="eastAsia"/>
        </w:rPr>
        <w:br/>
      </w:r>
      <w:r>
        <w:rPr>
          <w:rFonts w:hint="eastAsia"/>
        </w:rPr>
        <w:t>　　6.6 ToF深度相机行业发展分析---行业政策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ToF深度相机行业产业链简介</w:t>
      </w:r>
      <w:r>
        <w:rPr>
          <w:rFonts w:hint="eastAsia"/>
        </w:rPr>
        <w:br/>
      </w:r>
      <w:r>
        <w:rPr>
          <w:rFonts w:hint="eastAsia"/>
        </w:rPr>
        <w:t>　　7.2 ToF深度相机产业链分析-上游</w:t>
      </w:r>
      <w:r>
        <w:rPr>
          <w:rFonts w:hint="eastAsia"/>
        </w:rPr>
        <w:br/>
      </w:r>
      <w:r>
        <w:rPr>
          <w:rFonts w:hint="eastAsia"/>
        </w:rPr>
        <w:t>　　7.3 ToF深度相机产业链分析-中游</w:t>
      </w:r>
      <w:r>
        <w:rPr>
          <w:rFonts w:hint="eastAsia"/>
        </w:rPr>
        <w:br/>
      </w:r>
      <w:r>
        <w:rPr>
          <w:rFonts w:hint="eastAsia"/>
        </w:rPr>
        <w:t>　　7.4 ToF深度相机产业链分析-下游</w:t>
      </w:r>
      <w:r>
        <w:rPr>
          <w:rFonts w:hint="eastAsia"/>
        </w:rPr>
        <w:br/>
      </w:r>
      <w:r>
        <w:rPr>
          <w:rFonts w:hint="eastAsia"/>
        </w:rPr>
        <w:t>　　7.5 ToF深度相机行业采购模式</w:t>
      </w:r>
      <w:r>
        <w:rPr>
          <w:rFonts w:hint="eastAsia"/>
        </w:rPr>
        <w:br/>
      </w:r>
      <w:r>
        <w:rPr>
          <w:rFonts w:hint="eastAsia"/>
        </w:rPr>
        <w:t>　　7.6 ToF深度相机行业生产模式</w:t>
      </w:r>
      <w:r>
        <w:rPr>
          <w:rFonts w:hint="eastAsia"/>
        </w:rPr>
        <w:br/>
      </w:r>
      <w:r>
        <w:rPr>
          <w:rFonts w:hint="eastAsia"/>
        </w:rPr>
        <w:t>　　7.7 ToF深度相机行业销售模式及销售渠道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中国本土ToF深度相机产能、产量分析</w:t>
      </w:r>
      <w:r>
        <w:rPr>
          <w:rFonts w:hint="eastAsia"/>
        </w:rPr>
        <w:br/>
      </w:r>
      <w:r>
        <w:rPr>
          <w:rFonts w:hint="eastAsia"/>
        </w:rPr>
        <w:t>　　8.1 中国ToF深度相机供需现状及预测（2021-2032）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中国ToF深度相机产能、产量、产能利用率及发展趋势（2021-2032）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中国ToF深度相机产量、市场需求量及发展趋势（2021-2032）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中国ToF深度相机进出口分析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中国市场ToF深度相机主要进口来源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中国市场ToF深度相机主要出口目的地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不同产品类型ToF深度相机市场规模2021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不同视场角ToF深度相机市场规模2021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不同测量范围ToF深度相机市场规模2021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不同应用ToF深度相机市场规模2021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中国市场主要厂商ToF深度相机销量（2021-2026）&amp;（千台）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中国市场主要厂商ToF深度相机销量市场份额（2021-2026）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中国市场主要厂商ToF深度相机收入（2021-2026）&amp;（万元）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中国市场主要厂商ToF深度相机收入份额（2021-2026）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2025年中国主要生产商ToF深度相机收入排名（万元）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中国市场主要厂商ToF深度相机价格（2021-2026）&amp;（元/台）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中国市场主要厂商ToF深度相机总部及产地分布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中国市场主要厂商成立时间及ToF深度相机商业化日期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中国市场主要厂商ToF深度相机产品类型及应用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2025年中国市场ToF深度相机主要厂商市场地位（第一梯队、第二梯队和第三梯队）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ToF深度相机市场投资、并购等现状分析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ToF深度相机生产基地、总部、竞争对手及市场地位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ToF深度相机销量（千台）、收入（万元）、价格（元/台）及毛利率（2021-2026）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中国市场不同产品类型ToF深度相机销量（2021-2026）&amp;（千台）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中国市场不同产品类型ToF深度相机销量市场份额（2021-2026）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中国市场不同产品类型ToF深度相机销量预测（2027-2032）&amp;（千台）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中国市场不同产品类型ToF深度相机销量市场份额预测（2027-2032）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中国市场不同产品类型ToF深度相机规模（2021-2026）&amp;（万元）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中国市场不同产品类型ToF深度相机规模市场份额（2021-2026）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中国市场不同产品类型ToF深度相机规模预测（2027-2032）&amp;（万元）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中国市场不同产品类型ToF深度相机规模市场份额预测（2027-2032）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中国市场不同应用ToF深度相机销量（2021-2026）&amp;（千台）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中国市场不同应用ToF深度相机销量市场份额（2021-2026）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中国市场不同应用ToF深度相机销量预测（2027-2032）&amp;（千台）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中国市场不同应用ToF深度相机销量市场份额预测（2027-2032）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中国市场不同应用ToF深度相机规模（2021-2026）&amp;（万元）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中国市场不同应用ToF深度相机规模市场份额（2021-2026）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中国市场不同应用ToF深度相机规模预测（2027-2032）&amp;（万元）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中国市场不同应用ToF深度相机规模市场份额预测（2027-2032）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ToF深度相机行业发展分析---发展趋势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ToF深度相机行业发展分析---厂商壁垒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ToF深度相机行业发展分析---驱动因素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ToF深度相机行业发展分析---制约因素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ToF深度相机行业相关重点政策一览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ToF深度相机行业供应链分析</w:t>
      </w:r>
      <w:r>
        <w:rPr>
          <w:rFonts w:hint="eastAsia"/>
        </w:rPr>
        <w:br/>
      </w:r>
      <w:r>
        <w:rPr>
          <w:rFonts w:hint="eastAsia"/>
        </w:rPr>
        <w:t>　　表 113： ToF深度相机上游原料供应商</w:t>
      </w:r>
      <w:r>
        <w:rPr>
          <w:rFonts w:hint="eastAsia"/>
        </w:rPr>
        <w:br/>
      </w:r>
      <w:r>
        <w:rPr>
          <w:rFonts w:hint="eastAsia"/>
        </w:rPr>
        <w:t>　　表 114： ToF深度相机行业主要下游客户</w:t>
      </w:r>
      <w:r>
        <w:rPr>
          <w:rFonts w:hint="eastAsia"/>
        </w:rPr>
        <w:br/>
      </w:r>
      <w:r>
        <w:rPr>
          <w:rFonts w:hint="eastAsia"/>
        </w:rPr>
        <w:t>　　表 115： ToF深度相机典型经销商</w:t>
      </w:r>
      <w:r>
        <w:rPr>
          <w:rFonts w:hint="eastAsia"/>
        </w:rPr>
        <w:br/>
      </w:r>
      <w:r>
        <w:rPr>
          <w:rFonts w:hint="eastAsia"/>
        </w:rPr>
        <w:t>　　表 116： 中国ToF深度相机产量、销量、进口量及出口量（2021-2026）&amp;（千台）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中国ToF深度相机产量、销量、进口量及出口量预测（2027-2032）&amp;（千台）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中国市场ToF深度相机主要进口来源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中国市场ToF深度相机主要出口目的地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ToF深度相机产品图片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中国不同产品类型ToF深度相机市场规模市场份额2025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1D产品图片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中国不同视场角ToF深度相机市场规模市场份额2025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＜30°产品图片</w:t>
      </w:r>
      <w:r>
        <w:rPr>
          <w:rFonts w:hint="eastAsia"/>
        </w:rPr>
        <w:br/>
      </w:r>
      <w:r>
        <w:rPr>
          <w:rFonts w:hint="eastAsia"/>
        </w:rPr>
        <w:t>　　图 7： 30°–60°产品图片</w:t>
      </w:r>
      <w:r>
        <w:rPr>
          <w:rFonts w:hint="eastAsia"/>
        </w:rPr>
        <w:br/>
      </w:r>
      <w:r>
        <w:rPr>
          <w:rFonts w:hint="eastAsia"/>
        </w:rPr>
        <w:t>　　图 8： 60°–90°产品图片</w:t>
      </w:r>
      <w:r>
        <w:rPr>
          <w:rFonts w:hint="eastAsia"/>
        </w:rPr>
        <w:br/>
      </w:r>
      <w:r>
        <w:rPr>
          <w:rFonts w:hint="eastAsia"/>
        </w:rPr>
        <w:t>　　图 9： ＞90°产品图片</w:t>
      </w:r>
      <w:r>
        <w:rPr>
          <w:rFonts w:hint="eastAsia"/>
        </w:rPr>
        <w:br/>
      </w:r>
      <w:r>
        <w:rPr>
          <w:rFonts w:hint="eastAsia"/>
        </w:rPr>
        <w:t>　　图 10： 中国不同测量范围ToF深度相机市场规模市场份额2025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0.1–1 m产品图片</w:t>
      </w:r>
      <w:r>
        <w:rPr>
          <w:rFonts w:hint="eastAsia"/>
        </w:rPr>
        <w:br/>
      </w:r>
      <w:r>
        <w:rPr>
          <w:rFonts w:hint="eastAsia"/>
        </w:rPr>
        <w:t>　　图 12： 1–5 m产品图片</w:t>
      </w:r>
      <w:r>
        <w:rPr>
          <w:rFonts w:hint="eastAsia"/>
        </w:rPr>
        <w:br/>
      </w:r>
      <w:r>
        <w:rPr>
          <w:rFonts w:hint="eastAsia"/>
        </w:rPr>
        <w:t>　　图 13： 5–20 m产品图片</w:t>
      </w:r>
      <w:r>
        <w:rPr>
          <w:rFonts w:hint="eastAsia"/>
        </w:rPr>
        <w:br/>
      </w:r>
      <w:r>
        <w:rPr>
          <w:rFonts w:hint="eastAsia"/>
        </w:rPr>
        <w:t>　　图 14： ＞20 m产品图片</w:t>
      </w:r>
      <w:r>
        <w:rPr>
          <w:rFonts w:hint="eastAsia"/>
        </w:rPr>
        <w:br/>
      </w:r>
      <w:r>
        <w:rPr>
          <w:rFonts w:hint="eastAsia"/>
        </w:rPr>
        <w:t>　　图 15： 中国不同应用ToF深度相机市场份额2025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中国市场ToF深度相机市场规模，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中国市场ToF深度相机收入及增长率（2021-2032）&amp;（万元）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中国市场ToF深度相机销量及增长率（2021-2032）&amp;（千台）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2025年中国市场主要厂商ToF深度相机销量市场份额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2025年中国市场主要厂商ToF深度相机收入市场份额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2025年中国市场前五大厂商ToF深度相机市场份额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2025年中国市场ToF深度相机第一梯队、第二梯队和第三梯队厂商（品牌）及市场份额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中国市场不同产品类型ToF深度相机价格走势（2021-2032）&amp;（元/台）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中国市场不同应用ToF深度相机价格走势（2021-2032）&amp;（元/台）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ToF深度相机中国企业SWOT分析</w:t>
      </w:r>
      <w:r>
        <w:rPr>
          <w:rFonts w:hint="eastAsia"/>
        </w:rPr>
        <w:br/>
      </w:r>
      <w:r>
        <w:rPr>
          <w:rFonts w:hint="eastAsia"/>
        </w:rPr>
        <w:t>　　图 31： ToF深度相机产业链</w:t>
      </w:r>
      <w:r>
        <w:rPr>
          <w:rFonts w:hint="eastAsia"/>
        </w:rPr>
        <w:br/>
      </w:r>
      <w:r>
        <w:rPr>
          <w:rFonts w:hint="eastAsia"/>
        </w:rPr>
        <w:t>　　图 32： ToF深度相机行业采购模式分析</w:t>
      </w:r>
      <w:r>
        <w:rPr>
          <w:rFonts w:hint="eastAsia"/>
        </w:rPr>
        <w:br/>
      </w:r>
      <w:r>
        <w:rPr>
          <w:rFonts w:hint="eastAsia"/>
        </w:rPr>
        <w:t>　　图 33： ToF深度相机行业生产模式分析</w:t>
      </w:r>
      <w:r>
        <w:rPr>
          <w:rFonts w:hint="eastAsia"/>
        </w:rPr>
        <w:br/>
      </w:r>
      <w:r>
        <w:rPr>
          <w:rFonts w:hint="eastAsia"/>
        </w:rPr>
        <w:t>　　图 34： ToF深度相机行业销售模式分析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中国ToF深度相机产能、产量、产能利用率及发展趋势（2021-2032）&amp;（千台）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中国ToF深度相机产量、市场需求量及发展趋势（2021-2032）&amp;（千台）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ad2346d574715" w:history="1">
        <w:r>
          <w:rPr>
            <w:rStyle w:val="Hyperlink"/>
          </w:rPr>
          <w:t>2026-2032年中国ToF深度相机市场研究分析与发展前景报告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ad2346d574715" w:history="1">
        <w:r>
          <w:rPr>
            <w:rStyle w:val="Hyperlink"/>
          </w:rPr>
          <w:t>https://www.20087.com/7/02/ToFShenDuXiangJiHangYeQianJingQuShi.html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热点：tof深感镜头、深度相机参数、tof深度摄像头、深度相机作用、tof深感镜头有什么用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d05cb54054c93" w:history="1">
      <w:r>
        <w:rPr>
          <w:rStyle w:val="Hyperlink"/>
        </w:rPr>
        <w:t>2026-2032年中国ToF深度相机市场研究分析与发展前景报告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oFShenDuXiangJiHangYeQianJingQuShi.html" TargetMode="External" Id="Rcc5ad2346d57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oFShenDuXiangJiHangYeQianJingQuShi.html" TargetMode="External" Id="Rae0d05cb5405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2026-05-18T08:32:54Z</dcterms:created>
  <dcterms:modified xsi:type="dcterms:W3CDTF">2026-05-18T09:32:54Z</dcterms:modified>
  <dc:subject>2026-2032年中国ToF深度相机市场研究分析与发展前景报告</dc:subject>
  <dc:title>2026-2032年中国ToF深度相机市场研究分析与发展前景报告</dc:title>
  <cp:keywords>2026-2032年中国ToF深度相机市场研究分析与发展前景报告</cp:keywords>
  <dc:description>2026-2032年中国ToF深度相机市场研究分析与发展前景报告</dc:description>
</cp:coreProperties>
</file>