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5539ed02944da" w:history="1">
              <w:r>
                <w:rPr>
                  <w:rStyle w:val="Hyperlink"/>
                </w:rPr>
                <w:t>2025-2031年中国一分钟凝胶成像仪行业发展研究分析与发展趋势预测报告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5539ed02944da" w:history="1">
              <w:r>
                <w:rPr>
                  <w:rStyle w:val="Hyperlink"/>
                </w:rPr>
                <w:t>2025-2031年中国一分钟凝胶成像仪行业发展研究分析与发展趋势预测报告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5539ed02944da" w:history="1">
                <w:r>
                  <w:rPr>
                    <w:rStyle w:val="Hyperlink"/>
                  </w:rPr>
                  <w:t>https://www.20087.com/7/82/YiFenZhongNingJiaoChengXiangYiDe.html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分钟凝胶成像仪是一种用于生命科学研究领域的高效分析工具，能够在短时间内完成DNA、RNA或蛋白质凝胶的成像和分析。近年来，随着生物技术的发展和实验效率的需求提高，一分钟凝胶成像仪的市场需求持续增长。目前，一分钟凝胶成像仪不仅成像速度快，而且图像质量高，可以提供准确可靠的实验数据。</w:t>
      </w:r>
      <w:r>
        <w:rPr>
          <w:rFonts w:hint="eastAsia"/>
        </w:rPr>
        <w:br/>
      </w:r>
      <w:r>
        <w:rPr>
          <w:rFonts w:hint="eastAsia"/>
        </w:rPr>
        <w:t>　　未来，一分钟凝胶成像仪将更加注重自动化和智能化。一方面，通过集成自动化样品处理和数据分析功能，仪器将能够实现从样品准备到结果输出的一站式解决方案，提高实验室的工作效率。另一方面，随着人工智能技术的应用，仪器将具备更强大的图像识别和分析能力，帮助研究人员快速准确地解读实验数据。此外，随着云计算技术的发展，未来的一分钟凝胶成像仪还将支持远程数据访问和协作，促进跨地域的研究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5539ed02944da" w:history="1">
        <w:r>
          <w:rPr>
            <w:rStyle w:val="Hyperlink"/>
          </w:rPr>
          <w:t>2025-2031年中国一分钟凝胶成像仪行业发展研究分析与发展趋势预测报告</w:t>
        </w:r>
      </w:hyperlink>
      <w:r>
        <w:rPr>
          <w:rFonts w:hint="eastAsia"/>
        </w:rPr>
        <w:t>》基于多年市场监测与行业研究，全面分析了一分钟凝胶成像仪行业的现状、市场需求及市场规模，详细解读了一分钟凝胶成像仪产业链结构、价格趋势及细分市场特点。报告科学预测了行业前景与发展方向，重点剖析了品牌竞争格局、市场集中度及主要企业的经营表现，并通过SWOT分析揭示了一分钟凝胶成像仪行业机遇与风险。为投资者和决策者提供专业、客观的战略建议，是把握一分钟凝胶成像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一分钟凝胶成像仪行业概况分析</w:t>
      </w:r>
      <w:r>
        <w:rPr>
          <w:rFonts w:hint="eastAsia"/>
        </w:rPr>
        <w:br/>
      </w:r>
      <w:r>
        <w:rPr>
          <w:rFonts w:hint="eastAsia"/>
        </w:rPr>
        <w:t>第一章 一分钟凝胶成像仪行业特征分析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二、行业产业链上下游分析</w:t>
      </w:r>
      <w:r>
        <w:rPr>
          <w:rFonts w:hint="eastAsia"/>
        </w:rPr>
        <w:br/>
      </w:r>
      <w:r>
        <w:rPr>
          <w:rFonts w:hint="eastAsia"/>
        </w:rPr>
        <w:t>　　第三节 中国一分钟凝胶成像仪行业在国民经济中的地位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第五节 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一分钟凝胶成像仪行业发展环境分析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中国一分钟凝胶成像仪行业政策环境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行业运行环境对中国一分钟凝胶成像仪行业的影响分析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一分钟凝胶成像仪行业深度分析</w:t>
      </w:r>
      <w:r>
        <w:rPr>
          <w:rFonts w:hint="eastAsia"/>
        </w:rPr>
        <w:br/>
      </w:r>
      <w:r>
        <w:rPr>
          <w:rFonts w:hint="eastAsia"/>
        </w:rPr>
        <w:t>第三章 2025年全球一分钟凝胶成像仪行业现状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一、全球一分钟凝胶成像仪市场规模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二、全球一分钟凝胶成像仪产值情况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三、全球一分钟凝胶成像仪行业发展前景</w:t>
      </w:r>
      <w:r>
        <w:rPr>
          <w:rFonts w:hint="eastAsia"/>
        </w:rPr>
        <w:br/>
      </w:r>
      <w:r>
        <w:rPr>
          <w:rFonts w:hint="eastAsia"/>
        </w:rPr>
        <w:t>　　第二节 全球一分钟凝胶成像仪行业区域分布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一、全球一分钟凝胶成像仪产量分布</w:t>
      </w:r>
      <w:r>
        <w:rPr>
          <w:rFonts w:hint="eastAsia"/>
        </w:rPr>
        <w:br/>
      </w:r>
      <w:r>
        <w:rPr>
          <w:rFonts w:hint="eastAsia"/>
        </w:rPr>
        <w:t>　　　　二、全球主要国家一分钟凝胶成像仪行业发展现状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4、以色列</w:t>
      </w:r>
      <w:r>
        <w:rPr>
          <w:rFonts w:hint="eastAsia"/>
        </w:rPr>
        <w:br/>
      </w:r>
      <w:r>
        <w:rPr>
          <w:rFonts w:hint="eastAsia"/>
        </w:rPr>
        <w:t>　　第三节 全球一分钟凝胶成像仪行业研发技术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一、全球一分钟凝胶成像仪行业技术现状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二、全球一分钟凝胶成像仪行业技术热点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2025年全球一分钟凝胶成像仪竞争格局分析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一、全球一分钟凝胶成像仪企业竞争格局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二、全球一分钟凝胶成像仪主要市场分布状况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三、全球一分钟凝胶成像仪市场竞争趋势</w:t>
      </w:r>
      <w:r>
        <w:rPr>
          <w:rFonts w:hint="eastAsia"/>
        </w:rPr>
        <w:br/>
      </w:r>
      <w:r>
        <w:rPr>
          <w:rFonts w:hint="eastAsia"/>
        </w:rPr>
        <w:t>　　第二节 全球一分钟凝胶成像仪重点企业分析</w:t>
      </w:r>
      <w:r>
        <w:rPr>
          <w:rFonts w:hint="eastAsia"/>
        </w:rPr>
        <w:br/>
      </w:r>
      <w:r>
        <w:rPr>
          <w:rFonts w:hint="eastAsia"/>
        </w:rPr>
        <w:t>　　　　一、美国思博明科学器材（UVP）公司</w:t>
      </w:r>
      <w:r>
        <w:rPr>
          <w:rFonts w:hint="eastAsia"/>
        </w:rPr>
        <w:br/>
      </w:r>
      <w:r>
        <w:rPr>
          <w:rFonts w:hint="eastAsia"/>
        </w:rPr>
        <w:t>　　　　二、美国西盟国际（SIM）公司</w:t>
      </w:r>
      <w:r>
        <w:rPr>
          <w:rFonts w:hint="eastAsia"/>
        </w:rPr>
        <w:br/>
      </w:r>
      <w:r>
        <w:rPr>
          <w:rFonts w:hint="eastAsia"/>
        </w:rPr>
        <w:t>　　　　三、德国皇家生物技术（Royal）公司</w:t>
      </w:r>
      <w:r>
        <w:rPr>
          <w:rFonts w:hint="eastAsia"/>
        </w:rPr>
        <w:br/>
      </w:r>
      <w:r>
        <w:rPr>
          <w:rFonts w:hint="eastAsia"/>
        </w:rPr>
        <w:t>　　　　四、以色列DNR生物影像系统有限公司</w:t>
      </w:r>
      <w:r>
        <w:rPr>
          <w:rFonts w:hint="eastAsia"/>
        </w:rPr>
        <w:br/>
      </w:r>
      <w:r>
        <w:rPr>
          <w:rFonts w:hint="eastAsia"/>
        </w:rPr>
        <w:t>　　　　五、日本astron公司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中国一分钟凝胶成像仪行业市场分析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2020-2025年中国一分钟凝胶成像仪市场规模及增速</w:t>
      </w:r>
      <w:r>
        <w:rPr>
          <w:rFonts w:hint="eastAsia"/>
        </w:rPr>
        <w:br/>
      </w:r>
      <w:r>
        <w:rPr>
          <w:rFonts w:hint="eastAsia"/>
        </w:rPr>
        <w:t>　　第二节 影响一分钟凝胶成像仪市场规模的因素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第四节 一分钟凝胶成像仪市场发展潜力分析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一分钟凝胶成像仪细分产品市场分析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一分钟凝胶成像仪行业生产分析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2020-2025年一分钟凝胶成像仪行业生产规模及增速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2025-2031年一分钟凝胶成像仪行业产量产能变化趋势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一分钟凝胶成像仪行业区域生产分析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一分钟凝胶成像仪行业竞争分析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一分钟凝胶成像仪行业市场集中度分析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一分钟凝胶成像仪产品价格分析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2020-2025年一分钟凝胶成像仪价格走势</w:t>
      </w:r>
      <w:r>
        <w:rPr>
          <w:rFonts w:hint="eastAsia"/>
        </w:rPr>
        <w:br/>
      </w:r>
      <w:r>
        <w:rPr>
          <w:rFonts w:hint="eastAsia"/>
        </w:rPr>
        <w:t>　　第二节 影响一分钟凝胶成像仪产品价格的关键因素分析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第三节 2025-2031年一分钟凝胶成像仪产品价格变化趋势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主要一分钟凝胶成像仪企业价格策略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一分钟凝胶成像仪行业渠道分析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各类渠道对一分钟凝胶成像仪行业的影响</w:t>
      </w:r>
      <w:r>
        <w:rPr>
          <w:rFonts w:hint="eastAsia"/>
        </w:rPr>
        <w:br/>
      </w:r>
      <w:r>
        <w:rPr>
          <w:rFonts w:hint="eastAsia"/>
        </w:rPr>
        <w:t>　　第三节 主要一分钟凝胶成像仪企业渠道策略研究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一分钟凝胶成像仪行业用户分析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一分钟凝胶成像仪行业工艺技术发展分析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　　一、活体生物发光成像技术</w:t>
      </w:r>
      <w:r>
        <w:rPr>
          <w:rFonts w:hint="eastAsia"/>
        </w:rPr>
        <w:br/>
      </w:r>
      <w:r>
        <w:rPr>
          <w:rFonts w:hint="eastAsia"/>
        </w:rPr>
        <w:t>　　　　二、中科院的新型显微技术成功用于生物成像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一分钟凝胶成像仪行业主导驱动因素分析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重点一分钟凝胶成像仪企业分析</w:t>
      </w:r>
      <w:r>
        <w:rPr>
          <w:rFonts w:hint="eastAsia"/>
        </w:rPr>
        <w:br/>
      </w:r>
      <w:r>
        <w:rPr>
          <w:rFonts w:hint="eastAsia"/>
        </w:rPr>
        <w:t>　　第一节 富士胶片公司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北京誉朗诺科技有限公司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第三节 杭州朗基科学仪器有限公司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勤翔科学仪器公司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第五节 上海复日科技有限公司</w:t>
      </w:r>
      <w:r>
        <w:rPr>
          <w:rFonts w:hint="eastAsia"/>
        </w:rPr>
        <w:br/>
      </w:r>
      <w:r>
        <w:rPr>
          <w:rFonts w:hint="eastAsia"/>
        </w:rPr>
        <w:t>　　第六节 博奥生物集团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一分钟凝胶成像仪行业投资战略研究</w:t>
      </w:r>
      <w:r>
        <w:rPr>
          <w:rFonts w:hint="eastAsia"/>
        </w:rPr>
        <w:br/>
      </w:r>
      <w:r>
        <w:rPr>
          <w:rFonts w:hint="eastAsia"/>
        </w:rPr>
        <w:t>第十七章 一分钟凝胶成像仪行业投资风险分析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一分钟凝胶成像仪行业发展战略研究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一分钟凝胶成像仪行业投资策略指导</w:t>
      </w:r>
      <w:r>
        <w:rPr>
          <w:rFonts w:hint="eastAsia"/>
        </w:rPr>
        <w:br/>
      </w:r>
      <w:r>
        <w:rPr>
          <w:rFonts w:hint="eastAsia"/>
        </w:rPr>
        <w:t>第十九章 一分钟凝胶成像仪行业投资策略分析</w:t>
      </w:r>
      <w:r>
        <w:rPr>
          <w:rFonts w:hint="eastAsia"/>
        </w:rPr>
        <w:br/>
      </w:r>
      <w:r>
        <w:rPr>
          <w:rFonts w:hint="eastAsia"/>
        </w:rPr>
        <w:t>　　第一节 渠道模式及比较</w:t>
      </w:r>
      <w:r>
        <w:rPr>
          <w:rFonts w:hint="eastAsia"/>
        </w:rPr>
        <w:br/>
      </w:r>
      <w:r>
        <w:rPr>
          <w:rFonts w:hint="eastAsia"/>
        </w:rPr>
        <w:t>　　第二节 凝胶成像仪医疗器械企业竞争策略分析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一、提高凝胶成像仪医疗器械企业核心竞争力的对策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二、影响凝胶成像仪医疗器械企业核心竞争力的因素及提升途径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1、影响凝胶成像仪医疗器械企业核心竞争力的因素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三、提高凝胶成像仪医疗器械企业竞争力的策略</w:t>
      </w:r>
      <w:r>
        <w:rPr>
          <w:rFonts w:hint="eastAsia"/>
        </w:rPr>
        <w:br/>
      </w:r>
      <w:r>
        <w:rPr>
          <w:rFonts w:hint="eastAsia"/>
        </w:rPr>
        <w:t>　　第三节 中^智林^　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2020-2025年全球一分钟凝胶成像仪市场规模分析</w:t>
      </w:r>
      <w:r>
        <w:rPr>
          <w:rFonts w:hint="eastAsia"/>
        </w:rPr>
        <w:br/>
      </w:r>
      <w:r>
        <w:rPr>
          <w:rFonts w:hint="eastAsia"/>
        </w:rPr>
        <w:t>　　图表 2020-2025年全球一分钟凝胶成像仪市场规模增长率</w:t>
      </w:r>
      <w:r>
        <w:rPr>
          <w:rFonts w:hint="eastAsia"/>
        </w:rPr>
        <w:br/>
      </w:r>
      <w:r>
        <w:rPr>
          <w:rFonts w:hint="eastAsia"/>
        </w:rPr>
        <w:t>　　图表 2020-2025年全球一分钟凝胶成像仪产量分析</w:t>
      </w:r>
      <w:r>
        <w:rPr>
          <w:rFonts w:hint="eastAsia"/>
        </w:rPr>
        <w:br/>
      </w:r>
      <w:r>
        <w:rPr>
          <w:rFonts w:hint="eastAsia"/>
        </w:rPr>
        <w:t>　　图表 2020-2025年全球一分钟凝胶成像仪产量增长率分析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2020-2025年中国一分钟凝胶成像仪市场规模分析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2020-2025年中国一分钟凝胶成像仪市场规模增长率分析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2020-2025年中国市场需求规模分析</w:t>
      </w:r>
      <w:r>
        <w:rPr>
          <w:rFonts w:hint="eastAsia"/>
        </w:rPr>
        <w:br/>
      </w:r>
      <w:r>
        <w:rPr>
          <w:rFonts w:hint="eastAsia"/>
        </w:rPr>
        <w:t>　　图表 2020-2025年中国凝胶成像系统市场规模分析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2020-2025年中国凝胶成像系统市场规模增长率分析</w:t>
      </w:r>
      <w:r>
        <w:rPr>
          <w:rFonts w:hint="eastAsia"/>
        </w:rPr>
        <w:br/>
      </w:r>
      <w:r>
        <w:rPr>
          <w:rFonts w:hint="eastAsia"/>
        </w:rPr>
        <w:t>　　图表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2020-2025年中国一分钟凝胶成像仪行业生产规模分析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2020-2025年一分钟凝胶成像仪行业生产规模增长率分析</w:t>
      </w:r>
      <w:r>
        <w:rPr>
          <w:rFonts w:hint="eastAsia"/>
        </w:rPr>
        <w:br/>
      </w:r>
      <w:r>
        <w:rPr>
          <w:rFonts w:hint="eastAsia"/>
        </w:rPr>
        <w:t>　　图表 2025-2031年中国一分钟凝胶成像仪行业产量预测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2020-2025年一分钟凝胶成像仪价格走势分析</w:t>
      </w:r>
      <w:r>
        <w:rPr>
          <w:rFonts w:hint="eastAsia"/>
        </w:rPr>
        <w:br/>
      </w:r>
      <w:r>
        <w:rPr>
          <w:rFonts w:hint="eastAsia"/>
        </w:rPr>
        <w:t>　　图表 2020-2025年一分钟凝胶成像仪产品营业利润率</w:t>
      </w:r>
      <w:r>
        <w:rPr>
          <w:rFonts w:hint="eastAsia"/>
        </w:rPr>
        <w:br/>
      </w:r>
      <w:r>
        <w:rPr>
          <w:rFonts w:hint="eastAsia"/>
        </w:rPr>
        <w:t>　　图表 2020-2025年一分钟凝胶成像仪供需情况分析</w:t>
      </w:r>
      <w:r>
        <w:rPr>
          <w:rFonts w:hint="eastAsia"/>
        </w:rPr>
        <w:br/>
      </w:r>
      <w:r>
        <w:rPr>
          <w:rFonts w:hint="eastAsia"/>
        </w:rPr>
        <w:t>　　图表 2025-2031年一分钟凝胶成像仪产品价格变化趋势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5539ed02944da" w:history="1">
        <w:r>
          <w:rPr>
            <w:rStyle w:val="Hyperlink"/>
          </w:rPr>
          <w:t>2025-2031年中国一分钟凝胶成像仪行业发展研究分析与发展趋势预测报告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5539ed02944da" w:history="1">
        <w:r>
          <w:rPr>
            <w:rStyle w:val="Hyperlink"/>
          </w:rPr>
          <w:t>https://www.20087.com/7/82/YiFenZhongNingJiaoChengXiangYiDe.html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热点：biorad凝胶成像仪、凝胶成像仪操作步骤、凝胶成像结果怎么看、凝胶成像仪参数设置、伯乐凝胶成像仪价格、凝胶成像仪校准规范、凝胶成像仪紫外灯、凝胶成像仪的常见故障有哪些、凝胶成像仪多少钱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c636d0a23489d" w:history="1">
      <w:r>
        <w:rPr>
          <w:rStyle w:val="Hyperlink"/>
        </w:rPr>
        <w:t>2025-2031年中国一分钟凝胶成像仪行业发展研究分析与发展趋势预测报告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iFenZhongNingJiaoChengXiangYiDe.html" TargetMode="External" Id="Rc5c5539ed029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iFenZhongNingJiaoChengXiangYiDe.html" TargetMode="External" Id="R138c636d0a2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2025-03-03T04:59:00Z</dcterms:created>
  <dcterms:modified xsi:type="dcterms:W3CDTF">2025-03-03T05:59:00Z</dcterms:modified>
  <dc:subject>2025-2031年中国一分钟凝胶成像仪行业发展研究分析与发展趋势预测报告</dc:subject>
  <dc:title>2025-2031年中国一分钟凝胶成像仪行业发展研究分析与发展趋势预测报告</dc:title>
  <cp:keywords>2025-2031年中国一分钟凝胶成像仪行业发展研究分析与发展趋势预测报告</cp:keywords>
  <dc:description>2025-2031年中国一分钟凝胶成像仪行业发展研究分析与发展趋势预测报告</dc:description>
</cp:coreProperties>
</file>