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ca46d4fe34d03" w:history="1">
              <w:r>
                <w:rPr>
                  <w:rStyle w:val="Hyperlink"/>
                </w:rPr>
                <w:t>2024-2030年中国专业绘图板市场研究与发展趋势分析报告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ca46d4fe34d03" w:history="1">
              <w:r>
                <w:rPr>
                  <w:rStyle w:val="Hyperlink"/>
                </w:rPr>
                <w:t>2024-2030年中国专业绘图板市场研究与发展趋势分析报告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ca46d4fe34d03" w:history="1">
                <w:r>
                  <w:rPr>
                    <w:rStyle w:val="Hyperlink"/>
                  </w:rPr>
                  <w:t>https://www.20087.com/7/12/ZhuanYeHuiTuBanFaZhanQuShi.html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绘图板是艺术创作和设计领域不可或缺的工具之一。近年来，随着数字创意产业的蓬勃发展，专业绘图板市场迎来了新的发展机遇。除了传统的物理绘图板外，数字绘图板也逐渐成为设计师们的首选。这些数字绘图板具备高精度、高分辨率以及丰富的交互功能，极大地提升了绘图效率与创作体验。</w:t>
      </w:r>
      <w:r>
        <w:rPr>
          <w:rFonts w:hint="eastAsia"/>
        </w:rPr>
        <w:br/>
      </w:r>
      <w:r>
        <w:rPr>
          <w:rFonts w:hint="eastAsia"/>
        </w:rPr>
        <w:t>　　未来，专业绘图板市场将呈现以下发展趋势。首先，随着技术的不断进步，数字绘图板将继续替代传统物理绘图板，占据更大的市场份额。其次，随着虚拟现实（VR）和增强现实（AR）等技术的融合应用，专业绘图板将实现更加沉浸式的创作环境，提升创作者的灵感与创意。此外，随着全球创意产业的不断发展，专业绘图板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ca46d4fe34d03" w:history="1">
        <w:r>
          <w:rPr>
            <w:rStyle w:val="Hyperlink"/>
          </w:rPr>
          <w:t>2024-2030年中国专业绘图板市场研究与发展趋势分析报告</w:t>
        </w:r>
      </w:hyperlink>
      <w:r>
        <w:rPr>
          <w:rFonts w:hint="eastAsia"/>
        </w:rPr>
        <w:t>》通过严谨的内容、翔实的分析、权威的数据和直观的图表，全面解析了专业绘图板行业的市场规模、需求变化、价格波动以及产业链构成。专业绘图板报告深入剖析了当前市场现状，科学预测了未来专业绘图板市场前景与发展趋势，特别关注了专业绘图板细分市场的机会与挑战。同时，对专业绘图板重点企业的竞争地位、品牌影响力和市场集中度进行了全面评估。专业绘图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专业绘图板行业相关概述</w:t>
      </w:r>
      <w:r>
        <w:rPr>
          <w:rFonts w:hint="eastAsia"/>
        </w:rPr>
        <w:br/>
      </w:r>
      <w:r>
        <w:rPr>
          <w:rFonts w:hint="eastAsia"/>
        </w:rPr>
        <w:t>　　　　一、专业绘图板行业定义及特点</w:t>
      </w:r>
      <w:r>
        <w:rPr>
          <w:rFonts w:hint="eastAsia"/>
        </w:rPr>
        <w:br/>
      </w:r>
      <w:r>
        <w:rPr>
          <w:rFonts w:hint="eastAsia"/>
        </w:rPr>
        <w:t>　　　　　　1、专业绘图板行业定义</w:t>
      </w:r>
      <w:r>
        <w:rPr>
          <w:rFonts w:hint="eastAsia"/>
        </w:rPr>
        <w:br/>
      </w:r>
      <w:r>
        <w:rPr>
          <w:rFonts w:hint="eastAsia"/>
        </w:rPr>
        <w:t>　　　　　　2、专业绘图板行业特点</w:t>
      </w:r>
      <w:r>
        <w:rPr>
          <w:rFonts w:hint="eastAsia"/>
        </w:rPr>
        <w:br/>
      </w:r>
      <w:r>
        <w:rPr>
          <w:rFonts w:hint="eastAsia"/>
        </w:rPr>
        <w:t>　　　　二、专业绘图板行业经营模式分析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1、专业绘图板生产模式</w:t>
      </w:r>
      <w:r>
        <w:rPr>
          <w:rFonts w:hint="eastAsia"/>
        </w:rPr>
        <w:br/>
      </w:r>
      <w:r>
        <w:rPr>
          <w:rFonts w:hint="eastAsia"/>
        </w:rPr>
        <w:t>　　　　　　2、专业绘图板采购模式</w:t>
      </w:r>
      <w:r>
        <w:rPr>
          <w:rFonts w:hint="eastAsia"/>
        </w:rPr>
        <w:br/>
      </w:r>
      <w:r>
        <w:rPr>
          <w:rFonts w:hint="eastAsia"/>
        </w:rPr>
        <w:t>　　　　　　3、专业绘图板销售模式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2023-2024年全球专业绘图板行业市场运行形势分析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2023-2024年全球专业绘图板行业发展概况</w:t>
      </w:r>
      <w:r>
        <w:rPr>
          <w:rFonts w:hint="eastAsia"/>
        </w:rPr>
        <w:br/>
      </w:r>
      <w:r>
        <w:rPr>
          <w:rFonts w:hint="eastAsia"/>
        </w:rPr>
        <w:t>　　第二节 全球专业绘图板行业发展走势</w:t>
      </w:r>
      <w:r>
        <w:rPr>
          <w:rFonts w:hint="eastAsia"/>
        </w:rPr>
        <w:br/>
      </w:r>
      <w:r>
        <w:rPr>
          <w:rFonts w:hint="eastAsia"/>
        </w:rPr>
        <w:t>　　　　一、全球专业绘图板行业市场分布情况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二、全球专业绘图板行业发展趋势分析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全球专业绘图板行业重点国家和区域分析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2023-2024年中国专业绘图板行业发展环境分析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专业绘图板政策环境分析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专业绘图板技术环境分析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2023-2024年专业绘图板行业技术发展现状及趋势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当前我国专业绘图板技术发展现状</w:t>
      </w:r>
      <w:r>
        <w:rPr>
          <w:rFonts w:hint="eastAsia"/>
        </w:rPr>
        <w:br/>
      </w:r>
      <w:r>
        <w:rPr>
          <w:rFonts w:hint="eastAsia"/>
        </w:rPr>
        <w:t>　　第二节 中外专业绘图板技术差距及产生差距的主要原因分析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提高我国专业绘图板技术的对策</w:t>
      </w:r>
      <w:r>
        <w:rPr>
          <w:rFonts w:hint="eastAsia"/>
        </w:rPr>
        <w:br/>
      </w:r>
      <w:r>
        <w:rPr>
          <w:rFonts w:hint="eastAsia"/>
        </w:rPr>
        <w:t>　　第四节 我国专业绘图板研发、设计发展趋势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2023-2024年中国专业绘图板行业市场供需状况分析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中国专业绘图板行业市场规模情况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中国专业绘图板行业盈利情况分析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中国专业绘图板行业市场需求状况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一、2019-2024年专业绘图板行业市场需求情况</w:t>
      </w:r>
      <w:r>
        <w:rPr>
          <w:rFonts w:hint="eastAsia"/>
        </w:rPr>
        <w:br/>
      </w:r>
      <w:r>
        <w:rPr>
          <w:rFonts w:hint="eastAsia"/>
        </w:rPr>
        <w:t>　　　　二、专业绘图板行业市场需求特点分析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三、2024-2030年专业绘图板行业市场需求预测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中国专业绘图板行业市场供给状况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一、2019-2024年专业绘图板行业市场供给情况</w:t>
      </w:r>
      <w:r>
        <w:rPr>
          <w:rFonts w:hint="eastAsia"/>
        </w:rPr>
        <w:br/>
      </w:r>
      <w:r>
        <w:rPr>
          <w:rFonts w:hint="eastAsia"/>
        </w:rPr>
        <w:t>　　　　二、专业绘图板行业市场供给特点分析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三、2024-2030年专业绘图板行业市场供给预测</w:t>
      </w:r>
      <w:r>
        <w:rPr>
          <w:rFonts w:hint="eastAsia"/>
        </w:rPr>
        <w:br/>
      </w:r>
      <w:r>
        <w:rPr>
          <w:rFonts w:hint="eastAsia"/>
        </w:rPr>
        <w:t>　　第五节 专业绘图板行业市场供需平衡状况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中国专业绘图板行业进出口情况分析预测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2019-2024年中国专业绘图板行业进出口情况分析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一、2019-2024年中国专业绘图板行业进口分析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二、2019-2024年中国专业绘图板行业出口分析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2024-2030年中国专业绘图板行业进出口情况预测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一、2024-2030年中国专业绘图板行业进口预测分析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二、2024-2030年中国专业绘图板行业出口预测分析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影响专业绘图板行业进出口变化的主要原因分析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2019-2024年中国专业绘图板行业重点地区调研分析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一、中国专业绘图板行业重点区域市场结构调研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二、**地区专业绘图板市场调研分析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三、**地区专业绘图板市场调研分析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四、**地区专业绘图板市场调研分析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五、**地区专业绘图板市场调研分析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六、**地区专业绘图板市场调研分析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专业绘图板行业细分产品市场调研分析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中国专业绘图板行业市场行情分析预测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专业绘图板价格影响因素分析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2019-2024年中国专业绘图板市场价格趋向分析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2024-2030年中国专业绘图板市场价格趋向预测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专业绘图板行业上、下游市场分析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专业绘图板行业上游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专业绘图板行业下游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专业绘图板行业竞争格局分析</w:t>
      </w:r>
      <w:r>
        <w:rPr>
          <w:rFonts w:hint="eastAsia"/>
        </w:rPr>
        <w:br/>
      </w:r>
      <w:r>
        <w:rPr>
          <w:rFonts w:hint="eastAsia"/>
        </w:rPr>
        <w:t>　　第一节 专业绘图板行业集中度分析</w:t>
      </w:r>
      <w:r>
        <w:rPr>
          <w:rFonts w:hint="eastAsia"/>
        </w:rPr>
        <w:br/>
      </w:r>
      <w:r>
        <w:rPr>
          <w:rFonts w:hint="eastAsia"/>
        </w:rPr>
        <w:t>　　　　一、专业绘图板市场集中度分析</w:t>
      </w:r>
      <w:r>
        <w:rPr>
          <w:rFonts w:hint="eastAsia"/>
        </w:rPr>
        <w:br/>
      </w:r>
      <w:r>
        <w:rPr>
          <w:rFonts w:hint="eastAsia"/>
        </w:rPr>
        <w:t>　　　　二、专业绘图板企业集中度分析</w:t>
      </w:r>
      <w:r>
        <w:rPr>
          <w:rFonts w:hint="eastAsia"/>
        </w:rPr>
        <w:br/>
      </w:r>
      <w:r>
        <w:rPr>
          <w:rFonts w:hint="eastAsia"/>
        </w:rPr>
        <w:t>　　　　三、专业绘图板区域集中度分析</w:t>
      </w:r>
      <w:r>
        <w:rPr>
          <w:rFonts w:hint="eastAsia"/>
        </w:rPr>
        <w:br/>
      </w:r>
      <w:r>
        <w:rPr>
          <w:rFonts w:hint="eastAsia"/>
        </w:rPr>
        <w:t>　　第二节 专业绘图板行业竞争格局分析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一、2024年专业绘图板行业竞争分析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二、2024年中外专业绘图板产品竞争分析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三、2019-2024年中国专业绘图板市场竞争分析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四、2024-2030年国内主要专业绘图板企业动向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专业绘图板行业重点企业发展调研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专业绘图板重点企业（一）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专业绘图板重点企业（二）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专业绘图板重点企业（三）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专业绘图板重点企业（四）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专业绘图板重点企业（五）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专业绘图板重点企业（六）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2023-2024年专业绘图板企业发展策略分析</w:t>
      </w:r>
      <w:r>
        <w:rPr>
          <w:rFonts w:hint="eastAsia"/>
        </w:rPr>
        <w:br/>
      </w:r>
      <w:r>
        <w:rPr>
          <w:rFonts w:hint="eastAsia"/>
        </w:rPr>
        <w:t>　　第一节 专业绘图板市场策略分析</w:t>
      </w:r>
      <w:r>
        <w:rPr>
          <w:rFonts w:hint="eastAsia"/>
        </w:rPr>
        <w:br/>
      </w:r>
      <w:r>
        <w:rPr>
          <w:rFonts w:hint="eastAsia"/>
        </w:rPr>
        <w:t>　　　　一、专业绘图板价格策略分析</w:t>
      </w:r>
      <w:r>
        <w:rPr>
          <w:rFonts w:hint="eastAsia"/>
        </w:rPr>
        <w:br/>
      </w:r>
      <w:r>
        <w:rPr>
          <w:rFonts w:hint="eastAsia"/>
        </w:rPr>
        <w:t>　　　　二、专业绘图板渠道策略分析</w:t>
      </w:r>
      <w:r>
        <w:rPr>
          <w:rFonts w:hint="eastAsia"/>
        </w:rPr>
        <w:br/>
      </w:r>
      <w:r>
        <w:rPr>
          <w:rFonts w:hint="eastAsia"/>
        </w:rPr>
        <w:t>　　第二节 专业绘图板销售策略分析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提高专业绘图板企业竞争力的策略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一、提高中国专业绘图板企业核心竞争力的对策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二、专业绘图板企业提升竞争力的主要方向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三、影响专业绘图板企业核心竞争力的因素及提升途径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四、提高专业绘图板企业竞争力的策略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对我国专业绘图板品牌的战略思考</w:t>
      </w:r>
      <w:r>
        <w:rPr>
          <w:rFonts w:hint="eastAsia"/>
        </w:rPr>
        <w:br/>
      </w:r>
      <w:r>
        <w:rPr>
          <w:rFonts w:hint="eastAsia"/>
        </w:rPr>
        <w:t>　　　　一、专业绘图板实施品牌战略的意义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二、专业绘图板企业品牌的现状分析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三、我国专业绘图板企业的品牌战略</w:t>
      </w:r>
      <w:r>
        <w:rPr>
          <w:rFonts w:hint="eastAsia"/>
        </w:rPr>
        <w:br/>
      </w:r>
      <w:r>
        <w:rPr>
          <w:rFonts w:hint="eastAsia"/>
        </w:rPr>
        <w:t>　　　　四、专业绘图板品牌战略管理的策略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2023-2024年中国专业绘图板行业营销策略分析</w:t>
      </w:r>
      <w:r>
        <w:rPr>
          <w:rFonts w:hint="eastAsia"/>
        </w:rPr>
        <w:br/>
      </w:r>
      <w:r>
        <w:rPr>
          <w:rFonts w:hint="eastAsia"/>
        </w:rPr>
        <w:t>　　第一节 专业绘图板市场推广策略研究分析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一、做好专业绘图板产品导入</w:t>
      </w:r>
      <w:r>
        <w:rPr>
          <w:rFonts w:hint="eastAsia"/>
        </w:rPr>
        <w:br/>
      </w:r>
      <w:r>
        <w:rPr>
          <w:rFonts w:hint="eastAsia"/>
        </w:rPr>
        <w:t>　　　　二、做好专业绘图板产品组合和产品线决策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三、专业绘图板行业城市市场推广策略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专业绘图板行业渠道营销研究分析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一、专业绘图板行业营销环境分析</w:t>
      </w:r>
      <w:r>
        <w:rPr>
          <w:rFonts w:hint="eastAsia"/>
        </w:rPr>
        <w:br/>
      </w:r>
      <w:r>
        <w:rPr>
          <w:rFonts w:hint="eastAsia"/>
        </w:rPr>
        <w:t>　　　　二、专业绘图板行业现存的营销渠道分析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三、专业绘图板行业终端市场营销管理策略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专业绘图板行业营销战略研究分析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一、中国专业绘图板行业有效整合营销策略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二、建立专业绘图板行业厂商的双嬴模式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2024-2030年中国专业绘图板行业前景与风险预测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2024年专业绘图板市场前景分析</w:t>
      </w:r>
      <w:r>
        <w:rPr>
          <w:rFonts w:hint="eastAsia"/>
        </w:rPr>
        <w:br/>
      </w:r>
      <w:r>
        <w:rPr>
          <w:rFonts w:hint="eastAsia"/>
        </w:rPr>
        <w:t>　　第二节 2024年专业绘图板发展趋势预测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2024-2030年中国专业绘图板行业投资特性分析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一、2024-2030年中国专业绘图板行业进入壁垒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二、2024-2030年中国专业绘图板行业盈利模式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三、2024-2030年中国专业绘图板行业盈利因素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2024-2030年中国专业绘图板行业投资机会分析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一、2024-2030年中国专业绘图板细分市场投资机会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二、2024-2030年中国专业绘图板行业区域市场投资潜力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2024-2030年中国专业绘图板行业投资风险分析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一、2024-2030年中国专业绘图板行业市场竞争风险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二、2024-2030年中国专业绘图板行业技术风险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三、2024-2030年中国专业绘图板行业政策风险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四、2024-2030年中国专业绘图板行业进入退出风险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2024-2030年中国专业绘图板行业盈利模式与投资策略分析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国外专业绘图板行业投资现状及经营模式分析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一、境外专业绘图板行业成长情况调查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中国专业绘图板行业商业模式探讨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中国专业绘图板行业投资国际化发展战略分析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中国专业绘图板行业投资策略分析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中国专业绘图板行业资本运作战略选择方案研究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中智^林^中国专业绘图板行业多元化经营战略的可行性分析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专业绘图板行业历程</w:t>
      </w:r>
      <w:r>
        <w:rPr>
          <w:rFonts w:hint="eastAsia"/>
        </w:rPr>
        <w:br/>
      </w:r>
      <w:r>
        <w:rPr>
          <w:rFonts w:hint="eastAsia"/>
        </w:rPr>
        <w:t>　　图表 专业绘图板行业生命周期</w:t>
      </w:r>
      <w:r>
        <w:rPr>
          <w:rFonts w:hint="eastAsia"/>
        </w:rPr>
        <w:br/>
      </w:r>
      <w:r>
        <w:rPr>
          <w:rFonts w:hint="eastAsia"/>
        </w:rPr>
        <w:t>　　图表 专业绘图板行业产业链分析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2019-2024年中国专业绘图板行业市场规模及增长情况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2019-2024年专业绘图板行业市场容量分析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2019-2024年中国专业绘图板行业产能统计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2019-2024年中国专业绘图板行业产量及增长趋势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2019-2024年中国专业绘图板市场需求量及增速统计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2024年中国专业绘图板行业需求领域分布格局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2019-2024年中国专业绘图板行业销售收入分析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2019-2024年中国专业绘图板行业盈利情况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2019-2024年中国专业绘图板行业利润总额统计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2019-2024年中国专业绘图板进口数量分析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2019-2024年中国专业绘图板进口金额分析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2019-2024年中国专业绘图板出口数量分析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2019-2024年中国专业绘图板出口金额分析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2024年中国专业绘图板进口国家及地区分析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2024年中国专业绘图板出口国家及地区分析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2019-2024年中国专业绘图板行业企业数量情况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2019-2024年中国专业绘图板行业企业平均规模情况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**地区专业绘图板行业市场需求情况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**地区专业绘图板行业市场需求情况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**地区专业绘图板行业市场需求情况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**地区专业绘图板行业市场需求情况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专业绘图板重点企业（一）基本信息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专业绘图板重点企业（一）经营情况分析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专业绘图板重点企业（一）主要经济指标情况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专业绘图板重点企业（一）盈利能力情况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专业绘图板重点企业（一）偿债能力情况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专业绘图板重点企业（一）运营能力情况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专业绘图板重点企业（一）成长能力情况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专业绘图板重点企业（二）基本信息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专业绘图板重点企业（二）经营情况分析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专业绘图板重点企业（二）主要经济指标情况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专业绘图板重点企业（二）盈利能力情况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专业绘图板重点企业（二）偿债能力情况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专业绘图板重点企业（二）运营能力情况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专业绘图板重点企业（二）成长能力情况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专业绘图板重点企业（三）基本信息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专业绘图板重点企业（三）经营情况分析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专业绘图板重点企业（三）主要经济指标情况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专业绘图板重点企业（三）盈利能力情况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专业绘图板重点企业（三）偿债能力情况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专业绘图板重点企业（三）运营能力情况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专业绘图板重点企业（三）成长能力情况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2024-2030年中国专业绘图板行业产能预测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2024-2030年中国专业绘图板行业产量预测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2024-2030年中国专业绘图板市场需求量预测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2024-2030年中国专业绘图板行业供需平衡预测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2024-2030年中国专业绘图板行业市场容量预测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2024-2030年中国专业绘图板行业市场规模预测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2024-2030年中国专业绘图板市场前景分析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2024-2030年中国专业绘图板行业发展趋势预测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ca46d4fe34d03" w:history="1">
        <w:r>
          <w:rPr>
            <w:rStyle w:val="Hyperlink"/>
          </w:rPr>
          <w:t>2024-2030年中国专业绘图板市场研究与发展趋势分析报告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ca46d4fe34d03" w:history="1">
        <w:r>
          <w:rPr>
            <w:rStyle w:val="Hyperlink"/>
          </w:rPr>
          <w:t>https://www.20087.com/7/12/ZhuanYeHuiTuBanFaZhanQuShi.html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6244d665d4822" w:history="1">
      <w:r>
        <w:rPr>
          <w:rStyle w:val="Hyperlink"/>
        </w:rPr>
        <w:t>2024-2030年中国专业绘图板市场研究与发展趋势分析报告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uanYeHuiTuBanFaZhanQuShi.html" TargetMode="External" Id="R556ca46d4fe3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uanYeHuiTuBanFaZhanQuShi.html" TargetMode="External" Id="R9316244d665d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2024-04-14T05:43:00Z</dcterms:created>
  <dcterms:modified xsi:type="dcterms:W3CDTF">2024-04-14T06:43:00Z</dcterms:modified>
  <dc:subject>2024-2030年中国专业绘图板市场研究与发展趋势分析报告</dc:subject>
  <dc:title>2024-2030年中国专业绘图板市场研究与发展趋势分析报告</dc:title>
  <cp:keywords>2024-2030年中国专业绘图板市场研究与发展趋势分析报告</cp:keywords>
  <dc:description>2024-2030年中国专业绘图板市场研究与发展趋势分析报告</dc:description>
</cp:coreProperties>
</file>