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a55d58824497" w:history="1">
              <w:r>
                <w:rPr>
                  <w:rStyle w:val="Hyperlink"/>
                </w:rPr>
                <w:t>2026-2032年中国低温蜡市场调研与行业前景分析报告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a55d58824497" w:history="1">
              <w:r>
                <w:rPr>
                  <w:rStyle w:val="Hyperlink"/>
                </w:rPr>
                <w:t>2026-2032年中国低温蜡市场调研与行业前景分析报告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a55d58824497" w:history="1">
                <w:r>
                  <w:rPr>
                    <w:rStyle w:val="Hyperlink"/>
                  </w:rPr>
                  <w:t>https://www.20087.com/7/92/DiWenLaFaZhanXianZhuangQianJing.html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蜡是一类熔点通常低于80℃的蜡质材料，广泛应用于化妆品、医药缓释、食品涂层、精密铸造及电子封装等领域。该类蜡材以天然植物蜡（如小烛树蜡、巴西棕榈蜡）、合成酯蜡或改性石蜡为主，具备良好的生物相容性、成膜性及低温流动性。在化妆品行业，低温蜡常用于唇膏、膏霜等产品中提供结构支撑与光泽感；在制药领域，则作为控释载体调节药物释放速率；在工业场景中，低温蜡用于失蜡铸造模型或临时保护涂层，便于后续脱模或去除。低温蜡开发注重气味控制、氧化稳定性及与极性成分的相容性改进。然而，部分低温蜡在高温环境下易软化变形，机械强度不足，且天然来源产品存在批次一致性挑战，限制了其在高性能要求场景中的拓展。</w:t>
      </w:r>
      <w:r>
        <w:rPr>
          <w:rFonts w:hint="eastAsia"/>
        </w:rPr>
        <w:br/>
      </w:r>
      <w:r>
        <w:rPr>
          <w:rFonts w:hint="eastAsia"/>
        </w:rPr>
        <w:t>　　未来，低温蜡的发展将聚焦于功能定制化、可持续来源与复合性能提升。通过分子结构设计与共混改性，新一代低温蜡将兼具高硬度、低迁移性及特定响应性（如温敏、pH敏感），满足高端化妆品与智能药物递送系统的严苛需求。生物基与可生物降解低温蜡的研发将加速，利用微生物发酵或植物油脂衍生路径替代石油基原料，降低环境足迹。在工业应用方面，纳米填料（如二氧化硅、纤维素纳米晶）的引入将显著增强低温蜡的热稳定性与耐磨性，拓展其在3D打印支撑材料、柔性电子封装等新兴领域的适用性。此外，绿色生产工艺（如无溶剂合成、低温精制）将减少能耗与副产物，提升整体可持续性。监管趋严与消费者环保意识提升将共同驱动低温蜡产业向高纯度、高功效、低碳排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a55d58824497" w:history="1">
        <w:r>
          <w:rPr>
            <w:rStyle w:val="Hyperlink"/>
          </w:rPr>
          <w:t>2026-2032年中国低温蜡市场调研与行业前景分析报告</w:t>
        </w:r>
      </w:hyperlink>
      <w:r>
        <w:rPr>
          <w:rFonts w:hint="eastAsia"/>
        </w:rPr>
        <w:t>》基于对低温蜡行业长期跟踪研究，采用定量与定性相结合的分析方法，系统梳理了低温蜡行业发展现状。报告分析了当前低温蜡市场规模、主要企业经营状况及品牌竞争格局，考察了低温蜡进出口情况和行业技术发展水平。通过对市场环境和投资环境的评估，报告客观预测了低温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低温蜡行业概述</w:t>
      </w:r>
      <w:r>
        <w:rPr>
          <w:rFonts w:hint="eastAsia"/>
        </w:rPr>
        <w:br/>
      </w:r>
      <w:r>
        <w:rPr>
          <w:rFonts w:hint="eastAsia"/>
        </w:rPr>
        <w:t>　　第一节 低温蜡定义与分类</w:t>
      </w:r>
      <w:r>
        <w:rPr>
          <w:rFonts w:hint="eastAsia"/>
        </w:rPr>
        <w:br/>
      </w:r>
      <w:r>
        <w:rPr>
          <w:rFonts w:hint="eastAsia"/>
        </w:rPr>
        <w:t>　　第二节 低温蜡应用领域</w:t>
      </w:r>
      <w:r>
        <w:rPr>
          <w:rFonts w:hint="eastAsia"/>
        </w:rPr>
        <w:br/>
      </w:r>
      <w:r>
        <w:rPr>
          <w:rFonts w:hint="eastAsia"/>
        </w:rPr>
        <w:t>　　第三节 低温蜡行业经济指标分析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一、低温蜡行业赢利性评估</w:t>
      </w:r>
      <w:r>
        <w:rPr>
          <w:rFonts w:hint="eastAsia"/>
        </w:rPr>
        <w:br/>
      </w:r>
      <w:r>
        <w:rPr>
          <w:rFonts w:hint="eastAsia"/>
        </w:rPr>
        <w:t>　　　　二、低温蜡行业成长速度分析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四、低温蜡行业进入壁垒分析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五、低温蜡行业风险性评估</w:t>
      </w:r>
      <w:r>
        <w:rPr>
          <w:rFonts w:hint="eastAsia"/>
        </w:rPr>
        <w:br/>
      </w:r>
      <w:r>
        <w:rPr>
          <w:rFonts w:hint="eastAsia"/>
        </w:rPr>
        <w:t>　　　　六、低温蜡行业周期性分析</w:t>
      </w:r>
      <w:r>
        <w:rPr>
          <w:rFonts w:hint="eastAsia"/>
        </w:rPr>
        <w:br/>
      </w:r>
      <w:r>
        <w:rPr>
          <w:rFonts w:hint="eastAsia"/>
        </w:rPr>
        <w:t>　　　　七、低温蜡行业竞争程度指标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八、低温蜡行业成熟度综合分析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2025-2026年全球低温蜡行业发展分析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二、全球低温蜡行业发展特点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一、低温蜡行业发展趋势</w:t>
      </w:r>
      <w:r>
        <w:rPr>
          <w:rFonts w:hint="eastAsia"/>
        </w:rPr>
        <w:br/>
      </w:r>
      <w:r>
        <w:rPr>
          <w:rFonts w:hint="eastAsia"/>
        </w:rPr>
        <w:t>　　　　二、低温蜡行业发展潜力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三、2026-2032年低温蜡产量预测</w:t>
      </w:r>
      <w:r>
        <w:rPr>
          <w:rFonts w:hint="eastAsia"/>
        </w:rPr>
        <w:br/>
      </w:r>
      <w:r>
        <w:rPr>
          <w:rFonts w:hint="eastAsia"/>
        </w:rPr>
        <w:t>　　第三节 2026-2032年低温蜡市场需求与销售分析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一、2025-2026年低温蜡行业需求现状</w:t>
      </w:r>
      <w:r>
        <w:rPr>
          <w:rFonts w:hint="eastAsia"/>
        </w:rPr>
        <w:br/>
      </w:r>
      <w:r>
        <w:rPr>
          <w:rFonts w:hint="eastAsia"/>
        </w:rPr>
        <w:t>　　　　二、低温蜡客户群体与需求特点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一、2020-2025年低温蜡进口规模分析</w:t>
      </w:r>
      <w:r>
        <w:rPr>
          <w:rFonts w:hint="eastAsia"/>
        </w:rPr>
        <w:br/>
      </w:r>
      <w:r>
        <w:rPr>
          <w:rFonts w:hint="eastAsia"/>
        </w:rPr>
        <w:t>　　　　二、低温蜡主要进口来源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一、2020-2025年低温蜡出口规模分析</w:t>
      </w:r>
      <w:r>
        <w:rPr>
          <w:rFonts w:hint="eastAsia"/>
        </w:rPr>
        <w:br/>
      </w:r>
      <w:r>
        <w:rPr>
          <w:rFonts w:hint="eastAsia"/>
        </w:rPr>
        <w:t>　　　　二、低温蜡主要出口目的地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中国低温蜡行业总体规模分析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一、低温蜡企业数量与结构</w:t>
      </w:r>
      <w:r>
        <w:rPr>
          <w:rFonts w:hint="eastAsia"/>
        </w:rPr>
        <w:br/>
      </w:r>
      <w:r>
        <w:rPr>
          <w:rFonts w:hint="eastAsia"/>
        </w:rPr>
        <w:t>　　　　二、低温蜡从业人员规模</w:t>
      </w:r>
      <w:r>
        <w:rPr>
          <w:rFonts w:hint="eastAsia"/>
        </w:rPr>
        <w:br/>
      </w:r>
      <w:r>
        <w:rPr>
          <w:rFonts w:hint="eastAsia"/>
        </w:rPr>
        <w:t>　　　　三、低温蜡行业资产状况</w:t>
      </w:r>
      <w:r>
        <w:rPr>
          <w:rFonts w:hint="eastAsia"/>
        </w:rPr>
        <w:br/>
      </w:r>
      <w:r>
        <w:rPr>
          <w:rFonts w:hint="eastAsia"/>
        </w:rPr>
        <w:t>　　第二节 中国低温蜡行业财务指标总体分析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中国低温蜡行业竞争格局分析</w:t>
      </w:r>
      <w:r>
        <w:rPr>
          <w:rFonts w:hint="eastAsia"/>
        </w:rPr>
        <w:br/>
      </w:r>
      <w:r>
        <w:rPr>
          <w:rFonts w:hint="eastAsia"/>
        </w:rPr>
        <w:t>　　第一节 低温蜡行业竞争格局总览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2025-2026年低温蜡行业竞争力分析</w:t>
      </w:r>
      <w:r>
        <w:rPr>
          <w:rFonts w:hint="eastAsia"/>
        </w:rPr>
        <w:br/>
      </w:r>
      <w:r>
        <w:rPr>
          <w:rFonts w:hint="eastAsia"/>
        </w:rPr>
        <w:t>　　　　一、低温蜡供应商议价能力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2026年中国低温蜡企业发展策略分析</w:t>
      </w:r>
      <w:r>
        <w:rPr>
          <w:rFonts w:hint="eastAsia"/>
        </w:rPr>
        <w:br/>
      </w:r>
      <w:r>
        <w:rPr>
          <w:rFonts w:hint="eastAsia"/>
        </w:rPr>
        <w:t>　　第一节 低温蜡市场策略分析</w:t>
      </w:r>
      <w:r>
        <w:rPr>
          <w:rFonts w:hint="eastAsia"/>
        </w:rPr>
        <w:br/>
      </w:r>
      <w:r>
        <w:rPr>
          <w:rFonts w:hint="eastAsia"/>
        </w:rPr>
        <w:t>　　　　一、低温蜡市场定位与拓展策略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二、低温蜡市场细分与目标客户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低温蜡销售策略分析</w:t>
      </w:r>
      <w:r>
        <w:rPr>
          <w:rFonts w:hint="eastAsia"/>
        </w:rPr>
        <w:br/>
      </w:r>
      <w:r>
        <w:rPr>
          <w:rFonts w:hint="eastAsia"/>
        </w:rPr>
        <w:t>　　　　一、低温蜡销售渠道与网络建设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提高低温蜡企业竞争力建议</w:t>
      </w:r>
      <w:r>
        <w:rPr>
          <w:rFonts w:hint="eastAsia"/>
        </w:rPr>
        <w:br/>
      </w:r>
      <w:r>
        <w:rPr>
          <w:rFonts w:hint="eastAsia"/>
        </w:rPr>
        <w:t>　　　　一、低温蜡技术创新与管理优化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低温蜡品牌战略思考</w:t>
      </w:r>
      <w:r>
        <w:rPr>
          <w:rFonts w:hint="eastAsia"/>
        </w:rPr>
        <w:br/>
      </w:r>
      <w:r>
        <w:rPr>
          <w:rFonts w:hint="eastAsia"/>
        </w:rPr>
        <w:t>　　　　一、低温蜡品牌建设与维护</w:t>
      </w:r>
      <w:r>
        <w:rPr>
          <w:rFonts w:hint="eastAsia"/>
        </w:rPr>
        <w:br/>
      </w:r>
      <w:r>
        <w:rPr>
          <w:rFonts w:hint="eastAsia"/>
        </w:rPr>
        <w:t>　　　　二、低温蜡品牌影响力与市场竞争力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中国低温蜡行业风险与对策</w:t>
      </w:r>
      <w:r>
        <w:rPr>
          <w:rFonts w:hint="eastAsia"/>
        </w:rPr>
        <w:br/>
      </w:r>
      <w:r>
        <w:rPr>
          <w:rFonts w:hint="eastAsia"/>
        </w:rPr>
        <w:t>　　第一节 低温蜡行业SWOT分析</w:t>
      </w:r>
      <w:r>
        <w:rPr>
          <w:rFonts w:hint="eastAsia"/>
        </w:rPr>
        <w:br/>
      </w:r>
      <w:r>
        <w:rPr>
          <w:rFonts w:hint="eastAsia"/>
        </w:rPr>
        <w:t>　　　　一、低温蜡行业优势分析</w:t>
      </w:r>
      <w:r>
        <w:rPr>
          <w:rFonts w:hint="eastAsia"/>
        </w:rPr>
        <w:br/>
      </w:r>
      <w:r>
        <w:rPr>
          <w:rFonts w:hint="eastAsia"/>
        </w:rPr>
        <w:t>　　　　二、低温蜡行业劣势分析</w:t>
      </w:r>
      <w:r>
        <w:rPr>
          <w:rFonts w:hint="eastAsia"/>
        </w:rPr>
        <w:br/>
      </w:r>
      <w:r>
        <w:rPr>
          <w:rFonts w:hint="eastAsia"/>
        </w:rPr>
        <w:t>　　　　三、低温蜡市场机会探索</w:t>
      </w:r>
      <w:r>
        <w:rPr>
          <w:rFonts w:hint="eastAsia"/>
        </w:rPr>
        <w:br/>
      </w:r>
      <w:r>
        <w:rPr>
          <w:rFonts w:hint="eastAsia"/>
        </w:rPr>
        <w:t>　　　　四、低温蜡市场威胁评估</w:t>
      </w:r>
      <w:r>
        <w:rPr>
          <w:rFonts w:hint="eastAsia"/>
        </w:rPr>
        <w:br/>
      </w:r>
      <w:r>
        <w:rPr>
          <w:rFonts w:hint="eastAsia"/>
        </w:rPr>
        <w:t>　　第二节 低温蜡行业风险及对策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2026-2032年中国低温蜡行业前景与发展趋势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一、低温蜡行业发展方向预测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一、低温蜡市场发展潜力评估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中^智^林－低温蜡行业发展建议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低温蜡行业类别</w:t>
      </w:r>
      <w:r>
        <w:rPr>
          <w:rFonts w:hint="eastAsia"/>
        </w:rPr>
        <w:br/>
      </w:r>
      <w:r>
        <w:rPr>
          <w:rFonts w:hint="eastAsia"/>
        </w:rPr>
        <w:t>　　图表 低温蜡行业产业链调研</w:t>
      </w:r>
      <w:r>
        <w:rPr>
          <w:rFonts w:hint="eastAsia"/>
        </w:rPr>
        <w:br/>
      </w:r>
      <w:r>
        <w:rPr>
          <w:rFonts w:hint="eastAsia"/>
        </w:rPr>
        <w:t>　　图表 低温蜡行业现状</w:t>
      </w:r>
      <w:r>
        <w:rPr>
          <w:rFonts w:hint="eastAsia"/>
        </w:rPr>
        <w:br/>
      </w:r>
      <w:r>
        <w:rPr>
          <w:rFonts w:hint="eastAsia"/>
        </w:rPr>
        <w:t>　　图表 低温蜡行业标准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2020-2025年中国低温蜡行业市场规模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2025年中国低温蜡行业产能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2020-2025年中国低温蜡行业产量统计</w:t>
      </w:r>
      <w:r>
        <w:rPr>
          <w:rFonts w:hint="eastAsia"/>
        </w:rPr>
        <w:br/>
      </w:r>
      <w:r>
        <w:rPr>
          <w:rFonts w:hint="eastAsia"/>
        </w:rPr>
        <w:t>　　图表 低温蜡行业动态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2020-2025年中国低温蜡市场需求量</w:t>
      </w:r>
      <w:r>
        <w:rPr>
          <w:rFonts w:hint="eastAsia"/>
        </w:rPr>
        <w:br/>
      </w:r>
      <w:r>
        <w:rPr>
          <w:rFonts w:hint="eastAsia"/>
        </w:rPr>
        <w:t>　　图表 2025年中国低温蜡行业需求区域调研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2020-2025年中国低温蜡行情</w:t>
      </w:r>
      <w:r>
        <w:rPr>
          <w:rFonts w:hint="eastAsia"/>
        </w:rPr>
        <w:br/>
      </w:r>
      <w:r>
        <w:rPr>
          <w:rFonts w:hint="eastAsia"/>
        </w:rPr>
        <w:t>　　图表 2020-2025年中国低温蜡价格走势图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2020-2025年中国低温蜡进口统计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**地区低温蜡市场规模</w:t>
      </w:r>
      <w:r>
        <w:rPr>
          <w:rFonts w:hint="eastAsia"/>
        </w:rPr>
        <w:br/>
      </w:r>
      <w:r>
        <w:rPr>
          <w:rFonts w:hint="eastAsia"/>
        </w:rPr>
        <w:t>　　图表 **地区低温蜡行业市场需求</w:t>
      </w:r>
      <w:r>
        <w:rPr>
          <w:rFonts w:hint="eastAsia"/>
        </w:rPr>
        <w:br/>
      </w:r>
      <w:r>
        <w:rPr>
          <w:rFonts w:hint="eastAsia"/>
        </w:rPr>
        <w:t>　　图表 **地区低温蜡市场调研</w:t>
      </w:r>
      <w:r>
        <w:rPr>
          <w:rFonts w:hint="eastAsia"/>
        </w:rPr>
        <w:br/>
      </w:r>
      <w:r>
        <w:rPr>
          <w:rFonts w:hint="eastAsia"/>
        </w:rPr>
        <w:t>　　图表 **地区低温蜡行业市场需求分析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**地区低温蜡市场规模</w:t>
      </w:r>
      <w:r>
        <w:rPr>
          <w:rFonts w:hint="eastAsia"/>
        </w:rPr>
        <w:br/>
      </w:r>
      <w:r>
        <w:rPr>
          <w:rFonts w:hint="eastAsia"/>
        </w:rPr>
        <w:t>　　图表 **地区低温蜡行业市场需求</w:t>
      </w:r>
      <w:r>
        <w:rPr>
          <w:rFonts w:hint="eastAsia"/>
        </w:rPr>
        <w:br/>
      </w:r>
      <w:r>
        <w:rPr>
          <w:rFonts w:hint="eastAsia"/>
        </w:rPr>
        <w:t>　　图表 **地区低温蜡市场调研</w:t>
      </w:r>
      <w:r>
        <w:rPr>
          <w:rFonts w:hint="eastAsia"/>
        </w:rPr>
        <w:br/>
      </w:r>
      <w:r>
        <w:rPr>
          <w:rFonts w:hint="eastAsia"/>
        </w:rPr>
        <w:t>　　图表 **地区低温蜡行业市场需求分析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低温蜡行业竞争对手分析</w:t>
      </w:r>
      <w:r>
        <w:rPr>
          <w:rFonts w:hint="eastAsia"/>
        </w:rPr>
        <w:br/>
      </w:r>
      <w:r>
        <w:rPr>
          <w:rFonts w:hint="eastAsia"/>
        </w:rPr>
        <w:t>　　图表 低温蜡重点企业（一）基本信息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2026-2032年中国低温蜡行业市场规模预测</w:t>
      </w:r>
      <w:r>
        <w:rPr>
          <w:rFonts w:hint="eastAsia"/>
        </w:rPr>
        <w:br/>
      </w:r>
      <w:r>
        <w:rPr>
          <w:rFonts w:hint="eastAsia"/>
        </w:rPr>
        <w:t>　　图表 低温蜡行业准入条件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2026-2032年中国低温蜡市场前景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a55d58824497" w:history="1">
        <w:r>
          <w:rPr>
            <w:rStyle w:val="Hyperlink"/>
          </w:rPr>
          <w:t>2026-2032年中国低温蜡市场调研与行业前景分析报告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a55d58824497" w:history="1">
        <w:r>
          <w:rPr>
            <w:rStyle w:val="Hyperlink"/>
          </w:rPr>
          <w:t>https://www.20087.com/7/92/DiWenLaFaZhanXianZhuangQianJing.html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1589ad3b48ba" w:history="1">
      <w:r>
        <w:rPr>
          <w:rStyle w:val="Hyperlink"/>
        </w:rPr>
        <w:t>2026-2032年中国低温蜡市场调研与行业前景分析报告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WenLaFaZhanXianZhuangQianJing.html" TargetMode="External" Id="R4ac3a55d5882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WenLaFaZhanXianZhuangQianJing.html" TargetMode="External" Id="Ra30a1589ad3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2025-12-14T02:18:04Z</dcterms:created>
  <dcterms:modified xsi:type="dcterms:W3CDTF">2025-12-14T03:18:04Z</dcterms:modified>
  <dc:subject>2026-2032年中国低温蜡市场调研与行业前景分析报告</dc:subject>
  <dc:title>2026-2032年中国低温蜡市场调研与行业前景分析报告</dc:title>
  <cp:keywords>2026-2032年中国低温蜡市场调研与行业前景分析报告</cp:keywords>
  <dc:description>2026-2032年中国低温蜡市场调研与行业前景分析报告</dc:description>
</cp:coreProperties>
</file>