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a563388aa4a3f" w:history="1">
              <w:r>
                <w:rPr>
                  <w:rStyle w:val="Hyperlink"/>
                </w:rPr>
                <w:t>2026-2032年中国倾斜平台行业现状与市场前景分析报告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a563388aa4a3f" w:history="1">
              <w:r>
                <w:rPr>
                  <w:rStyle w:val="Hyperlink"/>
                </w:rPr>
                <w:t>2026-2032年中国倾斜平台行业现状与市场前景分析报告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a563388aa4a3f" w:history="1">
                <w:r>
                  <w:rPr>
                    <w:rStyle w:val="Hyperlink"/>
                  </w:rPr>
                  <w:t>https://www.20087.com/7/62/QingXiePingTaiXianZhuangYuQianJingFenXi.html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倾斜平台是用于车辆检测、设备调试或货物装卸的可调角度支撑装置，主要应用于汽车维修、工程机械测试及物流仓储场景。主流产品采用高强度钢或铝合金结构，配备液压、电动或手动调节机构，支持0°–30°范围内的稳定倾角锁定，并具备防滑表面与限位保护。在专业领域，倾斜平台需满足承载均匀性、抗疲劳及紧急制动要求。然而，市场存在大量非标产品，缺乏动态载荷测试验证；且液压系统密封件易老化，导致缓慢沉降，影响作业精度与安全。</w:t>
      </w:r>
      <w:r>
        <w:rPr>
          <w:rFonts w:hint="eastAsia"/>
        </w:rPr>
        <w:br/>
      </w:r>
      <w:r>
        <w:rPr>
          <w:rFonts w:hint="eastAsia"/>
        </w:rPr>
        <w:t>　　未来，倾斜平台将向智能调平、远程控制与轻量化复合材料方向演进。集成倾角传感器与伺服电机的闭环控制系统可实现±0.1°精度自动调平；而5G或蓝牙模块支持手机APP远程操作，适配无人化车间。在材料端，碳纤维增强铝蜂窝板将显著减重而不牺牲刚性。此外，平台边缘将集成激光投影线，辅助精准对位。随着自动化检测与柔性制造需求增长，倾斜平台正从“静态支撑工具”升级为高精度、可联网、人机协同的智能作业基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a563388aa4a3f" w:history="1">
        <w:r>
          <w:rPr>
            <w:rStyle w:val="Hyperlink"/>
          </w:rPr>
          <w:t>2026-2032年中国倾斜平台行业现状与市场前景分析报告</w:t>
        </w:r>
      </w:hyperlink>
      <w:r>
        <w:rPr>
          <w:rFonts w:hint="eastAsia"/>
        </w:rPr>
        <w:t>》基于国家统计局、相关行业协会的详实数据，系统分析倾斜平台行业的市场规模、产业链结构和价格体系，客观呈现当前倾斜平台技术发展水平及未来创新方向。报告结合宏观经济环境和行业运行规律，科学预测倾斜平台市场发展前景与增长趋势，评估不同倾斜平台细分领域的商业机会与潜在风险，并通过对倾斜平台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倾斜平台行业概述</w:t>
      </w:r>
      <w:r>
        <w:rPr>
          <w:rFonts w:hint="eastAsia"/>
        </w:rPr>
        <w:br/>
      </w:r>
      <w:r>
        <w:rPr>
          <w:rFonts w:hint="eastAsia"/>
        </w:rPr>
        <w:t>　　第一节 倾斜平台定义与分类</w:t>
      </w:r>
      <w:r>
        <w:rPr>
          <w:rFonts w:hint="eastAsia"/>
        </w:rPr>
        <w:br/>
      </w:r>
      <w:r>
        <w:rPr>
          <w:rFonts w:hint="eastAsia"/>
        </w:rPr>
        <w:t>　　第二节 倾斜平台应用领域</w:t>
      </w:r>
      <w:r>
        <w:rPr>
          <w:rFonts w:hint="eastAsia"/>
        </w:rPr>
        <w:br/>
      </w:r>
      <w:r>
        <w:rPr>
          <w:rFonts w:hint="eastAsia"/>
        </w:rPr>
        <w:t>　　第三节 倾斜平台行业经济指标分析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倾斜平台产业链及经营模式分析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三、倾斜平台销售模式及销售渠道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全球倾斜平台市场发展综述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2020-2025年全球倾斜平台市场规模与趋势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主要国家与地区倾斜平台市场分析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2026-2032年全球倾斜平台行业发展趋势与前景预测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中国倾斜平台行业市场分析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2025-2026年倾斜平台产能与投资动态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一、国内倾斜平台产能及利用情况</w:t>
      </w:r>
      <w:r>
        <w:rPr>
          <w:rFonts w:hint="eastAsia"/>
        </w:rPr>
        <w:br/>
      </w:r>
      <w:r>
        <w:rPr>
          <w:rFonts w:hint="eastAsia"/>
        </w:rPr>
        <w:t>　　　　二、倾斜平台产能扩张与投资动态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2026-2032年倾斜平台行业产量统计与趋势预测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一、2020-2025年倾斜平台行业产量数据统计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1、2020-2025年倾斜平台产量及增长趋势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2、2020-2025年倾斜平台细分产品产量及份额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二、影响倾斜平台产量的关键因素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三、2026-2032年倾斜平台产量预测</w:t>
      </w:r>
      <w:r>
        <w:rPr>
          <w:rFonts w:hint="eastAsia"/>
        </w:rPr>
        <w:br/>
      </w:r>
      <w:r>
        <w:rPr>
          <w:rFonts w:hint="eastAsia"/>
        </w:rPr>
        <w:t>　　第三节 2026-2032年倾斜平台市场需求与销售分析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一、2025-2026年倾斜平台行业需求现状</w:t>
      </w:r>
      <w:r>
        <w:rPr>
          <w:rFonts w:hint="eastAsia"/>
        </w:rPr>
        <w:br/>
      </w:r>
      <w:r>
        <w:rPr>
          <w:rFonts w:hint="eastAsia"/>
        </w:rPr>
        <w:t>　　　　二、倾斜平台客户群体与需求特点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三、2020-2025年倾斜平台行业销售规模分析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四、2026-2032年倾斜平台市场增长潜力与规模预测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中国倾斜平台细分市场与下游应用领域分析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倾斜平台细分市场分析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一、2025-2026年倾斜平台主要细分产品市场现状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倾斜平台下游应用与客户群体分析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一、2025-2026年倾斜平台各应用领域市场现状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2025-2026年倾斜平台行业技术发展现状及趋势分析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倾斜平台行业技术发展现状分析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国内外倾斜平台行业技术差异与原因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倾斜平台行业技术发展方向、趋势预测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提升倾斜平台行业技术能力策略建议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倾斜平台价格机制与竞争策略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一、2020-2025年倾斜平台市场价格走势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倾斜平台定价策略与方法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2026-2032年倾斜平台价格竞争态势与趋势预测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中国倾斜平台行业重点区域市场研究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2025-2026年重点区域倾斜平台市场发展概况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二、2020-2025年倾斜平台市场需求规模情况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三、2026-2032年倾斜平台行业发展潜力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二、2020-2025年倾斜平台市场需求规模情况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三、2026-2032年倾斜平台行业发展潜力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二、2020-2025年倾斜平台市场需求规模情况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三、2026-2032年倾斜平台行业发展潜力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二、2020-2025年倾斜平台市场需求规模情况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三、2026-2032年倾斜平台行业发展潜力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二、2020-2025年倾斜平台市场需求规模情况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三、2026-2032年倾斜平台行业发展潜力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2020-2025年中国倾斜平台行业进出口情况分析</w:t>
      </w:r>
      <w:r>
        <w:rPr>
          <w:rFonts w:hint="eastAsia"/>
        </w:rPr>
        <w:br/>
      </w:r>
      <w:r>
        <w:rPr>
          <w:rFonts w:hint="eastAsia"/>
        </w:rPr>
        <w:t>　　第一节 倾斜平台行业进口情况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一、2020-2025年倾斜平台进口规模及增长情况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二、倾斜平台主要进口来源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倾斜平台行业出口情况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一、2020-2025年倾斜平台出口规模及增长情况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二、倾斜平台主要出口目的地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2020-2025年中国倾斜平台行业总体发展与财务状况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2020-2025年中国倾斜平台行业规模情况</w:t>
      </w:r>
      <w:r>
        <w:rPr>
          <w:rFonts w:hint="eastAsia"/>
        </w:rPr>
        <w:br/>
      </w:r>
      <w:r>
        <w:rPr>
          <w:rFonts w:hint="eastAsia"/>
        </w:rPr>
        <w:t>　　　　一、倾斜平台行业企业数量规模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二、倾斜平台行业从业人员规模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三、倾斜平台行业市场敏感性分析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2020-2025年中国倾斜平台行业财务能力分析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一、倾斜平台行业盈利能力</w:t>
      </w:r>
      <w:r>
        <w:rPr>
          <w:rFonts w:hint="eastAsia"/>
        </w:rPr>
        <w:br/>
      </w:r>
      <w:r>
        <w:rPr>
          <w:rFonts w:hint="eastAsia"/>
        </w:rPr>
        <w:t>　　　　二、倾斜平台行业偿债能力</w:t>
      </w:r>
      <w:r>
        <w:rPr>
          <w:rFonts w:hint="eastAsia"/>
        </w:rPr>
        <w:br/>
      </w:r>
      <w:r>
        <w:rPr>
          <w:rFonts w:hint="eastAsia"/>
        </w:rPr>
        <w:t>　　　　三、倾斜平台行业营运能力</w:t>
      </w:r>
      <w:r>
        <w:rPr>
          <w:rFonts w:hint="eastAsia"/>
        </w:rPr>
        <w:br/>
      </w:r>
      <w:r>
        <w:rPr>
          <w:rFonts w:hint="eastAsia"/>
        </w:rPr>
        <w:t>　　　　四、倾斜平台行业发展能力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倾斜平台行业重点企业调研分析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二、企业倾斜平台业务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二、企业倾斜平台业务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二、企业倾斜平台业务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二、企业倾斜平台业务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二、企业倾斜平台业务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二、企业倾斜平台业务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中国倾斜平台行业竞争格局分析</w:t>
      </w:r>
      <w:r>
        <w:rPr>
          <w:rFonts w:hint="eastAsia"/>
        </w:rPr>
        <w:br/>
      </w:r>
      <w:r>
        <w:rPr>
          <w:rFonts w:hint="eastAsia"/>
        </w:rPr>
        <w:t>　　第一节 倾斜平台行业竞争格局总览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2025-2026年倾斜平台行业竞争力分析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2020-2025年倾斜平台行业企业并购活动分析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2025-2026年倾斜平台行业会展与招投标活动分析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一、倾斜平台行业会展活动及其市场影响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2026年中国倾斜平台企业发展企业发展策略与建议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倾斜平台销售模式与渠道策略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倾斜平台品牌与市场推广策略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倾斜平台研发投入与技术创新能力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倾斜平台合作联盟与资源整合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中国倾斜平台行业风险与对策</w:t>
      </w:r>
      <w:r>
        <w:rPr>
          <w:rFonts w:hint="eastAsia"/>
        </w:rPr>
        <w:br/>
      </w:r>
      <w:r>
        <w:rPr>
          <w:rFonts w:hint="eastAsia"/>
        </w:rPr>
        <w:t>　　第一节 倾斜平台行业SWOT分析</w:t>
      </w:r>
      <w:r>
        <w:rPr>
          <w:rFonts w:hint="eastAsia"/>
        </w:rPr>
        <w:br/>
      </w:r>
      <w:r>
        <w:rPr>
          <w:rFonts w:hint="eastAsia"/>
        </w:rPr>
        <w:t>　　　　一、倾斜平台行业优势</w:t>
      </w:r>
      <w:r>
        <w:rPr>
          <w:rFonts w:hint="eastAsia"/>
        </w:rPr>
        <w:br/>
      </w:r>
      <w:r>
        <w:rPr>
          <w:rFonts w:hint="eastAsia"/>
        </w:rPr>
        <w:t>　　　　二、倾斜平台行业劣势</w:t>
      </w:r>
      <w:r>
        <w:rPr>
          <w:rFonts w:hint="eastAsia"/>
        </w:rPr>
        <w:br/>
      </w:r>
      <w:r>
        <w:rPr>
          <w:rFonts w:hint="eastAsia"/>
        </w:rPr>
        <w:t>　　　　三、倾斜平台市场机会</w:t>
      </w:r>
      <w:r>
        <w:rPr>
          <w:rFonts w:hint="eastAsia"/>
        </w:rPr>
        <w:br/>
      </w:r>
      <w:r>
        <w:rPr>
          <w:rFonts w:hint="eastAsia"/>
        </w:rPr>
        <w:t>　　　　四、倾斜平台市场威胁</w:t>
      </w:r>
      <w:r>
        <w:rPr>
          <w:rFonts w:hint="eastAsia"/>
        </w:rPr>
        <w:br/>
      </w:r>
      <w:r>
        <w:rPr>
          <w:rFonts w:hint="eastAsia"/>
        </w:rPr>
        <w:t>　　第二节 倾斜平台行业风险及对策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2026-2032年中国倾斜平台行业前景与发展趋势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2025-2026年倾斜平台行业发展环境分析</w:t>
      </w:r>
      <w:r>
        <w:rPr>
          <w:rFonts w:hint="eastAsia"/>
        </w:rPr>
        <w:br/>
      </w:r>
      <w:r>
        <w:rPr>
          <w:rFonts w:hint="eastAsia"/>
        </w:rPr>
        <w:t>　　　　一、倾斜平台行业主管部门与监管体制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二、倾斜平台行业主要法律法规及政策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三、倾斜平台行业标准与质量监管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2026-2032年倾斜平台行业发展趋势与方向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2026-2032年倾斜平台行业发展潜力与机遇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倾斜平台行业研究结论与建议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中.智.林.：倾斜平台行业发展建议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倾斜平台行业历程</w:t>
      </w:r>
      <w:r>
        <w:rPr>
          <w:rFonts w:hint="eastAsia"/>
        </w:rPr>
        <w:br/>
      </w:r>
      <w:r>
        <w:rPr>
          <w:rFonts w:hint="eastAsia"/>
        </w:rPr>
        <w:t>　　图表 倾斜平台行业生命周期</w:t>
      </w:r>
      <w:r>
        <w:rPr>
          <w:rFonts w:hint="eastAsia"/>
        </w:rPr>
        <w:br/>
      </w:r>
      <w:r>
        <w:rPr>
          <w:rFonts w:hint="eastAsia"/>
        </w:rPr>
        <w:t>　　图表 倾斜平台行业产业链分析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2020-2025年中国倾斜平台行业市场规模及增长情况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2020-2025年倾斜平台行业市场容量分析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2020-2025年中国倾斜平台行业产能统计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2020-2025年中国倾斜平台行业产量及增长趋势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2020-2025年中国倾斜平台市场需求量及增速统计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2025年中国倾斜平台行业需求领域分布格局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2020-2025年中国倾斜平台行业销售收入分析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2020-2025年中国倾斜平台行业盈利情况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2020-2025年中国倾斜平台行业利润总额统计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2020-2025年中国倾斜平台进口数量分析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2020-2025年中国倾斜平台进口金额分析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2020-2025年中国倾斜平台出口数量分析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2020-2025年中国倾斜平台出口金额分析</w:t>
      </w:r>
      <w:r>
        <w:rPr>
          <w:rFonts w:hint="eastAsia"/>
        </w:rPr>
        <w:br/>
      </w:r>
      <w:r>
        <w:rPr>
          <w:rFonts w:hint="eastAsia"/>
        </w:rPr>
        <w:t>　　图表 2025年中国倾斜平台进口国家及地区分析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2025年中国倾斜平台出口国家及地区分析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2020-2025年中国倾斜平台行业企业数量情况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2020-2025年中国倾斜平台行业企业平均规模情况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**地区倾斜平台市场规模及增长情况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**地区倾斜平台行业市场需求情况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**地区倾斜平台市场规模及增长情况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**地区倾斜平台行业市场需求情况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**地区倾斜平台市场规模及增长情况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**地区倾斜平台行业市场需求情况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**地区倾斜平台市场规模及增长情况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**地区倾斜平台行业市场需求情况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倾斜平台重点企业（一）基本信息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倾斜平台重点企业（一）经营情况分析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倾斜平台重点企业（一）主要经济指标情况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倾斜平台重点企业（一）盈利能力情况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倾斜平台重点企业（一）偿债能力情况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倾斜平台重点企业（一）运营能力情况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倾斜平台重点企业（一）成长能力情况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倾斜平台重点企业（二）基本信息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倾斜平台重点企业（二）经营情况分析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倾斜平台重点企业（二）主要经济指标情况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倾斜平台重点企业（二）盈利能力情况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倾斜平台重点企业（二）偿债能力情况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倾斜平台重点企业（二）运营能力情况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倾斜平台重点企业（二）成长能力情况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倾斜平台重点企业（三）基本信息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倾斜平台重点企业（三）经营情况分析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倾斜平台重点企业（三）主要经济指标情况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倾斜平台重点企业（三）盈利能力情况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倾斜平台重点企业（三）偿债能力情况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倾斜平台重点企业（三）运营能力情况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倾斜平台重点企业（三）成长能力情况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2026-2032年中国倾斜平台行业产能预测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2026-2032年中国倾斜平台行业产量预测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2026-2032年中国倾斜平台市场需求量预测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2026-2032年中国倾斜平台行业供需平衡预测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2026-2032年中国倾斜平台市场容量预测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2026-2032年中国倾斜平台市场规模预测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2026-2032年中国倾斜平台市场前景分析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2026-2032年中国倾斜平台发展趋势预测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a563388aa4a3f" w:history="1">
        <w:r>
          <w:rPr>
            <w:rStyle w:val="Hyperlink"/>
          </w:rPr>
          <w:t>2026-2032年中国倾斜平台行业现状与市场前景分析报告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a563388aa4a3f" w:history="1">
        <w:r>
          <w:rPr>
            <w:rStyle w:val="Hyperlink"/>
          </w:rPr>
          <w:t>https://www.20087.com/7/62/QingXiePingTaiXianZhuangYuQianJingFenXi.html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热点：倾斜字体生成器、倾斜平台机构、斜坡平台怎么做、倾斜平台试验、三坐标平台倾斜对测量结果影响、倾斜平台尾座叫什么名称、倾斜移动、倾斜旋转平台、倾斜平面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e75ea194b4788" w:history="1">
      <w:r>
        <w:rPr>
          <w:rStyle w:val="Hyperlink"/>
        </w:rPr>
        <w:t>2026-2032年中国倾斜平台行业现状与市场前景分析报告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QingXiePingTaiXianZhuangYuQianJingFenXi.html" TargetMode="External" Id="Rebca563388aa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QingXiePingTaiXianZhuangYuQianJingFenXi.html" TargetMode="External" Id="R2d2e75ea194b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2025-12-16T04:48:54Z</dcterms:created>
  <dcterms:modified xsi:type="dcterms:W3CDTF">2025-12-16T05:48:54Z</dcterms:modified>
  <dc:subject>2026-2032年中国倾斜平台行业现状与市场前景分析报告</dc:subject>
  <dc:title>2026-2032年中国倾斜平台行业现状与市场前景分析报告</dc:title>
  <cp:keywords>2026-2032年中国倾斜平台行业现状与市场前景分析报告</cp:keywords>
  <dc:description>2026-2032年中国倾斜平台行业现状与市场前景分析报告</dc:description>
</cp:coreProperties>
</file>