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76622c68a4062" w:history="1">
              <w:r>
                <w:rPr>
                  <w:rStyle w:val="Hyperlink"/>
                </w:rPr>
                <w:t>2025-2031年中国充氮烘箱市场现状研究分析与发展趋势预测报告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76622c68a4062" w:history="1">
              <w:r>
                <w:rPr>
                  <w:rStyle w:val="Hyperlink"/>
                </w:rPr>
                <w:t>2025-2031年中国充氮烘箱市场现状研究分析与发展趋势预测报告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76622c68a4062" w:history="1">
                <w:r>
                  <w:rPr>
                    <w:rStyle w:val="Hyperlink"/>
                  </w:rPr>
                  <w:t>https://www.20087.com/7/12/ChongDanHongXiangFaZhanQuShiFenXi.html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氮烘箱是一种特殊的加热设备，在半导体制造、材料科学等领域有着广泛的应用。近年来，随着科研需求的增加和技术的进步，充氮烘箱的设计和制造水平不断提高。现代充氮烘箱不仅具备高精度的温度控制能力，还能通过智能化技术实现远程监控和自动化操作，提高了实验的准确性和安全性。此外，随着环保法规的趋严，对低能耗、低污染的充氮烘箱需求也在增加。</w:t>
      </w:r>
      <w:r>
        <w:rPr>
          <w:rFonts w:hint="eastAsia"/>
        </w:rPr>
        <w:br/>
      </w:r>
      <w:r>
        <w:rPr>
          <w:rFonts w:hint="eastAsia"/>
        </w:rPr>
        <w:t>　　未来，充氮烘箱市场将持续增长。一方面，随着科研需求的增加和技术的进步，对高质量、多功能的充氮烘箱需求将持续增加。另一方面，随着技术的进步，充氮烘箱将更加注重智能化和服务体验，如实现远程监控、故障诊断等功能，提高设备的可靠性和使用效率。此外，随着环保法规的趋严，对低能耗、低排放的充氮烘箱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76622c68a4062" w:history="1">
        <w:r>
          <w:rPr>
            <w:rStyle w:val="Hyperlink"/>
          </w:rPr>
          <w:t>2025-2031年中国充氮烘箱市场现状研究分析与发展趋势预测报告</w:t>
        </w:r>
      </w:hyperlink>
      <w:r>
        <w:rPr>
          <w:rFonts w:hint="eastAsia"/>
        </w:rPr>
        <w:t>》基于多年充氮烘箱行业研究积累，结合当前市场发展现状，依托国家权威数据资源和长期市场监测数据库，对充氮烘箱行业进行了全面调研与分析。报告详细阐述了充氮烘箱市场规模、市场前景、发展趋势、技术现状及未来方向，重点分析了行业内主要企业的竞争格局，并通过SWOT分析揭示了充氮烘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976622c68a4062" w:history="1">
        <w:r>
          <w:rPr>
            <w:rStyle w:val="Hyperlink"/>
          </w:rPr>
          <w:t>2025-2031年中国充氮烘箱市场现状研究分析与发展趋势预测报告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》为投资者提供了准确的市场现状解读，帮助预判行业前景，挖掘投资价值，同时从投资策略和营销策略等角度提出实用建议，助力投资者在充氮烘箱行业中把握机遇、规避风险。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充氮烘箱产品概述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充氮烘箱市场特点分析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充氮烘箱行业发展周期特征分析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2024-2025年中国充氮烘箱行业发展环境分析</w:t>
      </w:r>
      <w:r>
        <w:rPr>
          <w:rFonts w:hint="eastAsia"/>
        </w:rPr>
        <w:br/>
      </w:r>
      <w:r>
        <w:rPr>
          <w:rFonts w:hint="eastAsia"/>
        </w:rPr>
        <w:t>　　第一节 充氮烘箱行业发展经济环境分析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充氮烘箱行业发展政策环境分析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一、充氮烘箱行业政策影响分析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二、相关充氮烘箱行业标准分析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2024-2025年充氮烘箱行业技术发展现状及趋势分析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充氮烘箱行业技术发展现状分析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国内外充氮烘箱行业技术差异与原因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充氮烘箱行业技术发展方向、趋势预测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提升充氮烘箱行业技术能力策略建议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全球充氮烘箱行业市场发展调研分析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全球充氮烘箱行业市场运行环境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全球充氮烘箱行业市场发展情况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一、全球充氮烘箱行业市场供给分析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二、全球充氮烘箱行业市场需求分析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三、全球充氮烘箱行业主要国家地区发展情况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2025-2031年全球充氮烘箱行业市场规模趋势预测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中国充氮烘箱行业市场供需现状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中国充氮烘箱市场现状</w:t>
      </w:r>
      <w:r>
        <w:rPr>
          <w:rFonts w:hint="eastAsia"/>
        </w:rPr>
        <w:br/>
      </w:r>
      <w:r>
        <w:rPr>
          <w:rFonts w:hint="eastAsia"/>
        </w:rPr>
        <w:t>　　第二节 中国充氮烘箱行业产量情况分析及预测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一、充氮烘箱总体产能规模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二、2019-2024年中国充氮烘箱产量统计分析</w:t>
      </w:r>
      <w:r>
        <w:rPr>
          <w:rFonts w:hint="eastAsia"/>
        </w:rPr>
        <w:br/>
      </w:r>
      <w:r>
        <w:rPr>
          <w:rFonts w:hint="eastAsia"/>
        </w:rPr>
        <w:t>　　　　三、充氮烘箱行业供给区域分布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四、2025-2031年中国充氮烘箱产量预测分析</w:t>
      </w:r>
      <w:r>
        <w:rPr>
          <w:rFonts w:hint="eastAsia"/>
        </w:rPr>
        <w:br/>
      </w:r>
      <w:r>
        <w:rPr>
          <w:rFonts w:hint="eastAsia"/>
        </w:rPr>
        <w:t>　　第三节 中国充氮烘箱市场需求分析及预测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一、2019-2024年中国充氮烘箱市场需求统计</w:t>
      </w:r>
      <w:r>
        <w:rPr>
          <w:rFonts w:hint="eastAsia"/>
        </w:rPr>
        <w:br/>
      </w:r>
      <w:r>
        <w:rPr>
          <w:rFonts w:hint="eastAsia"/>
        </w:rPr>
        <w:t>　　　　二、中国充氮烘箱市场需求特点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三、2025-2031年中国充氮烘箱市场需求量预测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中国充氮烘箱行业现状调研分析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中国充氮烘箱行业发展现状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一、2024-2025年充氮烘箱行业品牌发展现状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二、2024-2025年充氮烘箱行业需求市场现状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三、2024-2025年充氮烘箱市场需求层次分析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四、2024-2025年中国充氮烘箱市场走向分析</w:t>
      </w:r>
      <w:r>
        <w:rPr>
          <w:rFonts w:hint="eastAsia"/>
        </w:rPr>
        <w:br/>
      </w:r>
      <w:r>
        <w:rPr>
          <w:rFonts w:hint="eastAsia"/>
        </w:rPr>
        <w:t>　　第二节 中国充氮烘箱行业存在的问题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一、2024-2025年充氮烘箱产品市场存在的主要问题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二、2024-2025年国内充氮烘箱产品市场的三大瓶颈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三、2024-2025年充氮烘箱产品市场遭遇的规模难题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对中国充氮烘箱市场的分析及思考</w:t>
      </w:r>
      <w:r>
        <w:rPr>
          <w:rFonts w:hint="eastAsia"/>
        </w:rPr>
        <w:br/>
      </w:r>
      <w:r>
        <w:rPr>
          <w:rFonts w:hint="eastAsia"/>
        </w:rPr>
        <w:t>　　　　一、充氮烘箱市场特点</w:t>
      </w:r>
      <w:r>
        <w:rPr>
          <w:rFonts w:hint="eastAsia"/>
        </w:rPr>
        <w:br/>
      </w:r>
      <w:r>
        <w:rPr>
          <w:rFonts w:hint="eastAsia"/>
        </w:rPr>
        <w:t>　　　　二、充氮烘箱市场分析</w:t>
      </w:r>
      <w:r>
        <w:rPr>
          <w:rFonts w:hint="eastAsia"/>
        </w:rPr>
        <w:br/>
      </w:r>
      <w:r>
        <w:rPr>
          <w:rFonts w:hint="eastAsia"/>
        </w:rPr>
        <w:t>　　　　三、充氮烘箱市场变化的方向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四、中国充氮烘箱行业发展的新思路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五、对中国充氮烘箱行业发展的思考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2019-2024年中国充氮烘箱产品市场进出口数据分析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2019-2024年中国充氮烘箱产品出口统计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2019-2024年中国充氮烘箱产品进口统计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2019-2024年中国充氮烘箱产品进出口价格对比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中国充氮烘箱主要进口来源地及出口目的地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充氮烘箱行业细分产品调研</w:t>
      </w:r>
      <w:r>
        <w:rPr>
          <w:rFonts w:hint="eastAsia"/>
        </w:rPr>
        <w:br/>
      </w:r>
      <w:r>
        <w:rPr>
          <w:rFonts w:hint="eastAsia"/>
        </w:rPr>
        <w:t>　　第一节 充氮烘箱细分产品结构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2019-2024年中国充氮烘箱行业竞争态势分析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2025年充氮烘箱行业集中度分析</w:t>
      </w:r>
      <w:r>
        <w:rPr>
          <w:rFonts w:hint="eastAsia"/>
        </w:rPr>
        <w:br/>
      </w:r>
      <w:r>
        <w:rPr>
          <w:rFonts w:hint="eastAsia"/>
        </w:rPr>
        <w:t>　　　　一、充氮烘箱市场集中度分析</w:t>
      </w:r>
      <w:r>
        <w:rPr>
          <w:rFonts w:hint="eastAsia"/>
        </w:rPr>
        <w:br/>
      </w:r>
      <w:r>
        <w:rPr>
          <w:rFonts w:hint="eastAsia"/>
        </w:rPr>
        <w:t>　　　　二、充氮烘箱企业分布区域集中度分析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三、充氮烘箱区域消费集中度分析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2019-2024年充氮烘箱主要企业竞争力分析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2025年充氮烘箱行业竞争格局分析</w:t>
      </w:r>
      <w:r>
        <w:rPr>
          <w:rFonts w:hint="eastAsia"/>
        </w:rPr>
        <w:br/>
      </w:r>
      <w:r>
        <w:rPr>
          <w:rFonts w:hint="eastAsia"/>
        </w:rPr>
        <w:t>　　　　一、充氮烘箱行业竞争分析</w:t>
      </w:r>
      <w:r>
        <w:rPr>
          <w:rFonts w:hint="eastAsia"/>
        </w:rPr>
        <w:br/>
      </w:r>
      <w:r>
        <w:rPr>
          <w:rFonts w:hint="eastAsia"/>
        </w:rPr>
        <w:t>　　　　二、中外充氮烘箱产品竞争分析</w:t>
      </w:r>
      <w:r>
        <w:rPr>
          <w:rFonts w:hint="eastAsia"/>
        </w:rPr>
        <w:br/>
      </w:r>
      <w:r>
        <w:rPr>
          <w:rFonts w:hint="eastAsia"/>
        </w:rPr>
        <w:t>　　　　三、国内充氮烘箱行业重点企业发展动向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充氮烘箱行业上下游产业链发展情况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充氮烘箱上游产业发展分析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充氮烘箱下游产业发展分析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充氮烘箱行业重点企业竞争力分析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三、企业充氮烘箱经营状况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三、企业充氮烘箱经营状况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三、企业充氮烘箱经营状况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三、企业充氮烘箱经营状况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三、企业充氮烘箱经营状况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三、企业充氮烘箱经营状况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充氮烘箱企业管理策略建议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提高充氮烘箱企业竞争力的策略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一、提高中国充氮烘箱企业核心竞争力的对策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二、充氮烘箱企业提升竞争力的主要方向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三、影响充氮烘箱企业核心竞争力的因素及提升途径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四、提高充氮烘箱企业竞争力的策略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对中国充氮烘箱品牌的战略思考</w:t>
      </w:r>
      <w:r>
        <w:rPr>
          <w:rFonts w:hint="eastAsia"/>
        </w:rPr>
        <w:br/>
      </w:r>
      <w:r>
        <w:rPr>
          <w:rFonts w:hint="eastAsia"/>
        </w:rPr>
        <w:t>　　　　一、充氮烘箱实施品牌战略的意义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二、充氮烘箱企业品牌的现状分析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三、中国充氮烘箱企业的品牌战略</w:t>
      </w:r>
      <w:r>
        <w:rPr>
          <w:rFonts w:hint="eastAsia"/>
        </w:rPr>
        <w:br/>
      </w:r>
      <w:r>
        <w:rPr>
          <w:rFonts w:hint="eastAsia"/>
        </w:rPr>
        <w:t>　　　　四、充氮烘箱品牌战略管理的策略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充氮烘箱行业发展趋势及投资风险预警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2025年充氮烘箱市场前景分析</w:t>
      </w:r>
      <w:r>
        <w:rPr>
          <w:rFonts w:hint="eastAsia"/>
        </w:rPr>
        <w:br/>
      </w:r>
      <w:r>
        <w:rPr>
          <w:rFonts w:hint="eastAsia"/>
        </w:rPr>
        <w:t>　　第二节 2025年充氮烘箱行业发展趋势预测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影响充氮烘箱行业发展的主要因素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一、2025年影响充氮烘箱行业运行的有利因素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二、2025年影响充氮烘箱行业运行的稳定因素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三、2025年影响充氮烘箱行业运行的不利因素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四、2025年中国充氮烘箱行业发展面临的挑战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五、2025年中国充氮烘箱行业发展面临的机遇</w:t>
      </w:r>
      <w:r>
        <w:rPr>
          <w:rFonts w:hint="eastAsia"/>
        </w:rPr>
        <w:br/>
      </w:r>
      <w:r>
        <w:rPr>
          <w:rFonts w:hint="eastAsia"/>
        </w:rPr>
        <w:t>　　第四节 充氮烘箱行业投资风险预警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一、2025年充氮烘箱行业市场风险及控制策略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二、2025年充氮烘箱行业政策风险及控制策略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三、2025年充氮烘箱行业经营风险及控制策略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四、2025年充氮烘箱同业竞争风险及控制策略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五、2025年充氮烘箱行业其他风险及控制策略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充氮烘箱市场研究结论</w:t>
      </w:r>
      <w:r>
        <w:rPr>
          <w:rFonts w:hint="eastAsia"/>
        </w:rPr>
        <w:br/>
      </w:r>
      <w:r>
        <w:rPr>
          <w:rFonts w:hint="eastAsia"/>
        </w:rPr>
        <w:t>　　第二节 充氮烘箱子行业研究结论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中智林:－充氮烘箱市场发展建议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2019-2024年中国充氮烘箱市场规模及增长情况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2019-2024年中国充氮烘箱行业产量及增长趋势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2025-2031年中国充氮烘箱行业产量预测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2019-2024年中国充氮烘箱行业市场需求及增长情况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2025-2031年中国充氮烘箱行业市场需求预测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2019-2024年中国充氮烘箱行业利润及增长情况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**地区充氮烘箱市场规模及增长情况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**地区充氮烘箱行业市场需求情况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**地区充氮烘箱市场规模及增长情况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**地区充氮烘箱行业市场需求情况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2019-2024年中国充氮烘箱行业进口量及增速统计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2019-2024年中国充氮烘箱行业出口量及增速统计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充氮烘箱重点企业经营情况分析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2025年充氮烘箱市场前景分析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2025-2031年中国充氮烘箱市场需求预测</w:t>
      </w:r>
      <w:r>
        <w:rPr>
          <w:rFonts w:hint="eastAsia"/>
        </w:rPr>
        <w:br/>
      </w:r>
      <w:r>
        <w:rPr>
          <w:rFonts w:hint="eastAsia"/>
        </w:rPr>
        <w:t>　　图表 2025年充氮烘箱发展趋势预测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76622c68a4062" w:history="1">
        <w:r>
          <w:rPr>
            <w:rStyle w:val="Hyperlink"/>
          </w:rPr>
          <w:t>2025-2031年中国充氮烘箱市场现状研究分析与发展趋势预测报告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76622c68a4062" w:history="1">
        <w:r>
          <w:rPr>
            <w:rStyle w:val="Hyperlink"/>
          </w:rPr>
          <w:t>https://www.20087.com/7/12/ChongDanHongXiangFaZhanQuShiFenXi.html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热点：半导体烘箱、充氮烘箱厂家、哪里可以充氮气、充氮烘箱使用技巧、氮气干燥柜、充氮烘箱的氮气压力值、变压吸附制氮机的工艺流程简介、充氮烘箱安全操作规程、氮气烤箱的工作原理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efed3d7e94f44" w:history="1">
      <w:r>
        <w:rPr>
          <w:rStyle w:val="Hyperlink"/>
        </w:rPr>
        <w:t>2025-2031年中国充氮烘箱市场现状研究分析与发展趋势预测报告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hongDanHongXiangFaZhanQuShiFenXi.html" TargetMode="External" Id="Rfe976622c68a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hongDanHongXiangFaZhanQuShiFenXi.html" TargetMode="External" Id="R373efed3d7e9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2024-11-23T02:51:00Z</dcterms:created>
  <dcterms:modified xsi:type="dcterms:W3CDTF">2024-11-23T03:51:00Z</dcterms:modified>
  <dc:subject>2025-2031年中国充氮烘箱市场现状研究分析与发展趋势预测报告</dc:subject>
  <dc:title>2025-2031年中国充氮烘箱市场现状研究分析与发展趋势预测报告</dc:title>
  <cp:keywords>2025-2031年中国充氮烘箱市场现状研究分析与发展趋势预测报告</cp:keywords>
  <dc:description>2025-2031年中国充氮烘箱市场现状研究分析与发展趋势预测报告</dc:description>
</cp:coreProperties>
</file>